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4C1" w:rsidRPr="00C2093F" w:rsidRDefault="002804C1" w:rsidP="000807AD">
      <w:pPr>
        <w:autoSpaceDE w:val="0"/>
        <w:autoSpaceDN w:val="0"/>
        <w:adjustRightInd w:val="0"/>
        <w:spacing w:line="240" w:lineRule="auto"/>
        <w:ind w:left="0" w:right="0"/>
        <w:jc w:val="center"/>
        <w:rPr>
          <w:rFonts w:ascii="Times New Roman" w:hAnsi="Times New Roman" w:cs="Times New Roman"/>
          <w:b/>
          <w:bCs/>
          <w:sz w:val="28"/>
          <w:szCs w:val="28"/>
        </w:rPr>
      </w:pPr>
    </w:p>
    <w:tbl>
      <w:tblPr>
        <w:tblW w:w="0" w:type="dxa"/>
        <w:tblInd w:w="-213" w:type="dxa"/>
        <w:tblLayout w:type="fixed"/>
        <w:tblCellMar>
          <w:left w:w="71" w:type="dxa"/>
          <w:right w:w="71" w:type="dxa"/>
        </w:tblCellMar>
        <w:tblLook w:val="04A0"/>
      </w:tblPr>
      <w:tblGrid>
        <w:gridCol w:w="4537"/>
        <w:gridCol w:w="1300"/>
        <w:gridCol w:w="4087"/>
        <w:gridCol w:w="53"/>
      </w:tblGrid>
      <w:tr w:rsidR="00C420C1" w:rsidRPr="00C420C1" w:rsidTr="00FF1BDD">
        <w:tc>
          <w:tcPr>
            <w:tcW w:w="4537" w:type="dxa"/>
            <w:hideMark/>
          </w:tcPr>
          <w:p w:rsidR="00C420C1" w:rsidRPr="00C420C1" w:rsidRDefault="00C420C1" w:rsidP="00C420C1">
            <w:pPr>
              <w:spacing w:line="240" w:lineRule="auto"/>
              <w:ind w:left="213" w:right="79"/>
              <w:jc w:val="center"/>
              <w:rPr>
                <w:rFonts w:ascii="Times New Roman" w:hAnsi="Times New Roman" w:cs="Times New Roman"/>
                <w:b/>
                <w:bCs/>
              </w:rPr>
            </w:pPr>
            <w:proofErr w:type="spellStart"/>
            <w:r w:rsidRPr="00C420C1">
              <w:rPr>
                <w:rFonts w:ascii="Times New Roman" w:hAnsi="Times New Roman" w:cs="Times New Roman"/>
                <w:b/>
                <w:bCs/>
              </w:rPr>
              <w:t>Къэбэрдей</w:t>
            </w:r>
            <w:proofErr w:type="spellEnd"/>
            <w:r w:rsidRPr="00C420C1">
              <w:rPr>
                <w:rFonts w:ascii="Times New Roman" w:hAnsi="Times New Roman" w:cs="Times New Roman"/>
                <w:b/>
                <w:bCs/>
              </w:rPr>
              <w:t xml:space="preserve"> – </w:t>
            </w:r>
            <w:proofErr w:type="spellStart"/>
            <w:r w:rsidRPr="00C420C1">
              <w:rPr>
                <w:rFonts w:ascii="Times New Roman" w:hAnsi="Times New Roman" w:cs="Times New Roman"/>
                <w:b/>
                <w:bCs/>
              </w:rPr>
              <w:t>Балъкъэр</w:t>
            </w:r>
            <w:proofErr w:type="spellEnd"/>
            <w:r w:rsidRPr="00C420C1">
              <w:rPr>
                <w:rFonts w:ascii="Times New Roman" w:hAnsi="Times New Roman" w:cs="Times New Roman"/>
                <w:b/>
                <w:bCs/>
              </w:rPr>
              <w:t xml:space="preserve">  </w:t>
            </w:r>
            <w:proofErr w:type="spellStart"/>
            <w:r w:rsidRPr="00C420C1">
              <w:rPr>
                <w:rFonts w:ascii="Times New Roman" w:hAnsi="Times New Roman" w:cs="Times New Roman"/>
                <w:b/>
                <w:bCs/>
              </w:rPr>
              <w:t>Республикэм</w:t>
            </w:r>
            <w:proofErr w:type="spellEnd"/>
            <w:r w:rsidRPr="00C420C1">
              <w:rPr>
                <w:rFonts w:ascii="Times New Roman" w:hAnsi="Times New Roman" w:cs="Times New Roman"/>
                <w:b/>
                <w:bCs/>
              </w:rPr>
              <w:t xml:space="preserve">  </w:t>
            </w:r>
            <w:proofErr w:type="spellStart"/>
            <w:r w:rsidRPr="00C420C1">
              <w:rPr>
                <w:rFonts w:ascii="Times New Roman" w:hAnsi="Times New Roman" w:cs="Times New Roman"/>
                <w:b/>
                <w:bCs/>
              </w:rPr>
              <w:t>щыщ</w:t>
            </w:r>
            <w:proofErr w:type="spellEnd"/>
            <w:r w:rsidRPr="00C420C1">
              <w:rPr>
                <w:rFonts w:ascii="Times New Roman" w:hAnsi="Times New Roman" w:cs="Times New Roman"/>
                <w:b/>
                <w:bCs/>
              </w:rPr>
              <w:t xml:space="preserve"> </w:t>
            </w:r>
            <w:proofErr w:type="spellStart"/>
            <w:r w:rsidRPr="00C420C1">
              <w:rPr>
                <w:rFonts w:ascii="Times New Roman" w:hAnsi="Times New Roman" w:cs="Times New Roman"/>
                <w:b/>
                <w:bCs/>
              </w:rPr>
              <w:t>Бахъсэн</w:t>
            </w:r>
            <w:proofErr w:type="spellEnd"/>
            <w:r w:rsidRPr="00C420C1">
              <w:rPr>
                <w:rFonts w:ascii="Times New Roman" w:hAnsi="Times New Roman" w:cs="Times New Roman"/>
                <w:b/>
                <w:bCs/>
              </w:rPr>
              <w:t xml:space="preserve"> </w:t>
            </w:r>
            <w:proofErr w:type="spellStart"/>
            <w:r w:rsidRPr="00C420C1">
              <w:rPr>
                <w:rFonts w:ascii="Times New Roman" w:hAnsi="Times New Roman" w:cs="Times New Roman"/>
                <w:b/>
                <w:bCs/>
              </w:rPr>
              <w:t>муниципалнэ</w:t>
            </w:r>
            <w:proofErr w:type="spellEnd"/>
            <w:r w:rsidRPr="00C420C1">
              <w:rPr>
                <w:rFonts w:ascii="Times New Roman" w:hAnsi="Times New Roman" w:cs="Times New Roman"/>
                <w:b/>
                <w:bCs/>
              </w:rPr>
              <w:t xml:space="preserve"> </w:t>
            </w:r>
            <w:proofErr w:type="spellStart"/>
            <w:r w:rsidRPr="00C420C1">
              <w:rPr>
                <w:rFonts w:ascii="Times New Roman" w:hAnsi="Times New Roman" w:cs="Times New Roman"/>
                <w:b/>
                <w:bCs/>
              </w:rPr>
              <w:t>районым</w:t>
            </w:r>
            <w:proofErr w:type="spellEnd"/>
            <w:r w:rsidRPr="00C420C1">
              <w:rPr>
                <w:rFonts w:ascii="Times New Roman" w:hAnsi="Times New Roman" w:cs="Times New Roman"/>
                <w:b/>
                <w:bCs/>
              </w:rPr>
              <w:t xml:space="preserve"> и </w:t>
            </w:r>
            <w:proofErr w:type="spellStart"/>
            <w:r w:rsidRPr="00C420C1">
              <w:rPr>
                <w:rFonts w:ascii="Times New Roman" w:hAnsi="Times New Roman" w:cs="Times New Roman"/>
                <w:b/>
                <w:bCs/>
              </w:rPr>
              <w:t>щ</w:t>
            </w:r>
            <w:proofErr w:type="spellEnd"/>
            <w:proofErr w:type="gramStart"/>
            <w:r w:rsidRPr="00C420C1">
              <w:rPr>
                <w:rFonts w:ascii="Times New Roman" w:hAnsi="Times New Roman" w:cs="Times New Roman"/>
                <w:b/>
                <w:bCs/>
                <w:lang w:val="en-US"/>
              </w:rPr>
              <w:t>I</w:t>
            </w:r>
            <w:proofErr w:type="spellStart"/>
            <w:proofErr w:type="gramEnd"/>
            <w:r w:rsidRPr="00C420C1">
              <w:rPr>
                <w:rFonts w:ascii="Times New Roman" w:hAnsi="Times New Roman" w:cs="Times New Roman"/>
                <w:b/>
                <w:bCs/>
              </w:rPr>
              <w:t>ып</w:t>
            </w:r>
            <w:proofErr w:type="spellEnd"/>
            <w:r w:rsidRPr="00C420C1">
              <w:rPr>
                <w:rFonts w:ascii="Times New Roman" w:hAnsi="Times New Roman" w:cs="Times New Roman"/>
                <w:b/>
                <w:bCs/>
                <w:lang w:val="en-US"/>
              </w:rPr>
              <w:t>I</w:t>
            </w:r>
            <w:r w:rsidRPr="00C420C1">
              <w:rPr>
                <w:rFonts w:ascii="Times New Roman" w:hAnsi="Times New Roman" w:cs="Times New Roman"/>
                <w:b/>
                <w:bCs/>
              </w:rPr>
              <w:t xml:space="preserve">э  </w:t>
            </w:r>
            <w:proofErr w:type="spellStart"/>
            <w:r w:rsidRPr="00C420C1">
              <w:rPr>
                <w:rFonts w:ascii="Times New Roman" w:hAnsi="Times New Roman" w:cs="Times New Roman"/>
                <w:b/>
                <w:bCs/>
              </w:rPr>
              <w:t>администрацэ</w:t>
            </w:r>
            <w:proofErr w:type="spellEnd"/>
          </w:p>
        </w:tc>
        <w:tc>
          <w:tcPr>
            <w:tcW w:w="1300" w:type="dxa"/>
            <w:hideMark/>
          </w:tcPr>
          <w:p w:rsidR="00C420C1" w:rsidRPr="00C420C1" w:rsidRDefault="00C420C1" w:rsidP="00C420C1">
            <w:pPr>
              <w:spacing w:line="240" w:lineRule="auto"/>
              <w:ind w:right="81"/>
              <w:jc w:val="center"/>
              <w:rPr>
                <w:rFonts w:ascii="Times New Roman" w:hAnsi="Times New Roman" w:cs="Times New Roman"/>
                <w:b/>
                <w:bCs/>
              </w:rPr>
            </w:pPr>
            <w:r w:rsidRPr="00C420C1">
              <w:rPr>
                <w:rFonts w:ascii="Times New Roman" w:hAnsi="Times New Roman" w:cs="Times New Roman"/>
                <w:b/>
                <w:noProof/>
              </w:rPr>
              <w:drawing>
                <wp:inline distT="0" distB="0" distL="0" distR="0">
                  <wp:extent cx="552450" cy="714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450" cy="714375"/>
                          </a:xfrm>
                          <a:prstGeom prst="rect">
                            <a:avLst/>
                          </a:prstGeom>
                          <a:noFill/>
                          <a:ln>
                            <a:noFill/>
                          </a:ln>
                        </pic:spPr>
                      </pic:pic>
                    </a:graphicData>
                  </a:graphic>
                </wp:inline>
              </w:drawing>
            </w:r>
          </w:p>
        </w:tc>
        <w:tc>
          <w:tcPr>
            <w:tcW w:w="4140" w:type="dxa"/>
            <w:gridSpan w:val="2"/>
            <w:hideMark/>
          </w:tcPr>
          <w:p w:rsidR="00C420C1" w:rsidRPr="00C420C1" w:rsidRDefault="00C420C1" w:rsidP="00C420C1">
            <w:pPr>
              <w:spacing w:line="240" w:lineRule="auto"/>
              <w:ind w:right="81"/>
              <w:jc w:val="center"/>
              <w:rPr>
                <w:rFonts w:ascii="Times New Roman" w:hAnsi="Times New Roman" w:cs="Times New Roman"/>
                <w:b/>
                <w:bCs/>
              </w:rPr>
            </w:pPr>
            <w:proofErr w:type="spellStart"/>
            <w:r w:rsidRPr="00C420C1">
              <w:rPr>
                <w:rFonts w:ascii="Times New Roman" w:hAnsi="Times New Roman" w:cs="Times New Roman"/>
                <w:b/>
                <w:bCs/>
              </w:rPr>
              <w:t>Къабарты</w:t>
            </w:r>
            <w:proofErr w:type="spellEnd"/>
            <w:r w:rsidRPr="00C420C1">
              <w:rPr>
                <w:rFonts w:ascii="Times New Roman" w:hAnsi="Times New Roman" w:cs="Times New Roman"/>
                <w:b/>
                <w:bCs/>
              </w:rPr>
              <w:t xml:space="preserve"> – </w:t>
            </w:r>
            <w:proofErr w:type="spellStart"/>
            <w:r w:rsidRPr="00C420C1">
              <w:rPr>
                <w:rFonts w:ascii="Times New Roman" w:hAnsi="Times New Roman" w:cs="Times New Roman"/>
                <w:b/>
                <w:bCs/>
              </w:rPr>
              <w:t>Малкъар</w:t>
            </w:r>
            <w:proofErr w:type="spellEnd"/>
            <w:r w:rsidRPr="00C420C1">
              <w:rPr>
                <w:rFonts w:ascii="Times New Roman" w:hAnsi="Times New Roman" w:cs="Times New Roman"/>
                <w:b/>
                <w:bCs/>
              </w:rPr>
              <w:t xml:space="preserve">  </w:t>
            </w:r>
            <w:proofErr w:type="spellStart"/>
            <w:r w:rsidRPr="00C420C1">
              <w:rPr>
                <w:rFonts w:ascii="Times New Roman" w:hAnsi="Times New Roman" w:cs="Times New Roman"/>
                <w:b/>
                <w:bCs/>
              </w:rPr>
              <w:t>Республиканы</w:t>
            </w:r>
            <w:proofErr w:type="spellEnd"/>
            <w:r w:rsidRPr="00C420C1">
              <w:rPr>
                <w:rFonts w:ascii="Times New Roman" w:hAnsi="Times New Roman" w:cs="Times New Roman"/>
                <w:b/>
                <w:bCs/>
              </w:rPr>
              <w:t xml:space="preserve">     </w:t>
            </w:r>
            <w:proofErr w:type="spellStart"/>
            <w:r w:rsidRPr="00C420C1">
              <w:rPr>
                <w:rFonts w:ascii="Times New Roman" w:hAnsi="Times New Roman" w:cs="Times New Roman"/>
                <w:b/>
                <w:bCs/>
              </w:rPr>
              <w:t>Бахсан</w:t>
            </w:r>
            <w:proofErr w:type="spellEnd"/>
            <w:r w:rsidRPr="00C420C1">
              <w:rPr>
                <w:rFonts w:ascii="Times New Roman" w:hAnsi="Times New Roman" w:cs="Times New Roman"/>
                <w:b/>
                <w:bCs/>
              </w:rPr>
              <w:t xml:space="preserve">  </w:t>
            </w:r>
            <w:proofErr w:type="spellStart"/>
            <w:r w:rsidRPr="00C420C1">
              <w:rPr>
                <w:rFonts w:ascii="Times New Roman" w:hAnsi="Times New Roman" w:cs="Times New Roman"/>
                <w:b/>
                <w:bCs/>
              </w:rPr>
              <w:t>районуну</w:t>
            </w:r>
            <w:proofErr w:type="spellEnd"/>
            <w:r w:rsidRPr="00C420C1">
              <w:rPr>
                <w:rFonts w:ascii="Times New Roman" w:hAnsi="Times New Roman" w:cs="Times New Roman"/>
                <w:b/>
                <w:bCs/>
              </w:rPr>
              <w:t xml:space="preserve">  муниципал                 </w:t>
            </w:r>
            <w:proofErr w:type="spellStart"/>
            <w:r w:rsidRPr="00C420C1">
              <w:rPr>
                <w:rFonts w:ascii="Times New Roman" w:hAnsi="Times New Roman" w:cs="Times New Roman"/>
                <w:b/>
                <w:bCs/>
              </w:rPr>
              <w:t>жер-жерли</w:t>
            </w:r>
            <w:proofErr w:type="spellEnd"/>
            <w:r w:rsidRPr="00C420C1">
              <w:rPr>
                <w:rFonts w:ascii="Times New Roman" w:hAnsi="Times New Roman" w:cs="Times New Roman"/>
                <w:b/>
                <w:bCs/>
              </w:rPr>
              <w:t xml:space="preserve">  </w:t>
            </w:r>
            <w:proofErr w:type="spellStart"/>
            <w:r w:rsidRPr="00C420C1">
              <w:rPr>
                <w:rFonts w:ascii="Times New Roman" w:hAnsi="Times New Roman" w:cs="Times New Roman"/>
                <w:b/>
                <w:bCs/>
              </w:rPr>
              <w:t>администрациясыны</w:t>
            </w:r>
            <w:proofErr w:type="spellEnd"/>
          </w:p>
        </w:tc>
      </w:tr>
      <w:tr w:rsidR="00C420C1" w:rsidRPr="00C420C1" w:rsidTr="00FF1BDD">
        <w:trPr>
          <w:gridAfter w:val="1"/>
          <w:wAfter w:w="53" w:type="dxa"/>
        </w:trPr>
        <w:tc>
          <w:tcPr>
            <w:tcW w:w="9924" w:type="dxa"/>
            <w:gridSpan w:val="3"/>
            <w:hideMark/>
          </w:tcPr>
          <w:p w:rsidR="00C420C1" w:rsidRPr="00C420C1" w:rsidRDefault="00C420C1" w:rsidP="00C420C1">
            <w:pPr>
              <w:spacing w:line="240" w:lineRule="auto"/>
              <w:ind w:left="213" w:right="81"/>
              <w:jc w:val="center"/>
              <w:rPr>
                <w:rFonts w:ascii="Times New Roman" w:hAnsi="Times New Roman" w:cs="Times New Roman"/>
                <w:b/>
                <w:bCs/>
              </w:rPr>
            </w:pPr>
            <w:r w:rsidRPr="00C420C1">
              <w:rPr>
                <w:rFonts w:ascii="Times New Roman" w:hAnsi="Times New Roman" w:cs="Times New Roman"/>
                <w:b/>
                <w:bCs/>
              </w:rPr>
              <w:t>МЕСТНАЯ  АДМИНИСТРАЦИЯ  БАКСАНСКОГО МУНИЦИПАЛЬНОГО РАЙОНА</w:t>
            </w:r>
            <w:r w:rsidRPr="00C420C1">
              <w:rPr>
                <w:rFonts w:ascii="Times New Roman" w:hAnsi="Times New Roman" w:cs="Times New Roman"/>
                <w:b/>
                <w:bCs/>
              </w:rPr>
              <w:br/>
            </w:r>
            <w:proofErr w:type="gramStart"/>
            <w:r w:rsidRPr="00C420C1">
              <w:rPr>
                <w:rFonts w:ascii="Times New Roman" w:hAnsi="Times New Roman" w:cs="Times New Roman"/>
                <w:b/>
                <w:bCs/>
              </w:rPr>
              <w:t>КАБАРДИНО – БАЛКАРСКОЙ</w:t>
            </w:r>
            <w:proofErr w:type="gramEnd"/>
            <w:r w:rsidRPr="00C420C1">
              <w:rPr>
                <w:rFonts w:ascii="Times New Roman" w:hAnsi="Times New Roman" w:cs="Times New Roman"/>
                <w:b/>
                <w:bCs/>
              </w:rPr>
              <w:t xml:space="preserve"> РЕСПУБЛИКИ</w:t>
            </w:r>
          </w:p>
        </w:tc>
      </w:tr>
    </w:tbl>
    <w:p w:rsidR="00C420C1" w:rsidRPr="00C420C1" w:rsidRDefault="00C420C1" w:rsidP="00C420C1">
      <w:pPr>
        <w:spacing w:line="240" w:lineRule="auto"/>
        <w:rPr>
          <w:rFonts w:ascii="Times New Roman" w:hAnsi="Times New Roman" w:cs="Times New Roman"/>
        </w:rPr>
      </w:pPr>
    </w:p>
    <w:tbl>
      <w:tblPr>
        <w:tblW w:w="0" w:type="dxa"/>
        <w:tblInd w:w="-72" w:type="dxa"/>
        <w:tblBorders>
          <w:top w:val="double" w:sz="4" w:space="0" w:color="auto"/>
          <w:left w:val="double" w:sz="4" w:space="0" w:color="auto"/>
          <w:bottom w:val="double" w:sz="4" w:space="0" w:color="auto"/>
          <w:right w:val="double" w:sz="4" w:space="0" w:color="auto"/>
        </w:tblBorders>
        <w:tblLayout w:type="fixed"/>
        <w:tblLook w:val="04A0"/>
      </w:tblPr>
      <w:tblGrid>
        <w:gridCol w:w="10245"/>
      </w:tblGrid>
      <w:tr w:rsidR="00C420C1" w:rsidRPr="00C420C1" w:rsidTr="00FF1BDD">
        <w:trPr>
          <w:trHeight w:val="180"/>
        </w:trPr>
        <w:tc>
          <w:tcPr>
            <w:tcW w:w="10245" w:type="dxa"/>
            <w:tcBorders>
              <w:top w:val="double" w:sz="4" w:space="0" w:color="auto"/>
              <w:left w:val="nil"/>
              <w:bottom w:val="nil"/>
              <w:right w:val="nil"/>
            </w:tcBorders>
            <w:hideMark/>
          </w:tcPr>
          <w:p w:rsidR="00C420C1" w:rsidRPr="00C420C1" w:rsidRDefault="00C420C1" w:rsidP="00C420C1">
            <w:pPr>
              <w:pStyle w:val="a4"/>
              <w:ind w:left="720"/>
              <w:jc w:val="left"/>
              <w:rPr>
                <w:b w:val="0"/>
                <w:bCs w:val="0"/>
              </w:rPr>
            </w:pPr>
            <w:r w:rsidRPr="00C420C1">
              <w:rPr>
                <w:b w:val="0"/>
                <w:bCs w:val="0"/>
              </w:rPr>
              <w:t xml:space="preserve"> </w:t>
            </w:r>
          </w:p>
        </w:tc>
      </w:tr>
    </w:tbl>
    <w:p w:rsidR="00C420C1" w:rsidRPr="00C420C1" w:rsidRDefault="00C420C1" w:rsidP="00C420C1">
      <w:pPr>
        <w:spacing w:line="240" w:lineRule="auto"/>
        <w:ind w:left="3600" w:right="-284"/>
        <w:outlineLvl w:val="0"/>
        <w:rPr>
          <w:rFonts w:ascii="Times New Roman" w:hAnsi="Times New Roman" w:cs="Times New Roman"/>
          <w:b/>
          <w:bCs/>
          <w:sz w:val="28"/>
          <w:szCs w:val="28"/>
        </w:rPr>
      </w:pPr>
      <w:r w:rsidRPr="00C420C1">
        <w:rPr>
          <w:rFonts w:ascii="Times New Roman" w:hAnsi="Times New Roman" w:cs="Times New Roman"/>
          <w:b/>
          <w:bCs/>
          <w:sz w:val="28"/>
          <w:szCs w:val="28"/>
        </w:rPr>
        <w:t xml:space="preserve">  ПОСТАНОВЛЕНЭ №________           </w:t>
      </w:r>
    </w:p>
    <w:p w:rsidR="00C420C1" w:rsidRPr="00C420C1" w:rsidRDefault="00C420C1" w:rsidP="00C420C1">
      <w:pPr>
        <w:spacing w:line="240" w:lineRule="auto"/>
        <w:ind w:left="3828"/>
        <w:outlineLvl w:val="0"/>
        <w:rPr>
          <w:rFonts w:ascii="Times New Roman" w:hAnsi="Times New Roman" w:cs="Times New Roman"/>
          <w:b/>
          <w:bCs/>
          <w:sz w:val="28"/>
          <w:szCs w:val="28"/>
        </w:rPr>
      </w:pPr>
      <w:r w:rsidRPr="00C420C1">
        <w:rPr>
          <w:rFonts w:ascii="Times New Roman" w:hAnsi="Times New Roman" w:cs="Times New Roman"/>
          <w:b/>
          <w:bCs/>
          <w:sz w:val="28"/>
          <w:szCs w:val="28"/>
        </w:rPr>
        <w:t xml:space="preserve">                   БЕГИМ №________             </w:t>
      </w:r>
    </w:p>
    <w:p w:rsidR="00C420C1" w:rsidRPr="00C420C1" w:rsidRDefault="00C420C1" w:rsidP="00C420C1">
      <w:pPr>
        <w:spacing w:line="240" w:lineRule="auto"/>
        <w:ind w:left="3420"/>
        <w:outlineLvl w:val="0"/>
        <w:rPr>
          <w:rFonts w:ascii="Times New Roman" w:hAnsi="Times New Roman" w:cs="Times New Roman"/>
          <w:b/>
          <w:bCs/>
          <w:sz w:val="28"/>
          <w:szCs w:val="28"/>
        </w:rPr>
      </w:pPr>
      <w:r>
        <w:rPr>
          <w:rFonts w:ascii="Times New Roman" w:hAnsi="Times New Roman" w:cs="Times New Roman"/>
          <w:b/>
          <w:bCs/>
          <w:sz w:val="28"/>
          <w:szCs w:val="28"/>
        </w:rPr>
        <w:t xml:space="preserve"> ПОСТАНОВЛЕНИЕ №  898п</w:t>
      </w:r>
    </w:p>
    <w:p w:rsidR="00C420C1" w:rsidRPr="00C420C1" w:rsidRDefault="00C420C1" w:rsidP="00C420C1">
      <w:pPr>
        <w:spacing w:line="240" w:lineRule="auto"/>
        <w:ind w:left="3420"/>
        <w:outlineLvl w:val="0"/>
        <w:rPr>
          <w:rFonts w:ascii="Times New Roman" w:hAnsi="Times New Roman" w:cs="Times New Roman"/>
          <w:b/>
          <w:bCs/>
          <w:sz w:val="16"/>
          <w:szCs w:val="16"/>
        </w:rPr>
      </w:pPr>
      <w:r>
        <w:rPr>
          <w:rFonts w:ascii="Times New Roman" w:hAnsi="Times New Roman" w:cs="Times New Roman"/>
          <w:b/>
          <w:bCs/>
          <w:sz w:val="28"/>
          <w:szCs w:val="28"/>
        </w:rPr>
        <w:t xml:space="preserve">   </w:t>
      </w:r>
      <w:r w:rsidRPr="00C420C1">
        <w:rPr>
          <w:rFonts w:ascii="Times New Roman" w:hAnsi="Times New Roman" w:cs="Times New Roman"/>
          <w:b/>
          <w:bCs/>
          <w:sz w:val="28"/>
          <w:szCs w:val="28"/>
        </w:rPr>
        <w:t xml:space="preserve">  </w:t>
      </w:r>
      <w:r w:rsidRPr="00C420C1">
        <w:rPr>
          <w:rFonts w:ascii="Times New Roman" w:hAnsi="Times New Roman" w:cs="Times New Roman"/>
          <w:b/>
          <w:bCs/>
          <w:sz w:val="16"/>
          <w:szCs w:val="16"/>
        </w:rPr>
        <w:t xml:space="preserve">       </w:t>
      </w:r>
    </w:p>
    <w:p w:rsidR="00C420C1" w:rsidRPr="00C420C1" w:rsidRDefault="00C420C1" w:rsidP="00C420C1">
      <w:pPr>
        <w:spacing w:line="240" w:lineRule="auto"/>
        <w:rPr>
          <w:rFonts w:ascii="Times New Roman" w:hAnsi="Times New Roman" w:cs="Times New Roman"/>
          <w:b/>
          <w:bCs/>
          <w:sz w:val="16"/>
          <w:szCs w:val="16"/>
        </w:rPr>
      </w:pPr>
      <w:r w:rsidRPr="00C420C1">
        <w:rPr>
          <w:rFonts w:ascii="Times New Roman" w:hAnsi="Times New Roman" w:cs="Times New Roman"/>
          <w:b/>
          <w:bCs/>
          <w:sz w:val="16"/>
          <w:szCs w:val="16"/>
        </w:rPr>
        <w:t xml:space="preserve">             </w:t>
      </w:r>
    </w:p>
    <w:p w:rsidR="00C420C1" w:rsidRPr="00C420C1" w:rsidRDefault="00C420C1" w:rsidP="00C420C1">
      <w:pPr>
        <w:spacing w:line="240" w:lineRule="auto"/>
        <w:rPr>
          <w:rFonts w:ascii="Times New Roman" w:hAnsi="Times New Roman" w:cs="Times New Roman"/>
          <w:bCs/>
          <w:sz w:val="28"/>
          <w:szCs w:val="28"/>
        </w:rPr>
      </w:pPr>
      <w:r w:rsidRPr="00C420C1">
        <w:rPr>
          <w:rFonts w:ascii="Times New Roman" w:hAnsi="Times New Roman" w:cs="Times New Roman"/>
          <w:b/>
          <w:bCs/>
          <w:sz w:val="28"/>
          <w:szCs w:val="28"/>
        </w:rPr>
        <w:t xml:space="preserve"> </w:t>
      </w:r>
      <w:r>
        <w:rPr>
          <w:rFonts w:ascii="Times New Roman" w:hAnsi="Times New Roman" w:cs="Times New Roman"/>
          <w:b/>
          <w:bCs/>
          <w:sz w:val="28"/>
          <w:szCs w:val="28"/>
        </w:rPr>
        <w:t xml:space="preserve">29 июля </w:t>
      </w:r>
      <w:r w:rsidRPr="00C420C1">
        <w:rPr>
          <w:rFonts w:ascii="Times New Roman" w:hAnsi="Times New Roman" w:cs="Times New Roman"/>
          <w:b/>
          <w:bCs/>
          <w:sz w:val="28"/>
          <w:szCs w:val="28"/>
        </w:rPr>
        <w:t xml:space="preserve">2024 г.     </w:t>
      </w:r>
    </w:p>
    <w:p w:rsidR="00C420C1" w:rsidRPr="00C420C1" w:rsidRDefault="00C420C1" w:rsidP="00C420C1">
      <w:pPr>
        <w:autoSpaceDE w:val="0"/>
        <w:autoSpaceDN w:val="0"/>
        <w:adjustRightInd w:val="0"/>
        <w:spacing w:line="240" w:lineRule="auto"/>
        <w:ind w:left="0" w:right="0"/>
        <w:rPr>
          <w:rFonts w:ascii="Times New Roman" w:hAnsi="Times New Roman" w:cs="Times New Roman"/>
          <w:b/>
          <w:bCs/>
          <w:sz w:val="28"/>
          <w:szCs w:val="28"/>
        </w:rPr>
      </w:pPr>
    </w:p>
    <w:p w:rsidR="00C420C1" w:rsidRDefault="00C420C1" w:rsidP="00C420C1">
      <w:pPr>
        <w:autoSpaceDE w:val="0"/>
        <w:autoSpaceDN w:val="0"/>
        <w:adjustRightInd w:val="0"/>
        <w:spacing w:line="240" w:lineRule="auto"/>
        <w:ind w:left="0" w:right="0"/>
        <w:rPr>
          <w:rFonts w:ascii="Times New Roman" w:hAnsi="Times New Roman" w:cs="Times New Roman"/>
          <w:b/>
          <w:bCs/>
          <w:sz w:val="28"/>
          <w:szCs w:val="28"/>
        </w:rPr>
      </w:pPr>
      <w:r>
        <w:rPr>
          <w:rFonts w:ascii="Times New Roman" w:hAnsi="Times New Roman" w:cs="Times New Roman"/>
          <w:b/>
          <w:bCs/>
          <w:sz w:val="28"/>
          <w:szCs w:val="28"/>
        </w:rPr>
        <w:t>О Совете при Главе местной администрации</w:t>
      </w:r>
    </w:p>
    <w:p w:rsidR="00C420C1" w:rsidRPr="00C420C1" w:rsidRDefault="00C420C1" w:rsidP="00C420C1">
      <w:pPr>
        <w:autoSpaceDE w:val="0"/>
        <w:autoSpaceDN w:val="0"/>
        <w:adjustRightInd w:val="0"/>
        <w:spacing w:line="240" w:lineRule="auto"/>
        <w:ind w:left="0" w:right="0"/>
        <w:rPr>
          <w:rFonts w:ascii="Times New Roman" w:hAnsi="Times New Roman" w:cs="Times New Roman"/>
          <w:b/>
          <w:bCs/>
          <w:sz w:val="28"/>
          <w:szCs w:val="28"/>
        </w:rPr>
      </w:pPr>
      <w:r>
        <w:rPr>
          <w:rFonts w:ascii="Times New Roman" w:hAnsi="Times New Roman" w:cs="Times New Roman"/>
          <w:b/>
          <w:bCs/>
          <w:sz w:val="28"/>
          <w:szCs w:val="28"/>
        </w:rPr>
        <w:t>Баксанского муниципального района по молодежной политике.</w:t>
      </w:r>
    </w:p>
    <w:p w:rsidR="00C420C1" w:rsidRDefault="00C420C1" w:rsidP="000807AD">
      <w:pPr>
        <w:autoSpaceDE w:val="0"/>
        <w:autoSpaceDN w:val="0"/>
        <w:adjustRightInd w:val="0"/>
        <w:spacing w:line="240" w:lineRule="auto"/>
        <w:ind w:left="0" w:right="0"/>
        <w:jc w:val="center"/>
        <w:rPr>
          <w:rFonts w:ascii="Times New Roman" w:hAnsi="Times New Roman" w:cs="Times New Roman"/>
          <w:b/>
          <w:bCs/>
          <w:sz w:val="28"/>
          <w:szCs w:val="28"/>
        </w:rPr>
      </w:pPr>
    </w:p>
    <w:p w:rsidR="002804C1" w:rsidRPr="00C2093F" w:rsidRDefault="002804C1" w:rsidP="000807AD">
      <w:pPr>
        <w:autoSpaceDE w:val="0"/>
        <w:autoSpaceDN w:val="0"/>
        <w:adjustRightInd w:val="0"/>
        <w:spacing w:line="240" w:lineRule="auto"/>
        <w:ind w:left="0" w:right="0"/>
        <w:jc w:val="both"/>
        <w:rPr>
          <w:rFonts w:ascii="Times New Roman" w:hAnsi="Times New Roman" w:cs="Times New Roman"/>
          <w:sz w:val="28"/>
          <w:szCs w:val="28"/>
        </w:rPr>
      </w:pPr>
    </w:p>
    <w:p w:rsidR="002804C1" w:rsidRPr="00917665" w:rsidRDefault="002804C1" w:rsidP="000807AD">
      <w:pPr>
        <w:autoSpaceDE w:val="0"/>
        <w:autoSpaceDN w:val="0"/>
        <w:adjustRightInd w:val="0"/>
        <w:spacing w:line="240" w:lineRule="auto"/>
        <w:ind w:left="0" w:right="0" w:firstLine="540"/>
        <w:jc w:val="both"/>
        <w:rPr>
          <w:rFonts w:ascii="Times New Roman" w:hAnsi="Times New Roman" w:cs="Times New Roman"/>
          <w:b/>
          <w:sz w:val="28"/>
          <w:szCs w:val="28"/>
        </w:rPr>
      </w:pPr>
      <w:r w:rsidRPr="00C2093F">
        <w:rPr>
          <w:rFonts w:ascii="Times New Roman" w:hAnsi="Times New Roman" w:cs="Times New Roman"/>
          <w:sz w:val="28"/>
          <w:szCs w:val="28"/>
        </w:rPr>
        <w:t xml:space="preserve">На основании </w:t>
      </w:r>
      <w:hyperlink r:id="rId5" w:history="1">
        <w:r w:rsidRPr="00917665">
          <w:rPr>
            <w:rFonts w:ascii="Times New Roman" w:hAnsi="Times New Roman" w:cs="Times New Roman"/>
            <w:sz w:val="28"/>
            <w:szCs w:val="28"/>
          </w:rPr>
          <w:t>Закона</w:t>
        </w:r>
      </w:hyperlink>
      <w:r w:rsidRPr="00C2093F">
        <w:rPr>
          <w:rFonts w:ascii="Times New Roman" w:hAnsi="Times New Roman" w:cs="Times New Roman"/>
          <w:sz w:val="28"/>
          <w:szCs w:val="28"/>
        </w:rPr>
        <w:t xml:space="preserve"> Кабард</w:t>
      </w:r>
      <w:r w:rsidR="00EA2F0F" w:rsidRPr="00C2093F">
        <w:rPr>
          <w:rFonts w:ascii="Times New Roman" w:hAnsi="Times New Roman" w:cs="Times New Roman"/>
          <w:sz w:val="28"/>
          <w:szCs w:val="28"/>
        </w:rPr>
        <w:t xml:space="preserve">ино-Балкарской Республики от 11 мая </w:t>
      </w:r>
      <w:r w:rsidR="00917665">
        <w:rPr>
          <w:rFonts w:ascii="Times New Roman" w:hAnsi="Times New Roman" w:cs="Times New Roman"/>
          <w:sz w:val="28"/>
          <w:szCs w:val="28"/>
        </w:rPr>
        <w:t xml:space="preserve">                   </w:t>
      </w:r>
      <w:r w:rsidRPr="00C2093F">
        <w:rPr>
          <w:rFonts w:ascii="Times New Roman" w:hAnsi="Times New Roman" w:cs="Times New Roman"/>
          <w:sz w:val="28"/>
          <w:szCs w:val="28"/>
        </w:rPr>
        <w:t xml:space="preserve">2022 </w:t>
      </w:r>
      <w:r w:rsidR="00EA2F0F" w:rsidRPr="00C2093F">
        <w:rPr>
          <w:rFonts w:ascii="Times New Roman" w:hAnsi="Times New Roman" w:cs="Times New Roman"/>
          <w:sz w:val="28"/>
          <w:szCs w:val="28"/>
        </w:rPr>
        <w:t xml:space="preserve">года </w:t>
      </w:r>
      <w:r w:rsidR="00917665">
        <w:rPr>
          <w:rFonts w:ascii="Times New Roman" w:hAnsi="Times New Roman" w:cs="Times New Roman"/>
          <w:sz w:val="28"/>
          <w:szCs w:val="28"/>
        </w:rPr>
        <w:t>№</w:t>
      </w:r>
      <w:r w:rsidRPr="00C2093F">
        <w:rPr>
          <w:rFonts w:ascii="Times New Roman" w:hAnsi="Times New Roman" w:cs="Times New Roman"/>
          <w:sz w:val="28"/>
          <w:szCs w:val="28"/>
        </w:rPr>
        <w:t xml:space="preserve"> </w:t>
      </w:r>
      <w:r w:rsidR="00917665">
        <w:rPr>
          <w:rFonts w:ascii="Times New Roman" w:hAnsi="Times New Roman" w:cs="Times New Roman"/>
          <w:sz w:val="28"/>
          <w:szCs w:val="28"/>
        </w:rPr>
        <w:t>17-РЗ «</w:t>
      </w:r>
      <w:r w:rsidRPr="00C2093F">
        <w:rPr>
          <w:rFonts w:ascii="Times New Roman" w:hAnsi="Times New Roman" w:cs="Times New Roman"/>
          <w:sz w:val="28"/>
          <w:szCs w:val="28"/>
        </w:rPr>
        <w:t xml:space="preserve">О молодежной политике в </w:t>
      </w:r>
      <w:r w:rsidR="00917665">
        <w:rPr>
          <w:rFonts w:ascii="Times New Roman" w:hAnsi="Times New Roman" w:cs="Times New Roman"/>
          <w:sz w:val="28"/>
          <w:szCs w:val="28"/>
        </w:rPr>
        <w:t>Кабардино-Балкарской Республике»</w:t>
      </w:r>
      <w:r w:rsidRPr="00C2093F">
        <w:rPr>
          <w:rFonts w:ascii="Times New Roman" w:hAnsi="Times New Roman" w:cs="Times New Roman"/>
          <w:sz w:val="28"/>
          <w:szCs w:val="28"/>
        </w:rPr>
        <w:t>, протокола заседания Совета при Главе Кабардино-Балкарской Республи</w:t>
      </w:r>
      <w:r w:rsidR="00EA2F0F" w:rsidRPr="00C2093F">
        <w:rPr>
          <w:rFonts w:ascii="Times New Roman" w:hAnsi="Times New Roman" w:cs="Times New Roman"/>
          <w:sz w:val="28"/>
          <w:szCs w:val="28"/>
        </w:rPr>
        <w:t xml:space="preserve">ки по молодежной политике от 21 августа </w:t>
      </w:r>
      <w:r w:rsidRPr="00C2093F">
        <w:rPr>
          <w:rFonts w:ascii="Times New Roman" w:hAnsi="Times New Roman" w:cs="Times New Roman"/>
          <w:sz w:val="28"/>
          <w:szCs w:val="28"/>
        </w:rPr>
        <w:t>2023</w:t>
      </w:r>
      <w:r w:rsidR="00EA2F0F" w:rsidRPr="00C2093F">
        <w:rPr>
          <w:rFonts w:ascii="Times New Roman" w:hAnsi="Times New Roman" w:cs="Times New Roman"/>
          <w:sz w:val="28"/>
          <w:szCs w:val="28"/>
        </w:rPr>
        <w:t xml:space="preserve"> года</w:t>
      </w:r>
      <w:r w:rsidR="00917665">
        <w:rPr>
          <w:rFonts w:ascii="Times New Roman" w:hAnsi="Times New Roman" w:cs="Times New Roman"/>
          <w:sz w:val="28"/>
          <w:szCs w:val="28"/>
        </w:rPr>
        <w:t xml:space="preserve"> №</w:t>
      </w:r>
      <w:r w:rsidRPr="00C2093F">
        <w:rPr>
          <w:rFonts w:ascii="Times New Roman" w:hAnsi="Times New Roman" w:cs="Times New Roman"/>
          <w:sz w:val="28"/>
          <w:szCs w:val="28"/>
        </w:rPr>
        <w:t xml:space="preserve"> 1, в целях содействия эффективной реализации молодежной политики в </w:t>
      </w:r>
      <w:r w:rsidR="00DC13FF" w:rsidRPr="00C2093F">
        <w:rPr>
          <w:rFonts w:ascii="Times New Roman" w:hAnsi="Times New Roman" w:cs="Times New Roman"/>
          <w:sz w:val="28"/>
          <w:szCs w:val="28"/>
        </w:rPr>
        <w:t>Баксанск</w:t>
      </w:r>
      <w:r w:rsidRPr="00C2093F">
        <w:rPr>
          <w:rFonts w:ascii="Times New Roman" w:hAnsi="Times New Roman" w:cs="Times New Roman"/>
          <w:sz w:val="28"/>
          <w:szCs w:val="28"/>
        </w:rPr>
        <w:t>ом муниципальном районе</w:t>
      </w:r>
      <w:r w:rsidR="00917665">
        <w:rPr>
          <w:rFonts w:ascii="Times New Roman" w:hAnsi="Times New Roman" w:cs="Times New Roman"/>
          <w:sz w:val="28"/>
          <w:szCs w:val="28"/>
        </w:rPr>
        <w:t>,</w:t>
      </w:r>
      <w:r w:rsidRPr="00C2093F">
        <w:rPr>
          <w:rFonts w:ascii="Times New Roman" w:hAnsi="Times New Roman" w:cs="Times New Roman"/>
          <w:sz w:val="28"/>
          <w:szCs w:val="28"/>
        </w:rPr>
        <w:t xml:space="preserve"> местная администрация </w:t>
      </w:r>
      <w:r w:rsidR="00DC13FF" w:rsidRPr="00C2093F">
        <w:rPr>
          <w:rFonts w:ascii="Times New Roman" w:hAnsi="Times New Roman" w:cs="Times New Roman"/>
          <w:sz w:val="28"/>
          <w:szCs w:val="28"/>
        </w:rPr>
        <w:t xml:space="preserve">Баксанского </w:t>
      </w:r>
      <w:r w:rsidRPr="00C2093F">
        <w:rPr>
          <w:rFonts w:ascii="Times New Roman" w:hAnsi="Times New Roman" w:cs="Times New Roman"/>
          <w:sz w:val="28"/>
          <w:szCs w:val="28"/>
        </w:rPr>
        <w:t xml:space="preserve">муниципального района </w:t>
      </w:r>
      <w:r w:rsidR="00917665">
        <w:rPr>
          <w:rFonts w:ascii="Times New Roman" w:hAnsi="Times New Roman" w:cs="Times New Roman"/>
          <w:sz w:val="28"/>
          <w:szCs w:val="28"/>
        </w:rPr>
        <w:t xml:space="preserve"> </w:t>
      </w:r>
      <w:proofErr w:type="spellStart"/>
      <w:proofErr w:type="gramStart"/>
      <w:r w:rsidRPr="00917665">
        <w:rPr>
          <w:rFonts w:ascii="Times New Roman" w:hAnsi="Times New Roman" w:cs="Times New Roman"/>
          <w:b/>
          <w:sz w:val="28"/>
          <w:szCs w:val="28"/>
        </w:rPr>
        <w:t>п</w:t>
      </w:r>
      <w:proofErr w:type="spellEnd"/>
      <w:proofErr w:type="gramEnd"/>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о</w:t>
      </w:r>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с</w:t>
      </w:r>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т</w:t>
      </w:r>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а</w:t>
      </w:r>
      <w:r w:rsidR="00917665">
        <w:rPr>
          <w:rFonts w:ascii="Times New Roman" w:hAnsi="Times New Roman" w:cs="Times New Roman"/>
          <w:b/>
          <w:sz w:val="28"/>
          <w:szCs w:val="28"/>
        </w:rPr>
        <w:t xml:space="preserve"> </w:t>
      </w:r>
      <w:proofErr w:type="spellStart"/>
      <w:r w:rsidRPr="00917665">
        <w:rPr>
          <w:rFonts w:ascii="Times New Roman" w:hAnsi="Times New Roman" w:cs="Times New Roman"/>
          <w:b/>
          <w:sz w:val="28"/>
          <w:szCs w:val="28"/>
        </w:rPr>
        <w:t>н</w:t>
      </w:r>
      <w:proofErr w:type="spellEnd"/>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о</w:t>
      </w:r>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в</w:t>
      </w:r>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л</w:t>
      </w:r>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я</w:t>
      </w:r>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е</w:t>
      </w:r>
      <w:r w:rsidR="00917665">
        <w:rPr>
          <w:rFonts w:ascii="Times New Roman" w:hAnsi="Times New Roman" w:cs="Times New Roman"/>
          <w:b/>
          <w:sz w:val="28"/>
          <w:szCs w:val="28"/>
        </w:rPr>
        <w:t xml:space="preserve"> </w:t>
      </w:r>
      <w:r w:rsidRPr="00917665">
        <w:rPr>
          <w:rFonts w:ascii="Times New Roman" w:hAnsi="Times New Roman" w:cs="Times New Roman"/>
          <w:b/>
          <w:sz w:val="28"/>
          <w:szCs w:val="28"/>
        </w:rPr>
        <w:t>т:</w:t>
      </w:r>
    </w:p>
    <w:p w:rsidR="002804C1" w:rsidRPr="00C2093F" w:rsidRDefault="00917665"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Pr>
          <w:rFonts w:ascii="Times New Roman" w:hAnsi="Times New Roman" w:cs="Times New Roman"/>
          <w:sz w:val="28"/>
          <w:szCs w:val="28"/>
        </w:rPr>
        <w:t>1. Образовать Совет при Г</w:t>
      </w:r>
      <w:r w:rsidR="002804C1" w:rsidRPr="00C2093F">
        <w:rPr>
          <w:rFonts w:ascii="Times New Roman" w:hAnsi="Times New Roman" w:cs="Times New Roman"/>
          <w:sz w:val="28"/>
          <w:szCs w:val="28"/>
        </w:rPr>
        <w:t xml:space="preserve">лаве местной администрации </w:t>
      </w:r>
      <w:r w:rsidR="00DC13FF" w:rsidRPr="00C2093F">
        <w:rPr>
          <w:rFonts w:ascii="Times New Roman" w:hAnsi="Times New Roman" w:cs="Times New Roman"/>
          <w:sz w:val="28"/>
          <w:szCs w:val="28"/>
        </w:rPr>
        <w:t>Баксанско</w:t>
      </w:r>
      <w:r w:rsidR="002804C1" w:rsidRPr="00C2093F">
        <w:rPr>
          <w:rFonts w:ascii="Times New Roman" w:hAnsi="Times New Roman" w:cs="Times New Roman"/>
          <w:sz w:val="28"/>
          <w:szCs w:val="28"/>
        </w:rPr>
        <w:t>го муниципального района по молодежной политике.</w:t>
      </w:r>
    </w:p>
    <w:p w:rsidR="002804C1" w:rsidRPr="00C2093F" w:rsidRDefault="002804C1" w:rsidP="000807AD">
      <w:pPr>
        <w:autoSpaceDE w:val="0"/>
        <w:autoSpaceDN w:val="0"/>
        <w:adjustRightInd w:val="0"/>
        <w:spacing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2. Утвердить прилагаемое </w:t>
      </w:r>
      <w:hyperlink w:anchor="Par31" w:history="1">
        <w:r w:rsidRPr="00917665">
          <w:rPr>
            <w:rFonts w:ascii="Times New Roman" w:hAnsi="Times New Roman" w:cs="Times New Roman"/>
            <w:sz w:val="28"/>
            <w:szCs w:val="28"/>
          </w:rPr>
          <w:t>Положение</w:t>
        </w:r>
      </w:hyperlink>
      <w:r w:rsidR="00917665">
        <w:rPr>
          <w:rFonts w:ascii="Times New Roman" w:hAnsi="Times New Roman" w:cs="Times New Roman"/>
          <w:sz w:val="28"/>
          <w:szCs w:val="28"/>
        </w:rPr>
        <w:t xml:space="preserve"> о Совете при Г</w:t>
      </w:r>
      <w:r w:rsidRPr="00C2093F">
        <w:rPr>
          <w:rFonts w:ascii="Times New Roman" w:hAnsi="Times New Roman" w:cs="Times New Roman"/>
          <w:sz w:val="28"/>
          <w:szCs w:val="28"/>
        </w:rPr>
        <w:t xml:space="preserve">лаве местной администрации </w:t>
      </w:r>
      <w:r w:rsidR="00DC13FF"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 по молодежной политике.</w:t>
      </w:r>
    </w:p>
    <w:p w:rsidR="00DC13FF" w:rsidRPr="00C2093F" w:rsidRDefault="002804C1" w:rsidP="000807AD">
      <w:pPr>
        <w:autoSpaceDE w:val="0"/>
        <w:autoSpaceDN w:val="0"/>
        <w:adjustRightInd w:val="0"/>
        <w:spacing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3. </w:t>
      </w:r>
      <w:r w:rsidR="00DC13FF" w:rsidRPr="00C2093F">
        <w:rPr>
          <w:rFonts w:ascii="Times New Roman" w:hAnsi="Times New Roman" w:cs="Times New Roman"/>
          <w:sz w:val="28"/>
          <w:szCs w:val="28"/>
        </w:rPr>
        <w:t xml:space="preserve">Отделу по работе с молодежью и спорту местной администрации Баксанского муниципального района </w:t>
      </w:r>
      <w:r w:rsidR="00917665">
        <w:rPr>
          <w:rFonts w:ascii="Times New Roman" w:hAnsi="Times New Roman" w:cs="Times New Roman"/>
          <w:sz w:val="28"/>
          <w:szCs w:val="28"/>
        </w:rPr>
        <w:t>(</w:t>
      </w:r>
      <w:proofErr w:type="spellStart"/>
      <w:r w:rsidR="00917665">
        <w:rPr>
          <w:rFonts w:ascii="Times New Roman" w:hAnsi="Times New Roman" w:cs="Times New Roman"/>
          <w:sz w:val="28"/>
          <w:szCs w:val="28"/>
        </w:rPr>
        <w:t>А.Р.</w:t>
      </w:r>
      <w:r w:rsidR="00EA2F0F" w:rsidRPr="00C2093F">
        <w:rPr>
          <w:rFonts w:ascii="Times New Roman" w:hAnsi="Times New Roman" w:cs="Times New Roman"/>
          <w:sz w:val="28"/>
          <w:szCs w:val="28"/>
        </w:rPr>
        <w:t>Нагоев</w:t>
      </w:r>
      <w:proofErr w:type="spellEnd"/>
      <w:r w:rsidR="00EA2F0F" w:rsidRPr="00C2093F">
        <w:rPr>
          <w:rFonts w:ascii="Times New Roman" w:hAnsi="Times New Roman" w:cs="Times New Roman"/>
          <w:sz w:val="28"/>
          <w:szCs w:val="28"/>
        </w:rPr>
        <w:t xml:space="preserve">) </w:t>
      </w:r>
      <w:r w:rsidRPr="00C2093F">
        <w:rPr>
          <w:rFonts w:ascii="Times New Roman" w:hAnsi="Times New Roman" w:cs="Times New Roman"/>
          <w:sz w:val="28"/>
          <w:szCs w:val="28"/>
        </w:rPr>
        <w:t>организовать проведение мероприятий в целях ф</w:t>
      </w:r>
      <w:r w:rsidR="00917665">
        <w:rPr>
          <w:rFonts w:ascii="Times New Roman" w:hAnsi="Times New Roman" w:cs="Times New Roman"/>
          <w:sz w:val="28"/>
          <w:szCs w:val="28"/>
        </w:rPr>
        <w:t>ормирования состава Совета при Г</w:t>
      </w:r>
      <w:r w:rsidRPr="00C2093F">
        <w:rPr>
          <w:rFonts w:ascii="Times New Roman" w:hAnsi="Times New Roman" w:cs="Times New Roman"/>
          <w:sz w:val="28"/>
          <w:szCs w:val="28"/>
        </w:rPr>
        <w:t xml:space="preserve">лаве местной администрации </w:t>
      </w:r>
      <w:r w:rsidR="00DC13FF"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 по молодежной политике.</w:t>
      </w:r>
    </w:p>
    <w:p w:rsidR="002804C1" w:rsidRPr="00C2093F" w:rsidRDefault="00C41099" w:rsidP="000807AD">
      <w:pPr>
        <w:autoSpaceDE w:val="0"/>
        <w:autoSpaceDN w:val="0"/>
        <w:adjustRightInd w:val="0"/>
        <w:spacing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4</w:t>
      </w:r>
      <w:r w:rsidR="002804C1" w:rsidRPr="00C2093F">
        <w:rPr>
          <w:rFonts w:ascii="Times New Roman" w:hAnsi="Times New Roman" w:cs="Times New Roman"/>
          <w:sz w:val="28"/>
          <w:szCs w:val="28"/>
        </w:rPr>
        <w:t xml:space="preserve">. Настоящее постановление вступает в силу </w:t>
      </w:r>
      <w:r w:rsidRPr="00C2093F">
        <w:rPr>
          <w:rFonts w:ascii="Times New Roman" w:hAnsi="Times New Roman" w:cs="Times New Roman"/>
          <w:sz w:val="28"/>
          <w:szCs w:val="28"/>
        </w:rPr>
        <w:t xml:space="preserve">с момента </w:t>
      </w:r>
      <w:r w:rsidR="002804C1" w:rsidRPr="00C2093F">
        <w:rPr>
          <w:rFonts w:ascii="Times New Roman" w:hAnsi="Times New Roman" w:cs="Times New Roman"/>
          <w:sz w:val="28"/>
          <w:szCs w:val="28"/>
        </w:rPr>
        <w:t>его опубликования</w:t>
      </w:r>
      <w:r w:rsidRPr="00C2093F">
        <w:rPr>
          <w:rFonts w:ascii="Times New Roman" w:hAnsi="Times New Roman" w:cs="Times New Roman"/>
          <w:sz w:val="28"/>
          <w:szCs w:val="28"/>
        </w:rPr>
        <w:t xml:space="preserve"> на официальном сайте местной администрации Баксанского муниципального района</w:t>
      </w:r>
      <w:r w:rsidR="002804C1" w:rsidRPr="00C2093F">
        <w:rPr>
          <w:rFonts w:ascii="Times New Roman" w:hAnsi="Times New Roman" w:cs="Times New Roman"/>
          <w:sz w:val="28"/>
          <w:szCs w:val="28"/>
        </w:rPr>
        <w:t>.</w:t>
      </w:r>
    </w:p>
    <w:p w:rsidR="002804C1" w:rsidRPr="00C2093F" w:rsidRDefault="00C41099" w:rsidP="000807AD">
      <w:pPr>
        <w:autoSpaceDE w:val="0"/>
        <w:autoSpaceDN w:val="0"/>
        <w:adjustRightInd w:val="0"/>
        <w:spacing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5</w:t>
      </w:r>
      <w:r w:rsidR="002804C1" w:rsidRPr="00C2093F">
        <w:rPr>
          <w:rFonts w:ascii="Times New Roman" w:hAnsi="Times New Roman" w:cs="Times New Roman"/>
          <w:sz w:val="28"/>
          <w:szCs w:val="28"/>
        </w:rPr>
        <w:t xml:space="preserve">. </w:t>
      </w:r>
      <w:proofErr w:type="gramStart"/>
      <w:r w:rsidR="002804C1" w:rsidRPr="00C2093F">
        <w:rPr>
          <w:rFonts w:ascii="Times New Roman" w:hAnsi="Times New Roman" w:cs="Times New Roman"/>
          <w:sz w:val="28"/>
          <w:szCs w:val="28"/>
        </w:rPr>
        <w:t>Контроль за</w:t>
      </w:r>
      <w:proofErr w:type="gramEnd"/>
      <w:r w:rsidR="002804C1" w:rsidRPr="00C2093F">
        <w:rPr>
          <w:rFonts w:ascii="Times New Roman" w:hAnsi="Times New Roman" w:cs="Times New Roman"/>
          <w:sz w:val="28"/>
          <w:szCs w:val="28"/>
        </w:rPr>
        <w:t xml:space="preserve"> исполнением настоящего постановления возложить на</w:t>
      </w:r>
      <w:r w:rsidR="00DC13FF" w:rsidRPr="00C2093F">
        <w:rPr>
          <w:rFonts w:ascii="Times New Roman" w:hAnsi="Times New Roman" w:cs="Times New Roman"/>
          <w:sz w:val="28"/>
          <w:szCs w:val="28"/>
        </w:rPr>
        <w:t xml:space="preserve"> первого</w:t>
      </w:r>
      <w:r w:rsidR="002804C1" w:rsidRPr="00C2093F">
        <w:rPr>
          <w:rFonts w:ascii="Times New Roman" w:hAnsi="Times New Roman" w:cs="Times New Roman"/>
          <w:sz w:val="28"/>
          <w:szCs w:val="28"/>
        </w:rPr>
        <w:t xml:space="preserve"> заместите</w:t>
      </w:r>
      <w:r w:rsidR="00DC13FF" w:rsidRPr="00C2093F">
        <w:rPr>
          <w:rFonts w:ascii="Times New Roman" w:hAnsi="Times New Roman" w:cs="Times New Roman"/>
          <w:sz w:val="28"/>
          <w:szCs w:val="28"/>
        </w:rPr>
        <w:t>ля главы местной администрации Баксан</w:t>
      </w:r>
      <w:r w:rsidR="002804C1" w:rsidRPr="00C2093F">
        <w:rPr>
          <w:rFonts w:ascii="Times New Roman" w:hAnsi="Times New Roman" w:cs="Times New Roman"/>
          <w:sz w:val="28"/>
          <w:szCs w:val="28"/>
        </w:rPr>
        <w:t xml:space="preserve">ского муниципального района </w:t>
      </w:r>
      <w:r w:rsidR="00917665">
        <w:rPr>
          <w:rFonts w:ascii="Times New Roman" w:hAnsi="Times New Roman" w:cs="Times New Roman"/>
          <w:sz w:val="28"/>
          <w:szCs w:val="28"/>
        </w:rPr>
        <w:t xml:space="preserve"> Ф.Х.Оганезову</w:t>
      </w:r>
      <w:r w:rsidR="00DC13FF" w:rsidRPr="00C2093F">
        <w:rPr>
          <w:rFonts w:ascii="Times New Roman" w:hAnsi="Times New Roman" w:cs="Times New Roman"/>
          <w:sz w:val="28"/>
          <w:szCs w:val="28"/>
        </w:rPr>
        <w:t>.</w:t>
      </w:r>
    </w:p>
    <w:p w:rsidR="002804C1" w:rsidRDefault="002804C1" w:rsidP="000807AD">
      <w:pPr>
        <w:autoSpaceDE w:val="0"/>
        <w:autoSpaceDN w:val="0"/>
        <w:adjustRightInd w:val="0"/>
        <w:spacing w:line="240" w:lineRule="auto"/>
        <w:ind w:left="0" w:right="0"/>
        <w:jc w:val="both"/>
        <w:rPr>
          <w:rFonts w:ascii="Times New Roman" w:hAnsi="Times New Roman" w:cs="Times New Roman"/>
          <w:sz w:val="28"/>
          <w:szCs w:val="28"/>
        </w:rPr>
      </w:pPr>
    </w:p>
    <w:p w:rsidR="00917665" w:rsidRPr="00917665" w:rsidRDefault="00917665" w:rsidP="000807AD">
      <w:pPr>
        <w:autoSpaceDE w:val="0"/>
        <w:autoSpaceDN w:val="0"/>
        <w:adjustRightInd w:val="0"/>
        <w:spacing w:line="240" w:lineRule="auto"/>
        <w:ind w:left="0" w:right="0"/>
        <w:jc w:val="both"/>
        <w:rPr>
          <w:rFonts w:ascii="Times New Roman" w:hAnsi="Times New Roman" w:cs="Times New Roman"/>
          <w:sz w:val="16"/>
          <w:szCs w:val="16"/>
        </w:rPr>
      </w:pPr>
    </w:p>
    <w:p w:rsidR="002804C1" w:rsidRDefault="00C420C1" w:rsidP="000807AD">
      <w:pPr>
        <w:autoSpaceDE w:val="0"/>
        <w:autoSpaceDN w:val="0"/>
        <w:adjustRightInd w:val="0"/>
        <w:spacing w:line="240" w:lineRule="auto"/>
        <w:ind w:left="0" w:right="0"/>
        <w:jc w:val="both"/>
        <w:rPr>
          <w:rFonts w:ascii="Times New Roman" w:hAnsi="Times New Roman" w:cs="Times New Roman"/>
          <w:sz w:val="28"/>
          <w:szCs w:val="28"/>
        </w:rPr>
      </w:pPr>
      <w:r>
        <w:rPr>
          <w:rFonts w:ascii="Times New Roman" w:hAnsi="Times New Roman" w:cs="Times New Roman"/>
          <w:sz w:val="28"/>
          <w:szCs w:val="28"/>
        </w:rPr>
        <w:t>Глава местной администрации</w:t>
      </w:r>
    </w:p>
    <w:p w:rsidR="00C420C1" w:rsidRPr="00C2093F" w:rsidRDefault="00C420C1" w:rsidP="000807AD">
      <w:pPr>
        <w:autoSpaceDE w:val="0"/>
        <w:autoSpaceDN w:val="0"/>
        <w:adjustRightInd w:val="0"/>
        <w:spacing w:line="240" w:lineRule="auto"/>
        <w:ind w:left="0" w:right="0"/>
        <w:jc w:val="both"/>
        <w:rPr>
          <w:rFonts w:ascii="Times New Roman" w:hAnsi="Times New Roman" w:cs="Times New Roman"/>
          <w:sz w:val="28"/>
          <w:szCs w:val="28"/>
        </w:rPr>
      </w:pPr>
      <w:r>
        <w:rPr>
          <w:rFonts w:ascii="Times New Roman" w:hAnsi="Times New Roman" w:cs="Times New Roman"/>
          <w:sz w:val="28"/>
          <w:szCs w:val="28"/>
        </w:rPr>
        <w:t xml:space="preserve">Баксанского муниципального района                                  </w:t>
      </w:r>
      <w:r w:rsidR="00917665">
        <w:rPr>
          <w:rFonts w:ascii="Times New Roman" w:hAnsi="Times New Roman" w:cs="Times New Roman"/>
          <w:sz w:val="28"/>
          <w:szCs w:val="28"/>
        </w:rPr>
        <w:t xml:space="preserve">   </w:t>
      </w:r>
      <w:r>
        <w:rPr>
          <w:rFonts w:ascii="Times New Roman" w:hAnsi="Times New Roman" w:cs="Times New Roman"/>
          <w:sz w:val="28"/>
          <w:szCs w:val="28"/>
        </w:rPr>
        <w:t>А.Х.Балкизов</w:t>
      </w:r>
    </w:p>
    <w:p w:rsidR="002804C1" w:rsidRPr="00C2093F" w:rsidRDefault="002804C1" w:rsidP="000807AD">
      <w:pPr>
        <w:autoSpaceDE w:val="0"/>
        <w:autoSpaceDN w:val="0"/>
        <w:adjustRightInd w:val="0"/>
        <w:spacing w:line="240" w:lineRule="auto"/>
        <w:ind w:left="0" w:right="0"/>
        <w:jc w:val="both"/>
        <w:rPr>
          <w:rFonts w:ascii="Times New Roman" w:hAnsi="Times New Roman" w:cs="Times New Roman"/>
          <w:sz w:val="28"/>
          <w:szCs w:val="28"/>
        </w:rPr>
      </w:pPr>
    </w:p>
    <w:p w:rsidR="002804C1" w:rsidRPr="00917665" w:rsidRDefault="00917665" w:rsidP="000807AD">
      <w:pPr>
        <w:autoSpaceDE w:val="0"/>
        <w:autoSpaceDN w:val="0"/>
        <w:adjustRightInd w:val="0"/>
        <w:spacing w:line="240" w:lineRule="auto"/>
        <w:ind w:left="0" w:right="0"/>
        <w:jc w:val="both"/>
        <w:rPr>
          <w:rFonts w:ascii="Times New Roman" w:hAnsi="Times New Roman" w:cs="Times New Roman"/>
          <w:sz w:val="24"/>
          <w:szCs w:val="24"/>
        </w:rPr>
      </w:pPr>
      <w:r w:rsidRPr="00917665">
        <w:rPr>
          <w:rFonts w:ascii="Times New Roman" w:hAnsi="Times New Roman" w:cs="Times New Roman"/>
          <w:sz w:val="24"/>
          <w:szCs w:val="24"/>
        </w:rPr>
        <w:t>АЗ</w:t>
      </w:r>
    </w:p>
    <w:p w:rsidR="00DC13FF" w:rsidRPr="00C2093F" w:rsidRDefault="00DC13FF" w:rsidP="000807AD">
      <w:pPr>
        <w:autoSpaceDE w:val="0"/>
        <w:autoSpaceDN w:val="0"/>
        <w:adjustRightInd w:val="0"/>
        <w:spacing w:line="240" w:lineRule="auto"/>
        <w:ind w:left="0" w:right="0"/>
        <w:jc w:val="right"/>
        <w:outlineLvl w:val="0"/>
        <w:rPr>
          <w:rFonts w:ascii="Times New Roman" w:hAnsi="Times New Roman" w:cs="Times New Roman"/>
          <w:sz w:val="28"/>
          <w:szCs w:val="28"/>
        </w:rPr>
      </w:pPr>
    </w:p>
    <w:p w:rsidR="00DC13FF" w:rsidRPr="00C2093F" w:rsidRDefault="00DC13FF" w:rsidP="000807AD">
      <w:pPr>
        <w:autoSpaceDE w:val="0"/>
        <w:autoSpaceDN w:val="0"/>
        <w:adjustRightInd w:val="0"/>
        <w:spacing w:line="240" w:lineRule="auto"/>
        <w:ind w:left="0" w:right="0"/>
        <w:jc w:val="right"/>
        <w:outlineLvl w:val="0"/>
        <w:rPr>
          <w:rFonts w:ascii="Times New Roman" w:hAnsi="Times New Roman" w:cs="Times New Roman"/>
          <w:sz w:val="28"/>
          <w:szCs w:val="28"/>
        </w:rPr>
      </w:pPr>
    </w:p>
    <w:p w:rsidR="002804C1" w:rsidRPr="00C2093F" w:rsidRDefault="002804C1" w:rsidP="000807AD">
      <w:pPr>
        <w:autoSpaceDE w:val="0"/>
        <w:autoSpaceDN w:val="0"/>
        <w:adjustRightInd w:val="0"/>
        <w:spacing w:line="240" w:lineRule="auto"/>
        <w:ind w:left="0" w:right="0"/>
        <w:jc w:val="right"/>
        <w:outlineLvl w:val="0"/>
        <w:rPr>
          <w:rFonts w:ascii="Times New Roman" w:hAnsi="Times New Roman" w:cs="Times New Roman"/>
          <w:sz w:val="28"/>
          <w:szCs w:val="28"/>
        </w:rPr>
      </w:pPr>
    </w:p>
    <w:p w:rsidR="00917665" w:rsidRPr="00917665" w:rsidRDefault="00917665" w:rsidP="000807AD">
      <w:pPr>
        <w:autoSpaceDE w:val="0"/>
        <w:autoSpaceDN w:val="0"/>
        <w:adjustRightInd w:val="0"/>
        <w:spacing w:line="240" w:lineRule="auto"/>
        <w:ind w:left="0" w:right="0"/>
        <w:jc w:val="right"/>
        <w:rPr>
          <w:rFonts w:ascii="Times New Roman" w:hAnsi="Times New Roman" w:cs="Times New Roman"/>
          <w:i/>
          <w:sz w:val="28"/>
          <w:szCs w:val="28"/>
        </w:rPr>
      </w:pPr>
      <w:r w:rsidRPr="00917665">
        <w:rPr>
          <w:rFonts w:ascii="Times New Roman" w:hAnsi="Times New Roman" w:cs="Times New Roman"/>
          <w:i/>
          <w:sz w:val="28"/>
          <w:szCs w:val="28"/>
        </w:rPr>
        <w:t>Приложение</w:t>
      </w:r>
    </w:p>
    <w:p w:rsidR="00917665" w:rsidRDefault="00917665" w:rsidP="000807AD">
      <w:pPr>
        <w:autoSpaceDE w:val="0"/>
        <w:autoSpaceDN w:val="0"/>
        <w:adjustRightInd w:val="0"/>
        <w:spacing w:line="240" w:lineRule="auto"/>
        <w:ind w:left="0" w:right="0"/>
        <w:jc w:val="right"/>
        <w:rPr>
          <w:rFonts w:ascii="Times New Roman" w:hAnsi="Times New Roman" w:cs="Times New Roman"/>
          <w:sz w:val="28"/>
          <w:szCs w:val="28"/>
        </w:rPr>
      </w:pPr>
    </w:p>
    <w:p w:rsidR="002804C1" w:rsidRPr="00C2093F" w:rsidRDefault="00917665" w:rsidP="000807AD">
      <w:pPr>
        <w:autoSpaceDE w:val="0"/>
        <w:autoSpaceDN w:val="0"/>
        <w:adjustRightInd w:val="0"/>
        <w:spacing w:line="240" w:lineRule="auto"/>
        <w:ind w:left="0" w:right="0"/>
        <w:jc w:val="right"/>
        <w:rPr>
          <w:rFonts w:ascii="Times New Roman" w:hAnsi="Times New Roman" w:cs="Times New Roman"/>
          <w:sz w:val="28"/>
          <w:szCs w:val="28"/>
        </w:rPr>
      </w:pPr>
      <w:r>
        <w:rPr>
          <w:rFonts w:ascii="Times New Roman" w:hAnsi="Times New Roman" w:cs="Times New Roman"/>
          <w:sz w:val="28"/>
          <w:szCs w:val="28"/>
        </w:rPr>
        <w:t xml:space="preserve">к постановлению </w:t>
      </w:r>
      <w:r w:rsidR="00C41099" w:rsidRPr="00C2093F">
        <w:rPr>
          <w:rFonts w:ascii="Times New Roman" w:hAnsi="Times New Roman" w:cs="Times New Roman"/>
          <w:sz w:val="28"/>
          <w:szCs w:val="28"/>
        </w:rPr>
        <w:t>м</w:t>
      </w:r>
      <w:r w:rsidR="002804C1" w:rsidRPr="00C2093F">
        <w:rPr>
          <w:rFonts w:ascii="Times New Roman" w:hAnsi="Times New Roman" w:cs="Times New Roman"/>
          <w:sz w:val="28"/>
          <w:szCs w:val="28"/>
        </w:rPr>
        <w:t>естной администрации</w:t>
      </w:r>
    </w:p>
    <w:p w:rsidR="002804C1" w:rsidRDefault="00DC13FF" w:rsidP="000807AD">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Баксанск</w:t>
      </w:r>
      <w:r w:rsidR="00917665">
        <w:rPr>
          <w:rFonts w:ascii="Times New Roman" w:hAnsi="Times New Roman" w:cs="Times New Roman"/>
          <w:sz w:val="28"/>
          <w:szCs w:val="28"/>
        </w:rPr>
        <w:t>ого муниципального района</w:t>
      </w:r>
    </w:p>
    <w:p w:rsidR="00917665" w:rsidRPr="00C2093F" w:rsidRDefault="00917665" w:rsidP="000807AD">
      <w:pPr>
        <w:autoSpaceDE w:val="0"/>
        <w:autoSpaceDN w:val="0"/>
        <w:adjustRightInd w:val="0"/>
        <w:spacing w:line="240" w:lineRule="auto"/>
        <w:ind w:left="0" w:right="0"/>
        <w:jc w:val="right"/>
        <w:rPr>
          <w:rFonts w:ascii="Times New Roman" w:hAnsi="Times New Roman" w:cs="Times New Roman"/>
          <w:sz w:val="28"/>
          <w:szCs w:val="28"/>
        </w:rPr>
      </w:pPr>
    </w:p>
    <w:p w:rsidR="002804C1" w:rsidRPr="00C2093F" w:rsidRDefault="00917665" w:rsidP="000807AD">
      <w:pPr>
        <w:autoSpaceDE w:val="0"/>
        <w:autoSpaceDN w:val="0"/>
        <w:adjustRightInd w:val="0"/>
        <w:spacing w:line="240" w:lineRule="auto"/>
        <w:ind w:left="0" w:right="0"/>
        <w:jc w:val="right"/>
        <w:rPr>
          <w:rFonts w:ascii="Times New Roman" w:hAnsi="Times New Roman" w:cs="Times New Roman"/>
          <w:sz w:val="28"/>
          <w:szCs w:val="28"/>
        </w:rPr>
      </w:pPr>
      <w:r>
        <w:rPr>
          <w:rFonts w:ascii="Times New Roman" w:hAnsi="Times New Roman" w:cs="Times New Roman"/>
          <w:sz w:val="28"/>
          <w:szCs w:val="28"/>
        </w:rPr>
        <w:t>о</w:t>
      </w:r>
      <w:r w:rsidR="002804C1" w:rsidRPr="00C2093F">
        <w:rPr>
          <w:rFonts w:ascii="Times New Roman" w:hAnsi="Times New Roman" w:cs="Times New Roman"/>
          <w:sz w:val="28"/>
          <w:szCs w:val="28"/>
        </w:rPr>
        <w:t>т</w:t>
      </w:r>
      <w:r>
        <w:rPr>
          <w:rFonts w:ascii="Times New Roman" w:hAnsi="Times New Roman" w:cs="Times New Roman"/>
          <w:sz w:val="28"/>
          <w:szCs w:val="28"/>
        </w:rPr>
        <w:t xml:space="preserve"> «____»___________ 2024 года   №</w:t>
      </w:r>
      <w:r w:rsidR="002804C1" w:rsidRPr="00C2093F">
        <w:rPr>
          <w:rFonts w:ascii="Times New Roman" w:hAnsi="Times New Roman" w:cs="Times New Roman"/>
          <w:sz w:val="28"/>
          <w:szCs w:val="28"/>
        </w:rPr>
        <w:t xml:space="preserve"> </w:t>
      </w:r>
      <w:r w:rsidR="00DC13FF" w:rsidRPr="00C2093F">
        <w:rPr>
          <w:rFonts w:ascii="Times New Roman" w:hAnsi="Times New Roman" w:cs="Times New Roman"/>
          <w:sz w:val="28"/>
          <w:szCs w:val="28"/>
        </w:rPr>
        <w:t>___</w:t>
      </w:r>
    </w:p>
    <w:p w:rsidR="002804C1" w:rsidRPr="00C2093F" w:rsidRDefault="002804C1" w:rsidP="000807AD">
      <w:pPr>
        <w:autoSpaceDE w:val="0"/>
        <w:autoSpaceDN w:val="0"/>
        <w:adjustRightInd w:val="0"/>
        <w:spacing w:line="240" w:lineRule="auto"/>
        <w:ind w:left="0" w:right="0"/>
        <w:jc w:val="both"/>
        <w:rPr>
          <w:rFonts w:ascii="Times New Roman" w:hAnsi="Times New Roman" w:cs="Times New Roman"/>
          <w:sz w:val="28"/>
          <w:szCs w:val="28"/>
        </w:rPr>
      </w:pPr>
    </w:p>
    <w:p w:rsidR="002F15DA" w:rsidRDefault="002F15DA" w:rsidP="000807AD">
      <w:pPr>
        <w:autoSpaceDE w:val="0"/>
        <w:autoSpaceDN w:val="0"/>
        <w:adjustRightInd w:val="0"/>
        <w:spacing w:line="240" w:lineRule="auto"/>
        <w:ind w:left="0" w:right="0"/>
        <w:jc w:val="both"/>
        <w:rPr>
          <w:rFonts w:ascii="Times New Roman" w:hAnsi="Times New Roman" w:cs="Times New Roman"/>
          <w:sz w:val="28"/>
          <w:szCs w:val="28"/>
        </w:rPr>
      </w:pPr>
    </w:p>
    <w:p w:rsidR="00917665" w:rsidRPr="00C2093F" w:rsidRDefault="00917665" w:rsidP="000807AD">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0807AD">
      <w:pPr>
        <w:autoSpaceDE w:val="0"/>
        <w:autoSpaceDN w:val="0"/>
        <w:adjustRightInd w:val="0"/>
        <w:spacing w:line="240" w:lineRule="auto"/>
        <w:ind w:left="0" w:right="0"/>
        <w:jc w:val="center"/>
        <w:rPr>
          <w:rFonts w:ascii="Times New Roman" w:hAnsi="Times New Roman" w:cs="Times New Roman"/>
          <w:b/>
          <w:bCs/>
          <w:sz w:val="28"/>
          <w:szCs w:val="28"/>
        </w:rPr>
      </w:pPr>
      <w:bookmarkStart w:id="0" w:name="Par31"/>
      <w:bookmarkEnd w:id="0"/>
      <w:r w:rsidRPr="00C2093F">
        <w:rPr>
          <w:rFonts w:ascii="Times New Roman" w:hAnsi="Times New Roman" w:cs="Times New Roman"/>
          <w:b/>
          <w:bCs/>
          <w:sz w:val="28"/>
          <w:szCs w:val="28"/>
        </w:rPr>
        <w:t>ПОЛОЖЕНИЕ</w:t>
      </w:r>
    </w:p>
    <w:p w:rsidR="002804C1" w:rsidRPr="00C2093F" w:rsidRDefault="002804C1" w:rsidP="000807AD">
      <w:pPr>
        <w:autoSpaceDE w:val="0"/>
        <w:autoSpaceDN w:val="0"/>
        <w:adjustRightInd w:val="0"/>
        <w:spacing w:line="240" w:lineRule="auto"/>
        <w:ind w:left="0" w:right="0"/>
        <w:jc w:val="center"/>
        <w:rPr>
          <w:rFonts w:ascii="Times New Roman" w:hAnsi="Times New Roman" w:cs="Times New Roman"/>
          <w:b/>
          <w:bCs/>
          <w:sz w:val="28"/>
          <w:szCs w:val="28"/>
        </w:rPr>
      </w:pPr>
      <w:r w:rsidRPr="00C2093F">
        <w:rPr>
          <w:rFonts w:ascii="Times New Roman" w:hAnsi="Times New Roman" w:cs="Times New Roman"/>
          <w:b/>
          <w:bCs/>
          <w:sz w:val="28"/>
          <w:szCs w:val="28"/>
        </w:rPr>
        <w:t>О СОВЕТЕ ПРИ ГЛАВЕ МЕСТНОЙ АДМИНИСТРАЦИИ</w:t>
      </w:r>
    </w:p>
    <w:p w:rsidR="002804C1" w:rsidRPr="00C2093F" w:rsidRDefault="004C3DFE" w:rsidP="000807AD">
      <w:pPr>
        <w:autoSpaceDE w:val="0"/>
        <w:autoSpaceDN w:val="0"/>
        <w:adjustRightInd w:val="0"/>
        <w:spacing w:line="240" w:lineRule="auto"/>
        <w:ind w:left="0" w:right="0"/>
        <w:jc w:val="center"/>
        <w:rPr>
          <w:rFonts w:ascii="Times New Roman" w:hAnsi="Times New Roman" w:cs="Times New Roman"/>
          <w:b/>
          <w:bCs/>
          <w:sz w:val="28"/>
          <w:szCs w:val="28"/>
        </w:rPr>
      </w:pPr>
      <w:r w:rsidRPr="00C2093F">
        <w:rPr>
          <w:rFonts w:ascii="Times New Roman" w:hAnsi="Times New Roman" w:cs="Times New Roman"/>
          <w:b/>
          <w:bCs/>
          <w:sz w:val="28"/>
          <w:szCs w:val="28"/>
        </w:rPr>
        <w:t>БАКСАН</w:t>
      </w:r>
      <w:r w:rsidR="002804C1" w:rsidRPr="00C2093F">
        <w:rPr>
          <w:rFonts w:ascii="Times New Roman" w:hAnsi="Times New Roman" w:cs="Times New Roman"/>
          <w:b/>
          <w:bCs/>
          <w:sz w:val="28"/>
          <w:szCs w:val="28"/>
        </w:rPr>
        <w:t>СКОГО МУНИЦИПАЛЬНОГО РАЙОНА ПО МОЛОДЕЖНОЙ ПОЛИТИКЕ</w:t>
      </w:r>
    </w:p>
    <w:p w:rsidR="002804C1" w:rsidRPr="00C2093F" w:rsidRDefault="002804C1" w:rsidP="000807AD">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0807AD">
      <w:pPr>
        <w:autoSpaceDE w:val="0"/>
        <w:autoSpaceDN w:val="0"/>
        <w:adjustRightInd w:val="0"/>
        <w:spacing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1. Совет при главе местной администрации </w:t>
      </w:r>
      <w:r w:rsidR="00DC13FF" w:rsidRPr="00C2093F">
        <w:rPr>
          <w:rFonts w:ascii="Times New Roman" w:hAnsi="Times New Roman" w:cs="Times New Roman"/>
          <w:sz w:val="28"/>
          <w:szCs w:val="28"/>
        </w:rPr>
        <w:t>Баксанского</w:t>
      </w:r>
      <w:r w:rsidRPr="00C2093F">
        <w:rPr>
          <w:rFonts w:ascii="Times New Roman" w:hAnsi="Times New Roman" w:cs="Times New Roman"/>
          <w:sz w:val="28"/>
          <w:szCs w:val="28"/>
        </w:rPr>
        <w:t xml:space="preserve"> муниципального района по молодежной политике (далее - Совет) является постоянно действующим коллегиальным совещательным органом, образованным в целях координации деятельности органов местного самоуправления и молодежных общественных объединений при решении актуальных проблем молодежи, выработки предложений по актуальным вопросам в сфере молодежной политики.</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2. В своей деятельности Совет руководствуется </w:t>
      </w:r>
      <w:hyperlink r:id="rId6" w:history="1">
        <w:r w:rsidRPr="00C2093F">
          <w:rPr>
            <w:rFonts w:ascii="Times New Roman" w:hAnsi="Times New Roman" w:cs="Times New Roman"/>
            <w:color w:val="0000FF"/>
            <w:sz w:val="28"/>
            <w:szCs w:val="28"/>
          </w:rPr>
          <w:t>Конституцией</w:t>
        </w:r>
      </w:hyperlink>
      <w:r w:rsidRPr="00C2093F">
        <w:rPr>
          <w:rFonts w:ascii="Times New Roman" w:hAnsi="Times New Roman" w:cs="Times New Roman"/>
          <w:sz w:val="28"/>
          <w:szCs w:val="28"/>
        </w:rPr>
        <w:t xml:space="preserve"> Российской Федерации, федеральными законами и иными нормативными правовыми актами Российской Федерации, </w:t>
      </w:r>
      <w:hyperlink r:id="rId7" w:history="1">
        <w:r w:rsidRPr="00C2093F">
          <w:rPr>
            <w:rFonts w:ascii="Times New Roman" w:hAnsi="Times New Roman" w:cs="Times New Roman"/>
            <w:color w:val="0000FF"/>
            <w:sz w:val="28"/>
            <w:szCs w:val="28"/>
          </w:rPr>
          <w:t>Конституцией</w:t>
        </w:r>
      </w:hyperlink>
      <w:r w:rsidRPr="00C2093F">
        <w:rPr>
          <w:rFonts w:ascii="Times New Roman" w:hAnsi="Times New Roman" w:cs="Times New Roman"/>
          <w:sz w:val="28"/>
          <w:szCs w:val="28"/>
        </w:rPr>
        <w:t xml:space="preserve"> Кабардино-Балкарской Республики, законами Кабардино-Балкарской Республики и иными нормативными правовыми актами Кабардино-Балкарской Республики,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 а также настоящим Положением.</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3. Деятельность Совета основывается на принципах коллегиальности, гласности, равенства прав членов Совета.</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4. Положение о Совете утверждается постановлением местной администрации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 xml:space="preserve">ского муниципального района, персональный состав Совета утверждается распоряжением местной администрации </w:t>
      </w:r>
      <w:r w:rsidR="004C3DFE" w:rsidRPr="00C2093F">
        <w:rPr>
          <w:rFonts w:ascii="Times New Roman" w:hAnsi="Times New Roman" w:cs="Times New Roman"/>
          <w:sz w:val="28"/>
          <w:szCs w:val="28"/>
        </w:rPr>
        <w:t>Баксанс</w:t>
      </w:r>
      <w:r w:rsidRPr="00C2093F">
        <w:rPr>
          <w:rFonts w:ascii="Times New Roman" w:hAnsi="Times New Roman" w:cs="Times New Roman"/>
          <w:sz w:val="28"/>
          <w:szCs w:val="28"/>
        </w:rPr>
        <w:t>кого муниципального района.</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5. Основными задачами Совета являются:</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1) подготовка предложений главе местной администрации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 xml:space="preserve">ского муниципального района по актуальным вопросам в сфере молодежной политики, в том числе по определению приоритетных направлений государственной молодежной политики в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ском муниципальном районе и мер, направленных на ее реализацию;</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lastRenderedPageBreak/>
        <w:t xml:space="preserve">2) участие в разработке и реализации государственных и муниципальных программ (подпрограмм), иных проектов нормативных правовых актов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 xml:space="preserve">ского муниципального района, представляемых главе местной администрации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 содержащих мероприятия, направленные на развитие и поддержку молодежи, молодежных общественных объединений;</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3) определение проблем, перспектив и основных направлений совместной деятельности органов местного самоуправления, иных субъектов, осуществляющих деятельность в сфере молодежной политики, в части реализации мероприятий в сфере молодежной политики;</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4) изучение и анализ деятельности органов публичной власти, молодежных общественных объединений и организаций в сфере поддержки молодежи;</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5) подготовка предложений по совершенствованию подготовки, переподготовки и повышения квалификации кадров, работающих в сфере молодежной политики;</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6) содействие созданию баз данных и распространению новых технологий в системе управления молодежной политикой на муниципальном уровне;</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7) обсуждение иных вопросов, относящихся к сфере молодежной политики и имеющих приоритетное значение для социально-экономического развития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6. Совет для решения возложенных на него задач имеет право:</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1) запрашивать в установленном порядке необходимые информацию и материалы от органов местного самоуправления, общественных объединений, организаций и должностных лиц;</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2) приглашать на свои заседания должностных лиц органов местного самоуправления, иных представителей субъектов, осуществляющих деятельность в сфере молодежной политики;</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3) привлекать в установленном порядке к работе Совета специалистов органов местного самоуправления, иных органов, организаций и граждан, осуществляющих деятельность в сфере молодежной политики, представителей творческих и иных общественных объединений.</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7. Совет в соответствии с возложенными на него основными задачами вправе создавать временные и постоянно действующие комиссии, экспертные и рабочие группы из числа членов Совета, а также из числа не входящих в состав Совета представителей органов местного самоуправления, организаций и специалистов.</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lastRenderedPageBreak/>
        <w:t>8. Совет формируется в составе председателя Совета, заместителя председателя, секретаря и членов Совета, которые принимают участие в его работе на общественных началах.</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Председателем Совета является глава местной администрации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 Заместитель председателя Совета и секретарь избираются на первом заседании Совета путем голосования.</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9. </w:t>
      </w:r>
      <w:proofErr w:type="gramStart"/>
      <w:r w:rsidRPr="00C2093F">
        <w:rPr>
          <w:rFonts w:ascii="Times New Roman" w:hAnsi="Times New Roman" w:cs="Times New Roman"/>
          <w:sz w:val="28"/>
          <w:szCs w:val="28"/>
        </w:rPr>
        <w:t>В состав Совета могут включаться представители молодежных совещательных структур при местных администрациях г</w:t>
      </w:r>
      <w:r w:rsidR="004C3DFE" w:rsidRPr="00C2093F">
        <w:rPr>
          <w:rFonts w:ascii="Times New Roman" w:hAnsi="Times New Roman" w:cs="Times New Roman"/>
          <w:sz w:val="28"/>
          <w:szCs w:val="28"/>
        </w:rPr>
        <w:t>ородского и сельских поселений Баксан</w:t>
      </w:r>
      <w:r w:rsidRPr="00C2093F">
        <w:rPr>
          <w:rFonts w:ascii="Times New Roman" w:hAnsi="Times New Roman" w:cs="Times New Roman"/>
          <w:sz w:val="28"/>
          <w:szCs w:val="28"/>
        </w:rPr>
        <w:t xml:space="preserve">ского муниципального района, молодежных общественных объединений, зарегистрированных в органах юстиции, образовательных организаций общего и среднего профессионального образования, традиционных религиозных </w:t>
      </w:r>
      <w:proofErr w:type="spellStart"/>
      <w:r w:rsidRPr="00C2093F">
        <w:rPr>
          <w:rFonts w:ascii="Times New Roman" w:hAnsi="Times New Roman" w:cs="Times New Roman"/>
          <w:sz w:val="28"/>
          <w:szCs w:val="28"/>
        </w:rPr>
        <w:t>конфессий</w:t>
      </w:r>
      <w:proofErr w:type="spellEnd"/>
      <w:r w:rsidRPr="00C2093F">
        <w:rPr>
          <w:rFonts w:ascii="Times New Roman" w:hAnsi="Times New Roman" w:cs="Times New Roman"/>
          <w:sz w:val="28"/>
          <w:szCs w:val="28"/>
        </w:rPr>
        <w:t xml:space="preserve">, деятели культуры, спорта, молодые работники социальной сферы, молодые предприниматели, являющиеся гражданами Российской Федерации, постоянно или временно проживающие на территории </w:t>
      </w:r>
      <w:r w:rsidR="002F15DA"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w:t>
      </w:r>
      <w:proofErr w:type="gramEnd"/>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Общая численность Совета составляет не более 30 человек, в том числе не менее 7 человек, отобранных из числа лиц в возрасте от 18 до 35 лет на конкурсной основе в соответствии с </w:t>
      </w:r>
      <w:hyperlink w:anchor="Par56" w:history="1">
        <w:r w:rsidRPr="00C2093F">
          <w:rPr>
            <w:rFonts w:ascii="Times New Roman" w:hAnsi="Times New Roman" w:cs="Times New Roman"/>
            <w:color w:val="0000FF"/>
            <w:sz w:val="28"/>
            <w:szCs w:val="28"/>
          </w:rPr>
          <w:t>п. 10</w:t>
        </w:r>
      </w:hyperlink>
      <w:r w:rsidRPr="00C2093F">
        <w:rPr>
          <w:rFonts w:ascii="Times New Roman" w:hAnsi="Times New Roman" w:cs="Times New Roman"/>
          <w:sz w:val="28"/>
          <w:szCs w:val="28"/>
        </w:rPr>
        <w:t xml:space="preserve"> настоящего Положения.</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bookmarkStart w:id="1" w:name="Par56"/>
      <w:bookmarkEnd w:id="1"/>
      <w:r w:rsidRPr="00C2093F">
        <w:rPr>
          <w:rFonts w:ascii="Times New Roman" w:hAnsi="Times New Roman" w:cs="Times New Roman"/>
          <w:sz w:val="28"/>
          <w:szCs w:val="28"/>
        </w:rPr>
        <w:t>10. Информация о начале формирования Совета, сроках подачи письменных обращений от кандидатов публикуется в газете "</w:t>
      </w:r>
      <w:proofErr w:type="spellStart"/>
      <w:r w:rsidR="004C3DFE" w:rsidRPr="00C2093F">
        <w:rPr>
          <w:rFonts w:ascii="Times New Roman" w:hAnsi="Times New Roman" w:cs="Times New Roman"/>
          <w:sz w:val="28"/>
          <w:szCs w:val="28"/>
        </w:rPr>
        <w:t>Баксанские</w:t>
      </w:r>
      <w:proofErr w:type="spellEnd"/>
      <w:r w:rsidR="004C3DFE" w:rsidRPr="00C2093F">
        <w:rPr>
          <w:rFonts w:ascii="Times New Roman" w:hAnsi="Times New Roman" w:cs="Times New Roman"/>
          <w:sz w:val="28"/>
          <w:szCs w:val="28"/>
        </w:rPr>
        <w:t xml:space="preserve"> вестник</w:t>
      </w:r>
      <w:r w:rsidRPr="00C2093F">
        <w:rPr>
          <w:rFonts w:ascii="Times New Roman" w:hAnsi="Times New Roman" w:cs="Times New Roman"/>
          <w:sz w:val="28"/>
          <w:szCs w:val="28"/>
        </w:rPr>
        <w:t xml:space="preserve">" и размещается на официальном сайте органов местного самоуправления </w:t>
      </w:r>
      <w:r w:rsidR="002F15DA"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 Кабардино-Балкарской Республики в информационно-телекоммуникационной сети "Интернет". Прием документов от кандидатов в возрасте от 18 до 35 лет осуществляется в течение 30 дней со дня опубликования в газете "</w:t>
      </w:r>
      <w:r w:rsidR="004C3DFE" w:rsidRPr="00C2093F">
        <w:rPr>
          <w:rFonts w:ascii="Times New Roman" w:hAnsi="Times New Roman" w:cs="Times New Roman"/>
          <w:sz w:val="28"/>
          <w:szCs w:val="28"/>
        </w:rPr>
        <w:t>Баксанский</w:t>
      </w:r>
      <w:r w:rsidRPr="00C2093F">
        <w:rPr>
          <w:rFonts w:ascii="Times New Roman" w:hAnsi="Times New Roman" w:cs="Times New Roman"/>
          <w:sz w:val="28"/>
          <w:szCs w:val="28"/>
        </w:rPr>
        <w:t xml:space="preserve"> </w:t>
      </w:r>
      <w:r w:rsidR="004C3DFE" w:rsidRPr="00C2093F">
        <w:rPr>
          <w:rFonts w:ascii="Times New Roman" w:hAnsi="Times New Roman" w:cs="Times New Roman"/>
          <w:sz w:val="28"/>
          <w:szCs w:val="28"/>
        </w:rPr>
        <w:t>вестник</w:t>
      </w:r>
      <w:r w:rsidRPr="00C2093F">
        <w:rPr>
          <w:rFonts w:ascii="Times New Roman" w:hAnsi="Times New Roman" w:cs="Times New Roman"/>
          <w:sz w:val="28"/>
          <w:szCs w:val="28"/>
        </w:rPr>
        <w:t>" информации о начале формирования Совета.</w:t>
      </w:r>
    </w:p>
    <w:p w:rsidR="004C3DFE"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Документы кандидатов в члены Совета, включающие в себя личное заявление и анкету установленных образцов (</w:t>
      </w:r>
      <w:hyperlink w:anchor="Par79" w:history="1">
        <w:r w:rsidRPr="00C2093F">
          <w:rPr>
            <w:rFonts w:ascii="Times New Roman" w:hAnsi="Times New Roman" w:cs="Times New Roman"/>
            <w:color w:val="0000FF"/>
            <w:sz w:val="28"/>
            <w:szCs w:val="28"/>
          </w:rPr>
          <w:t>приложения N 1</w:t>
        </w:r>
      </w:hyperlink>
      <w:r w:rsidRPr="00C2093F">
        <w:rPr>
          <w:rFonts w:ascii="Times New Roman" w:hAnsi="Times New Roman" w:cs="Times New Roman"/>
          <w:sz w:val="28"/>
          <w:szCs w:val="28"/>
        </w:rPr>
        <w:t xml:space="preserve">, </w:t>
      </w:r>
      <w:hyperlink w:anchor="Par120" w:history="1">
        <w:r w:rsidRPr="00C2093F">
          <w:rPr>
            <w:rFonts w:ascii="Times New Roman" w:hAnsi="Times New Roman" w:cs="Times New Roman"/>
            <w:color w:val="0000FF"/>
            <w:sz w:val="28"/>
            <w:szCs w:val="28"/>
          </w:rPr>
          <w:t>N 2</w:t>
        </w:r>
      </w:hyperlink>
      <w:r w:rsidRPr="00C2093F">
        <w:rPr>
          <w:rFonts w:ascii="Times New Roman" w:hAnsi="Times New Roman" w:cs="Times New Roman"/>
          <w:sz w:val="28"/>
          <w:szCs w:val="28"/>
        </w:rPr>
        <w:t xml:space="preserve"> к настоящему Положению) направляются в электронном виде на электронную почту </w:t>
      </w:r>
      <w:proofErr w:type="spellStart"/>
      <w:r w:rsidR="00C2093F" w:rsidRPr="00C2093F">
        <w:rPr>
          <w:rFonts w:ascii="Times New Roman" w:hAnsi="Times New Roman" w:cs="Times New Roman"/>
          <w:sz w:val="28"/>
          <w:szCs w:val="28"/>
          <w:lang w:val="en-US"/>
        </w:rPr>
        <w:t>molsovbr</w:t>
      </w:r>
      <w:proofErr w:type="spellEnd"/>
      <w:r w:rsidR="00C2093F" w:rsidRPr="00C2093F">
        <w:rPr>
          <w:rFonts w:ascii="Times New Roman" w:hAnsi="Times New Roman" w:cs="Times New Roman"/>
          <w:sz w:val="28"/>
          <w:szCs w:val="28"/>
        </w:rPr>
        <w:t>@</w:t>
      </w:r>
      <w:r w:rsidR="00C2093F" w:rsidRPr="00C2093F">
        <w:rPr>
          <w:rFonts w:ascii="Times New Roman" w:hAnsi="Times New Roman" w:cs="Times New Roman"/>
          <w:sz w:val="28"/>
          <w:szCs w:val="28"/>
          <w:lang w:val="en-US"/>
        </w:rPr>
        <w:t>mail</w:t>
      </w:r>
      <w:r w:rsidR="00C2093F" w:rsidRPr="00C2093F">
        <w:rPr>
          <w:rFonts w:ascii="Times New Roman" w:hAnsi="Times New Roman" w:cs="Times New Roman"/>
          <w:sz w:val="28"/>
          <w:szCs w:val="28"/>
        </w:rPr>
        <w:t>.</w:t>
      </w:r>
      <w:proofErr w:type="spellStart"/>
      <w:r w:rsidR="00C2093F" w:rsidRPr="00C2093F">
        <w:rPr>
          <w:rFonts w:ascii="Times New Roman" w:hAnsi="Times New Roman" w:cs="Times New Roman"/>
          <w:sz w:val="28"/>
          <w:szCs w:val="28"/>
          <w:lang w:val="en-US"/>
        </w:rPr>
        <w:t>ru</w:t>
      </w:r>
      <w:proofErr w:type="spellEnd"/>
      <w:r w:rsidR="00C2093F" w:rsidRPr="00C2093F">
        <w:rPr>
          <w:rFonts w:ascii="Times New Roman" w:hAnsi="Times New Roman" w:cs="Times New Roman"/>
          <w:sz w:val="28"/>
          <w:szCs w:val="28"/>
        </w:rPr>
        <w:t>.</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Представленные документы кандидатов рассматриваются комиссией, утвержденной </w:t>
      </w:r>
      <w:r w:rsidR="002F15DA" w:rsidRPr="00C2093F">
        <w:rPr>
          <w:rFonts w:ascii="Times New Roman" w:hAnsi="Times New Roman" w:cs="Times New Roman"/>
          <w:sz w:val="28"/>
          <w:szCs w:val="28"/>
        </w:rPr>
        <w:t>распоряжением местной администрации Баксанского муниципального района в</w:t>
      </w:r>
      <w:r w:rsidRPr="00C2093F">
        <w:rPr>
          <w:rFonts w:ascii="Times New Roman" w:hAnsi="Times New Roman" w:cs="Times New Roman"/>
          <w:sz w:val="28"/>
          <w:szCs w:val="28"/>
        </w:rPr>
        <w:t xml:space="preserve"> течение 7 календарных дней </w:t>
      </w:r>
      <w:proofErr w:type="gramStart"/>
      <w:r w:rsidRPr="00C2093F">
        <w:rPr>
          <w:rFonts w:ascii="Times New Roman" w:hAnsi="Times New Roman" w:cs="Times New Roman"/>
          <w:sz w:val="28"/>
          <w:szCs w:val="28"/>
        </w:rPr>
        <w:t>с даты завершения</w:t>
      </w:r>
      <w:proofErr w:type="gramEnd"/>
      <w:r w:rsidRPr="00C2093F">
        <w:rPr>
          <w:rFonts w:ascii="Times New Roman" w:hAnsi="Times New Roman" w:cs="Times New Roman"/>
          <w:sz w:val="28"/>
          <w:szCs w:val="28"/>
        </w:rPr>
        <w:t xml:space="preserve"> приема письменных обращений.</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11. Предложения по составу Совета, сформированные на основе отобранных кандидатур, представляются главе местной администрации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 xml:space="preserve">ского муниципального района </w:t>
      </w:r>
      <w:r w:rsidR="004C3DFE" w:rsidRPr="00C2093F">
        <w:rPr>
          <w:rFonts w:ascii="Times New Roman" w:hAnsi="Times New Roman" w:cs="Times New Roman"/>
          <w:sz w:val="28"/>
          <w:szCs w:val="28"/>
        </w:rPr>
        <w:t>отделом по работе с молодежью и спорту местной администрации Баксанского муниципального района</w:t>
      </w:r>
      <w:r w:rsidRPr="00C2093F">
        <w:rPr>
          <w:rFonts w:ascii="Times New Roman" w:hAnsi="Times New Roman" w:cs="Times New Roman"/>
          <w:sz w:val="28"/>
          <w:szCs w:val="28"/>
        </w:rPr>
        <w:t>, осуществляющим полномочия в сфере молодежной политики.</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lastRenderedPageBreak/>
        <w:t>12. Состав Совета обновляется по истечении трех лет со дня его утверждения.</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13. Заседания Совета проводятся по мере необходимости, как правило, не реже одного раза в год. Заседания Совета проводятся в форме встреч либо в режиме </w:t>
      </w:r>
      <w:proofErr w:type="spellStart"/>
      <w:r w:rsidRPr="00C2093F">
        <w:rPr>
          <w:rFonts w:ascii="Times New Roman" w:hAnsi="Times New Roman" w:cs="Times New Roman"/>
          <w:sz w:val="28"/>
          <w:szCs w:val="28"/>
        </w:rPr>
        <w:t>видео-конференц-связи</w:t>
      </w:r>
      <w:proofErr w:type="spellEnd"/>
      <w:r w:rsidRPr="00C2093F">
        <w:rPr>
          <w:rFonts w:ascii="Times New Roman" w:hAnsi="Times New Roman" w:cs="Times New Roman"/>
          <w:sz w:val="28"/>
          <w:szCs w:val="28"/>
        </w:rPr>
        <w:t xml:space="preserve">. Дата и время проведения заседания Совета, повестка заседания определяются председателем Совета. Заседание Совета ведет председатель Совета, в его отсутствие заместитель председателя Совета. Заседание Совета считается правомочным, если на нем присутствует не менее половины его членов. Решения Совета принимаются большинством голосов присутствующих на заседании членов Совета (при равенстве голосов голос председательствующего является решающим), оформляются протоколами, которые подписывает председательствующий на заседании и секретарь Совета. Решения Совета могут оформляться поручениями главы местной администрации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По решению председателя Совета решения Совета могут приниматься без проведения заседания путем заочного голосования. При проведении заочного голосования решение считается принятым, если за него проголосовало более половины членов Совета. Решения Совета, принятые по итогам заочного голосования, оформляются протоколом, который подписывается председателем Совета или по его поручению секретарем Совета. Принявшими участие в заочном голосовании считаются члены Совета, подписавшие лист опроса по рассматриваемым вопросам в течение трех рабочих дней после получения проекта протокола.</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14. </w:t>
      </w:r>
      <w:proofErr w:type="gramStart"/>
      <w:r w:rsidRPr="00C2093F">
        <w:rPr>
          <w:rFonts w:ascii="Times New Roman" w:hAnsi="Times New Roman" w:cs="Times New Roman"/>
          <w:sz w:val="28"/>
          <w:szCs w:val="28"/>
        </w:rPr>
        <w:t>В целях осуществления деятельности Совета секретарь Совета организует подготовку проекта плана работы Совета, составляет проекты повесток заседаний, подготовку материалов к заседаниям Совета, материалов для заочного голосования, проектов соответствующих решений, организует участие членов Совета и иных заинтересованных лиц в заседаниях Совета, в заочном голосовании, организует контроль за исполнением решений Совета, осуществляет решение текущих вопросов деятельности Совета.</w:t>
      </w:r>
      <w:proofErr w:type="gramEnd"/>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15. Документы, информационные, справочные материалы, материалы к выступлениям докладчиков представляются для анализа и подготовки проекта решения Совета секретарю Совета не </w:t>
      </w:r>
      <w:proofErr w:type="gramStart"/>
      <w:r w:rsidRPr="00C2093F">
        <w:rPr>
          <w:rFonts w:ascii="Times New Roman" w:hAnsi="Times New Roman" w:cs="Times New Roman"/>
          <w:sz w:val="28"/>
          <w:szCs w:val="28"/>
        </w:rPr>
        <w:t>позднее</w:t>
      </w:r>
      <w:proofErr w:type="gramEnd"/>
      <w:r w:rsidRPr="00C2093F">
        <w:rPr>
          <w:rFonts w:ascii="Times New Roman" w:hAnsi="Times New Roman" w:cs="Times New Roman"/>
          <w:sz w:val="28"/>
          <w:szCs w:val="28"/>
        </w:rPr>
        <w:t xml:space="preserve"> чем за десять дней до дня проведения заседания Совета. Для организации заочного голосования секретарь Совета заблаговременно направляет проект протокола и лист опроса по рассматриваемым вопросам членам Совета. Указанные документы и материалы должны содержать информацию по рассматриваемому вопросу, список лиц, предлагаемых для участия в заседании, фамилии, имена, отчества (последнее - при наличии), наименования должностей докладчиков (содокладчиков), продолжительность докладов, предложения к проекту решения Совета.</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lastRenderedPageBreak/>
        <w:t xml:space="preserve">16. Члены Совета и приглашенные лица уведомляются о дате, времени и месте проведения заседания Совета не </w:t>
      </w:r>
      <w:proofErr w:type="gramStart"/>
      <w:r w:rsidRPr="00C2093F">
        <w:rPr>
          <w:rFonts w:ascii="Times New Roman" w:hAnsi="Times New Roman" w:cs="Times New Roman"/>
          <w:sz w:val="28"/>
          <w:szCs w:val="28"/>
        </w:rPr>
        <w:t>позднее</w:t>
      </w:r>
      <w:proofErr w:type="gramEnd"/>
      <w:r w:rsidRPr="00C2093F">
        <w:rPr>
          <w:rFonts w:ascii="Times New Roman" w:hAnsi="Times New Roman" w:cs="Times New Roman"/>
          <w:sz w:val="28"/>
          <w:szCs w:val="28"/>
        </w:rPr>
        <w:t xml:space="preserve"> чем за пять дней до даты заседания, в случае необходимости им направляются документы и материалы по вопросам, обозначенным в повестке заседания.</w:t>
      </w:r>
    </w:p>
    <w:p w:rsidR="002804C1" w:rsidRPr="00C2093F" w:rsidRDefault="002804C1" w:rsidP="000807AD">
      <w:pPr>
        <w:autoSpaceDE w:val="0"/>
        <w:autoSpaceDN w:val="0"/>
        <w:adjustRightInd w:val="0"/>
        <w:spacing w:before="260" w:line="240" w:lineRule="auto"/>
        <w:ind w:left="0" w:right="0" w:firstLine="540"/>
        <w:jc w:val="both"/>
        <w:rPr>
          <w:rFonts w:ascii="Times New Roman" w:hAnsi="Times New Roman" w:cs="Times New Roman"/>
          <w:sz w:val="28"/>
          <w:szCs w:val="28"/>
        </w:rPr>
      </w:pPr>
      <w:r w:rsidRPr="00C2093F">
        <w:rPr>
          <w:rFonts w:ascii="Times New Roman" w:hAnsi="Times New Roman" w:cs="Times New Roman"/>
          <w:sz w:val="28"/>
          <w:szCs w:val="28"/>
        </w:rPr>
        <w:t xml:space="preserve">17. Организационно-техническое, информационное и аналитическое обеспечение деятельности Совета осуществляет </w:t>
      </w:r>
      <w:r w:rsidR="004C3DFE" w:rsidRPr="00C2093F">
        <w:rPr>
          <w:rFonts w:ascii="Times New Roman" w:hAnsi="Times New Roman" w:cs="Times New Roman"/>
          <w:sz w:val="28"/>
          <w:szCs w:val="28"/>
        </w:rPr>
        <w:t xml:space="preserve">отдел по работе с молодежью и спорту местной администрации Баксанского муниципального района </w:t>
      </w:r>
      <w:r w:rsidRPr="00C2093F">
        <w:rPr>
          <w:rFonts w:ascii="Times New Roman" w:hAnsi="Times New Roman" w:cs="Times New Roman"/>
          <w:sz w:val="28"/>
          <w:szCs w:val="28"/>
        </w:rPr>
        <w:t xml:space="preserve">во взаимодействии с соответствующими структурными подразделениями и должностными лицами местных администраций </w:t>
      </w:r>
      <w:r w:rsidR="004C3DFE" w:rsidRPr="00C2093F">
        <w:rPr>
          <w:rFonts w:ascii="Times New Roman" w:hAnsi="Times New Roman" w:cs="Times New Roman"/>
          <w:sz w:val="28"/>
          <w:szCs w:val="28"/>
        </w:rPr>
        <w:t>Баксан</w:t>
      </w:r>
      <w:r w:rsidRPr="00C2093F">
        <w:rPr>
          <w:rFonts w:ascii="Times New Roman" w:hAnsi="Times New Roman" w:cs="Times New Roman"/>
          <w:sz w:val="28"/>
          <w:szCs w:val="28"/>
        </w:rPr>
        <w:t>ского муниципального района.</w:t>
      </w:r>
    </w:p>
    <w:p w:rsidR="002804C1" w:rsidRPr="00C2093F" w:rsidRDefault="002804C1" w:rsidP="000807AD">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0807AD"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Default="00DC13FF" w:rsidP="002804C1">
      <w:pPr>
        <w:autoSpaceDE w:val="0"/>
        <w:autoSpaceDN w:val="0"/>
        <w:adjustRightInd w:val="0"/>
        <w:spacing w:line="240" w:lineRule="auto"/>
        <w:ind w:left="0" w:right="0"/>
        <w:jc w:val="right"/>
        <w:outlineLvl w:val="1"/>
        <w:rPr>
          <w:rFonts w:ascii="Times New Roman" w:hAnsi="Times New Roman" w:cs="Times New Roman"/>
          <w:sz w:val="28"/>
          <w:szCs w:val="28"/>
        </w:rPr>
      </w:pPr>
    </w:p>
    <w:p w:rsidR="00917665" w:rsidRDefault="00917665" w:rsidP="002804C1">
      <w:pPr>
        <w:autoSpaceDE w:val="0"/>
        <w:autoSpaceDN w:val="0"/>
        <w:adjustRightInd w:val="0"/>
        <w:spacing w:line="240" w:lineRule="auto"/>
        <w:ind w:left="0" w:right="0"/>
        <w:jc w:val="right"/>
        <w:outlineLvl w:val="1"/>
        <w:rPr>
          <w:rFonts w:ascii="Times New Roman" w:hAnsi="Times New Roman" w:cs="Times New Roman"/>
          <w:sz w:val="28"/>
          <w:szCs w:val="28"/>
        </w:rPr>
      </w:pPr>
    </w:p>
    <w:p w:rsidR="00917665" w:rsidRPr="00C2093F" w:rsidRDefault="00917665" w:rsidP="002804C1">
      <w:pPr>
        <w:autoSpaceDE w:val="0"/>
        <w:autoSpaceDN w:val="0"/>
        <w:adjustRightInd w:val="0"/>
        <w:spacing w:line="240" w:lineRule="auto"/>
        <w:ind w:left="0" w:right="0"/>
        <w:jc w:val="right"/>
        <w:outlineLvl w:val="1"/>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right"/>
        <w:outlineLvl w:val="1"/>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right"/>
        <w:outlineLvl w:val="1"/>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right"/>
        <w:outlineLvl w:val="1"/>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right"/>
        <w:outlineLvl w:val="1"/>
        <w:rPr>
          <w:rFonts w:ascii="Times New Roman" w:hAnsi="Times New Roman" w:cs="Times New Roman"/>
          <w:sz w:val="28"/>
          <w:szCs w:val="28"/>
        </w:rPr>
      </w:pPr>
      <w:r w:rsidRPr="00C2093F">
        <w:rPr>
          <w:rFonts w:ascii="Times New Roman" w:hAnsi="Times New Roman" w:cs="Times New Roman"/>
          <w:sz w:val="28"/>
          <w:szCs w:val="28"/>
        </w:rPr>
        <w:lastRenderedPageBreak/>
        <w:t>Приложение N 1</w:t>
      </w:r>
    </w:p>
    <w:p w:rsidR="002804C1" w:rsidRPr="00C2093F" w:rsidRDefault="002804C1"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к Положению</w:t>
      </w:r>
    </w:p>
    <w:p w:rsidR="002804C1" w:rsidRPr="00C2093F" w:rsidRDefault="002804C1"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о Совете при главе</w:t>
      </w:r>
    </w:p>
    <w:p w:rsidR="002804C1" w:rsidRPr="00C2093F" w:rsidRDefault="002804C1"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местной администрации</w:t>
      </w:r>
    </w:p>
    <w:p w:rsidR="002804C1" w:rsidRPr="00C2093F" w:rsidRDefault="004C3DFE"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Баксан</w:t>
      </w:r>
      <w:r w:rsidR="002804C1" w:rsidRPr="00C2093F">
        <w:rPr>
          <w:rFonts w:ascii="Times New Roman" w:hAnsi="Times New Roman" w:cs="Times New Roman"/>
          <w:sz w:val="28"/>
          <w:szCs w:val="28"/>
        </w:rPr>
        <w:t>ского муниципального района</w:t>
      </w:r>
    </w:p>
    <w:p w:rsidR="002804C1" w:rsidRPr="00C2093F" w:rsidRDefault="002804C1"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по молодежной политике</w:t>
      </w: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bookmarkStart w:id="2" w:name="Par79"/>
      <w:bookmarkEnd w:id="2"/>
      <w:r w:rsidRPr="00C2093F">
        <w:rPr>
          <w:rFonts w:ascii="Courier New" w:hAnsi="Courier New" w:cs="Courier New"/>
          <w:sz w:val="28"/>
          <w:szCs w:val="28"/>
        </w:rPr>
        <w:t xml:space="preserve">                                 ЗАЯВЛЕНИЕ</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кандидата в члены Совета при главе</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местной администрации </w:t>
      </w:r>
      <w:r w:rsidR="004C3DFE" w:rsidRPr="00C2093F">
        <w:rPr>
          <w:rFonts w:ascii="Courier New" w:hAnsi="Courier New" w:cs="Courier New"/>
          <w:sz w:val="28"/>
          <w:szCs w:val="28"/>
        </w:rPr>
        <w:t>Баксан</w:t>
      </w:r>
      <w:r w:rsidRPr="00C2093F">
        <w:rPr>
          <w:rFonts w:ascii="Courier New" w:hAnsi="Courier New" w:cs="Courier New"/>
          <w:sz w:val="28"/>
          <w:szCs w:val="28"/>
        </w:rPr>
        <w:t>ского</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муниципального района по молодежной политике</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Я, ___________________________________________________________________,</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(Фамилия, имя, отчество полностью)</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прошу  рассмотреть  мою кандидатуру для включения в состав Совета при главе</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местной   администрации   </w:t>
      </w:r>
      <w:r w:rsidR="004C3DFE" w:rsidRPr="00C2093F">
        <w:rPr>
          <w:rFonts w:ascii="Courier New" w:hAnsi="Courier New" w:cs="Courier New"/>
          <w:sz w:val="28"/>
          <w:szCs w:val="28"/>
        </w:rPr>
        <w:t>Баксан</w:t>
      </w:r>
      <w:r w:rsidRPr="00C2093F">
        <w:rPr>
          <w:rFonts w:ascii="Courier New" w:hAnsi="Courier New" w:cs="Courier New"/>
          <w:sz w:val="28"/>
          <w:szCs w:val="28"/>
        </w:rPr>
        <w:t xml:space="preserve">ского   муниципального  района  </w:t>
      </w:r>
      <w:proofErr w:type="gramStart"/>
      <w:r w:rsidRPr="00C2093F">
        <w:rPr>
          <w:rFonts w:ascii="Courier New" w:hAnsi="Courier New" w:cs="Courier New"/>
          <w:sz w:val="28"/>
          <w:szCs w:val="28"/>
        </w:rPr>
        <w:t>по</w:t>
      </w:r>
      <w:proofErr w:type="gramEnd"/>
      <w:r w:rsidRPr="00C2093F">
        <w:rPr>
          <w:rFonts w:ascii="Courier New" w:hAnsi="Courier New" w:cs="Courier New"/>
          <w:sz w:val="28"/>
          <w:szCs w:val="28"/>
        </w:rPr>
        <w:t xml:space="preserve">  молодежной</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политике.</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В  соответствии со </w:t>
      </w:r>
      <w:hyperlink r:id="rId8" w:history="1">
        <w:r w:rsidRPr="00C2093F">
          <w:rPr>
            <w:rFonts w:ascii="Courier New" w:hAnsi="Courier New" w:cs="Courier New"/>
            <w:color w:val="0000FF"/>
            <w:sz w:val="28"/>
            <w:szCs w:val="28"/>
          </w:rPr>
          <w:t>статьей 8</w:t>
        </w:r>
      </w:hyperlink>
      <w:r w:rsidRPr="00C2093F">
        <w:rPr>
          <w:rFonts w:ascii="Courier New" w:hAnsi="Courier New" w:cs="Courier New"/>
          <w:sz w:val="28"/>
          <w:szCs w:val="28"/>
        </w:rPr>
        <w:t xml:space="preserve"> Федерального закона от 27.07.2006 N 152-ФЗ</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"О    персональных   данных"   даю   согласие   на   </w:t>
      </w:r>
      <w:proofErr w:type="gramStart"/>
      <w:r w:rsidRPr="00C2093F">
        <w:rPr>
          <w:rFonts w:ascii="Courier New" w:hAnsi="Courier New" w:cs="Courier New"/>
          <w:sz w:val="28"/>
          <w:szCs w:val="28"/>
        </w:rPr>
        <w:t>автоматизированную</w:t>
      </w:r>
      <w:proofErr w:type="gramEnd"/>
      <w:r w:rsidRPr="00C2093F">
        <w:rPr>
          <w:rFonts w:ascii="Courier New" w:hAnsi="Courier New" w:cs="Courier New"/>
          <w:sz w:val="28"/>
          <w:szCs w:val="28"/>
        </w:rPr>
        <w:t xml:space="preserve">   и</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неавтоматизированную  обработку  моих  персональных  данных, содержащихся </w:t>
      </w:r>
      <w:proofErr w:type="gramStart"/>
      <w:r w:rsidRPr="00C2093F">
        <w:rPr>
          <w:rFonts w:ascii="Courier New" w:hAnsi="Courier New" w:cs="Courier New"/>
          <w:sz w:val="28"/>
          <w:szCs w:val="28"/>
        </w:rPr>
        <w:t>в</w:t>
      </w:r>
      <w:proofErr w:type="gramEnd"/>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proofErr w:type="gramStart"/>
      <w:r w:rsidRPr="00C2093F">
        <w:rPr>
          <w:rFonts w:ascii="Courier New" w:hAnsi="Courier New" w:cs="Courier New"/>
          <w:sz w:val="28"/>
          <w:szCs w:val="28"/>
        </w:rPr>
        <w:t>заявлении</w:t>
      </w:r>
      <w:proofErr w:type="gramEnd"/>
      <w:r w:rsidRPr="00C2093F">
        <w:rPr>
          <w:rFonts w:ascii="Courier New" w:hAnsi="Courier New" w:cs="Courier New"/>
          <w:sz w:val="28"/>
          <w:szCs w:val="28"/>
        </w:rPr>
        <w:t xml:space="preserve">  и  анкете,  прилагаемой  к  настоящему  заявлению, включая сбор,</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систематизацию,  накопление,  хранение,  уточнение (обновление, изменение),</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использование,  распространение  (в  том  числе  передачу),  обезличивание,</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блокирование,   уничтожение   персональных  данных  в  целях,  связанных  </w:t>
      </w:r>
      <w:proofErr w:type="gramStart"/>
      <w:r w:rsidRPr="00C2093F">
        <w:rPr>
          <w:rFonts w:ascii="Courier New" w:hAnsi="Courier New" w:cs="Courier New"/>
          <w:sz w:val="28"/>
          <w:szCs w:val="28"/>
        </w:rPr>
        <w:t>с</w:t>
      </w:r>
      <w:proofErr w:type="gramEnd"/>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формированием,  организацией  и  исполнением  полномочий  Совета  при главе</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местной   администрации   </w:t>
      </w:r>
      <w:r w:rsidR="004C3DFE" w:rsidRPr="00C2093F">
        <w:rPr>
          <w:rFonts w:ascii="Courier New" w:hAnsi="Courier New" w:cs="Courier New"/>
          <w:sz w:val="28"/>
          <w:szCs w:val="28"/>
        </w:rPr>
        <w:t>Баксан</w:t>
      </w:r>
      <w:r w:rsidRPr="00C2093F">
        <w:rPr>
          <w:rFonts w:ascii="Courier New" w:hAnsi="Courier New" w:cs="Courier New"/>
          <w:sz w:val="28"/>
          <w:szCs w:val="28"/>
        </w:rPr>
        <w:t xml:space="preserve">ского   муниципального  района  </w:t>
      </w:r>
      <w:proofErr w:type="gramStart"/>
      <w:r w:rsidRPr="00C2093F">
        <w:rPr>
          <w:rFonts w:ascii="Courier New" w:hAnsi="Courier New" w:cs="Courier New"/>
          <w:sz w:val="28"/>
          <w:szCs w:val="28"/>
        </w:rPr>
        <w:t>по</w:t>
      </w:r>
      <w:proofErr w:type="gramEnd"/>
      <w:r w:rsidRPr="00C2093F">
        <w:rPr>
          <w:rFonts w:ascii="Courier New" w:hAnsi="Courier New" w:cs="Courier New"/>
          <w:sz w:val="28"/>
          <w:szCs w:val="28"/>
        </w:rPr>
        <w:t xml:space="preserve">  молодежной</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политике.</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Настоящее  согласие  на  обработку моих персональных данных действует </w:t>
      </w:r>
      <w:proofErr w:type="gramStart"/>
      <w:r w:rsidRPr="00C2093F">
        <w:rPr>
          <w:rFonts w:ascii="Courier New" w:hAnsi="Courier New" w:cs="Courier New"/>
          <w:sz w:val="28"/>
          <w:szCs w:val="28"/>
        </w:rPr>
        <w:t>с</w:t>
      </w:r>
      <w:proofErr w:type="gramEnd"/>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даты  подачи настоящего заявления до даты исключения меня из состава Совета</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при   главе   местной   администрации  </w:t>
      </w:r>
      <w:r w:rsidR="004C3DFE" w:rsidRPr="00C2093F">
        <w:rPr>
          <w:rFonts w:ascii="Courier New" w:hAnsi="Courier New" w:cs="Courier New"/>
          <w:sz w:val="28"/>
          <w:szCs w:val="28"/>
        </w:rPr>
        <w:t>Баксан</w:t>
      </w:r>
      <w:r w:rsidRPr="00C2093F">
        <w:rPr>
          <w:rFonts w:ascii="Courier New" w:hAnsi="Courier New" w:cs="Courier New"/>
          <w:sz w:val="28"/>
          <w:szCs w:val="28"/>
        </w:rPr>
        <w:t xml:space="preserve">ского  муниципального  района  </w:t>
      </w:r>
      <w:proofErr w:type="gramStart"/>
      <w:r w:rsidRPr="00C2093F">
        <w:rPr>
          <w:rFonts w:ascii="Courier New" w:hAnsi="Courier New" w:cs="Courier New"/>
          <w:sz w:val="28"/>
          <w:szCs w:val="28"/>
        </w:rPr>
        <w:t>по</w:t>
      </w:r>
      <w:proofErr w:type="gramEnd"/>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lastRenderedPageBreak/>
        <w:t>молодежной  политике  либо  истечения  срока  полномочий  Совета  при главе</w:t>
      </w:r>
    </w:p>
    <w:p w:rsidR="002804C1" w:rsidRPr="00C2093F" w:rsidRDefault="002804C1" w:rsidP="004C3DFE">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местной   администрации   </w:t>
      </w:r>
      <w:r w:rsidR="004C3DFE" w:rsidRPr="00C2093F">
        <w:rPr>
          <w:rFonts w:ascii="Courier New" w:hAnsi="Courier New" w:cs="Courier New"/>
          <w:sz w:val="28"/>
          <w:szCs w:val="28"/>
        </w:rPr>
        <w:t>Баксан</w:t>
      </w:r>
      <w:r w:rsidRPr="00C2093F">
        <w:rPr>
          <w:rFonts w:ascii="Courier New" w:hAnsi="Courier New" w:cs="Courier New"/>
          <w:sz w:val="28"/>
          <w:szCs w:val="28"/>
        </w:rPr>
        <w:t xml:space="preserve">ского   муниципального  района  </w:t>
      </w:r>
      <w:proofErr w:type="gramStart"/>
      <w:r w:rsidRPr="00C2093F">
        <w:rPr>
          <w:rFonts w:ascii="Courier New" w:hAnsi="Courier New" w:cs="Courier New"/>
          <w:sz w:val="28"/>
          <w:szCs w:val="28"/>
        </w:rPr>
        <w:t>по</w:t>
      </w:r>
      <w:proofErr w:type="gramEnd"/>
      <w:r w:rsidRPr="00C2093F">
        <w:rPr>
          <w:rFonts w:ascii="Courier New" w:hAnsi="Courier New" w:cs="Courier New"/>
          <w:sz w:val="28"/>
          <w:szCs w:val="28"/>
        </w:rPr>
        <w:t xml:space="preserve">  молодежной</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политике.</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   ____________________   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(дата)              (подпись)             (расшифровка подписи)</w:t>
      </w: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0807AD"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Pr="000807AD"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C2093F" w:rsidRDefault="00C2093F" w:rsidP="002804C1">
      <w:pPr>
        <w:autoSpaceDE w:val="0"/>
        <w:autoSpaceDN w:val="0"/>
        <w:adjustRightInd w:val="0"/>
        <w:spacing w:line="240" w:lineRule="auto"/>
        <w:ind w:left="0" w:right="0"/>
        <w:jc w:val="both"/>
        <w:rPr>
          <w:rFonts w:ascii="Times New Roman" w:hAnsi="Times New Roman" w:cs="Times New Roman"/>
          <w:sz w:val="28"/>
          <w:szCs w:val="28"/>
        </w:rPr>
      </w:pPr>
    </w:p>
    <w:p w:rsidR="00917665" w:rsidRDefault="00917665" w:rsidP="002804C1">
      <w:pPr>
        <w:autoSpaceDE w:val="0"/>
        <w:autoSpaceDN w:val="0"/>
        <w:adjustRightInd w:val="0"/>
        <w:spacing w:line="240" w:lineRule="auto"/>
        <w:ind w:left="0" w:right="0"/>
        <w:jc w:val="both"/>
        <w:rPr>
          <w:rFonts w:ascii="Times New Roman" w:hAnsi="Times New Roman" w:cs="Times New Roman"/>
          <w:sz w:val="28"/>
          <w:szCs w:val="28"/>
        </w:rPr>
      </w:pPr>
    </w:p>
    <w:p w:rsidR="00917665" w:rsidRDefault="00917665" w:rsidP="002804C1">
      <w:pPr>
        <w:autoSpaceDE w:val="0"/>
        <w:autoSpaceDN w:val="0"/>
        <w:adjustRightInd w:val="0"/>
        <w:spacing w:line="240" w:lineRule="auto"/>
        <w:ind w:left="0" w:right="0"/>
        <w:jc w:val="both"/>
        <w:rPr>
          <w:rFonts w:ascii="Times New Roman" w:hAnsi="Times New Roman" w:cs="Times New Roman"/>
          <w:sz w:val="28"/>
          <w:szCs w:val="28"/>
        </w:rPr>
      </w:pPr>
    </w:p>
    <w:p w:rsidR="00917665" w:rsidRDefault="00917665" w:rsidP="002804C1">
      <w:pPr>
        <w:autoSpaceDE w:val="0"/>
        <w:autoSpaceDN w:val="0"/>
        <w:adjustRightInd w:val="0"/>
        <w:spacing w:line="240" w:lineRule="auto"/>
        <w:ind w:left="0" w:right="0"/>
        <w:jc w:val="both"/>
        <w:rPr>
          <w:rFonts w:ascii="Times New Roman" w:hAnsi="Times New Roman" w:cs="Times New Roman"/>
          <w:sz w:val="28"/>
          <w:szCs w:val="28"/>
        </w:rPr>
      </w:pPr>
    </w:p>
    <w:p w:rsidR="00917665" w:rsidRDefault="00917665" w:rsidP="002804C1">
      <w:pPr>
        <w:autoSpaceDE w:val="0"/>
        <w:autoSpaceDN w:val="0"/>
        <w:adjustRightInd w:val="0"/>
        <w:spacing w:line="240" w:lineRule="auto"/>
        <w:ind w:left="0" w:right="0"/>
        <w:jc w:val="both"/>
        <w:rPr>
          <w:rFonts w:ascii="Times New Roman" w:hAnsi="Times New Roman" w:cs="Times New Roman"/>
          <w:sz w:val="28"/>
          <w:szCs w:val="28"/>
        </w:rPr>
      </w:pPr>
    </w:p>
    <w:p w:rsidR="00917665" w:rsidRDefault="00917665" w:rsidP="002804C1">
      <w:pPr>
        <w:autoSpaceDE w:val="0"/>
        <w:autoSpaceDN w:val="0"/>
        <w:adjustRightInd w:val="0"/>
        <w:spacing w:line="240" w:lineRule="auto"/>
        <w:ind w:left="0" w:right="0"/>
        <w:jc w:val="both"/>
        <w:rPr>
          <w:rFonts w:ascii="Times New Roman" w:hAnsi="Times New Roman" w:cs="Times New Roman"/>
          <w:sz w:val="28"/>
          <w:szCs w:val="28"/>
        </w:rPr>
      </w:pPr>
    </w:p>
    <w:p w:rsidR="00917665" w:rsidRDefault="00917665" w:rsidP="002804C1">
      <w:pPr>
        <w:autoSpaceDE w:val="0"/>
        <w:autoSpaceDN w:val="0"/>
        <w:adjustRightInd w:val="0"/>
        <w:spacing w:line="240" w:lineRule="auto"/>
        <w:ind w:left="0" w:right="0"/>
        <w:jc w:val="both"/>
        <w:rPr>
          <w:rFonts w:ascii="Times New Roman" w:hAnsi="Times New Roman" w:cs="Times New Roman"/>
          <w:sz w:val="28"/>
          <w:szCs w:val="28"/>
        </w:rPr>
      </w:pPr>
    </w:p>
    <w:p w:rsidR="00917665" w:rsidRPr="000807AD" w:rsidRDefault="00917665" w:rsidP="002804C1">
      <w:pPr>
        <w:autoSpaceDE w:val="0"/>
        <w:autoSpaceDN w:val="0"/>
        <w:adjustRightInd w:val="0"/>
        <w:spacing w:line="240" w:lineRule="auto"/>
        <w:ind w:left="0" w:right="0"/>
        <w:jc w:val="both"/>
        <w:rPr>
          <w:rFonts w:ascii="Times New Roman" w:hAnsi="Times New Roman" w:cs="Times New Roman"/>
          <w:sz w:val="28"/>
          <w:szCs w:val="28"/>
        </w:rPr>
      </w:pPr>
    </w:p>
    <w:p w:rsidR="00DC13FF" w:rsidRPr="00C2093F" w:rsidRDefault="00DC13FF"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right"/>
        <w:outlineLvl w:val="1"/>
        <w:rPr>
          <w:rFonts w:ascii="Times New Roman" w:hAnsi="Times New Roman" w:cs="Times New Roman"/>
          <w:sz w:val="28"/>
          <w:szCs w:val="28"/>
        </w:rPr>
      </w:pPr>
      <w:r w:rsidRPr="00C2093F">
        <w:rPr>
          <w:rFonts w:ascii="Times New Roman" w:hAnsi="Times New Roman" w:cs="Times New Roman"/>
          <w:sz w:val="28"/>
          <w:szCs w:val="28"/>
        </w:rPr>
        <w:t>Приложение N 2</w:t>
      </w:r>
    </w:p>
    <w:p w:rsidR="002804C1" w:rsidRPr="00C2093F" w:rsidRDefault="002804C1"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к Положению</w:t>
      </w:r>
    </w:p>
    <w:p w:rsidR="002804C1" w:rsidRPr="00C2093F" w:rsidRDefault="002804C1"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о Совете при главе</w:t>
      </w:r>
    </w:p>
    <w:p w:rsidR="002804C1" w:rsidRPr="00C2093F" w:rsidRDefault="002804C1"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местной администрации</w:t>
      </w:r>
    </w:p>
    <w:p w:rsidR="002804C1" w:rsidRPr="00C2093F" w:rsidRDefault="002F15DA"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Баксан</w:t>
      </w:r>
      <w:r w:rsidR="002804C1" w:rsidRPr="00C2093F">
        <w:rPr>
          <w:rFonts w:ascii="Times New Roman" w:hAnsi="Times New Roman" w:cs="Times New Roman"/>
          <w:sz w:val="28"/>
          <w:szCs w:val="28"/>
        </w:rPr>
        <w:t>ского муниципального района</w:t>
      </w:r>
    </w:p>
    <w:p w:rsidR="002804C1" w:rsidRPr="00C2093F" w:rsidRDefault="002804C1" w:rsidP="002804C1">
      <w:pPr>
        <w:autoSpaceDE w:val="0"/>
        <w:autoSpaceDN w:val="0"/>
        <w:adjustRightInd w:val="0"/>
        <w:spacing w:line="240" w:lineRule="auto"/>
        <w:ind w:left="0" w:right="0"/>
        <w:jc w:val="right"/>
        <w:rPr>
          <w:rFonts w:ascii="Times New Roman" w:hAnsi="Times New Roman" w:cs="Times New Roman"/>
          <w:sz w:val="28"/>
          <w:szCs w:val="28"/>
        </w:rPr>
      </w:pPr>
      <w:r w:rsidRPr="00C2093F">
        <w:rPr>
          <w:rFonts w:ascii="Times New Roman" w:hAnsi="Times New Roman" w:cs="Times New Roman"/>
          <w:sz w:val="28"/>
          <w:szCs w:val="28"/>
        </w:rPr>
        <w:t>по молодежной политике</w:t>
      </w: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bookmarkStart w:id="3" w:name="Par120"/>
      <w:bookmarkEnd w:id="3"/>
      <w:r w:rsidRPr="00C2093F">
        <w:rPr>
          <w:rFonts w:ascii="Courier New" w:hAnsi="Courier New" w:cs="Courier New"/>
          <w:sz w:val="28"/>
          <w:szCs w:val="28"/>
        </w:rPr>
        <w:t xml:space="preserve">                                  Анкета</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кандидата в члены Совета при главе</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местной администрации</w:t>
      </w:r>
    </w:p>
    <w:p w:rsidR="002804C1" w:rsidRPr="00C2093F" w:rsidRDefault="002F15DA"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Баксан</w:t>
      </w:r>
      <w:r w:rsidR="002804C1" w:rsidRPr="00C2093F">
        <w:rPr>
          <w:rFonts w:ascii="Courier New" w:hAnsi="Courier New" w:cs="Courier New"/>
          <w:sz w:val="28"/>
          <w:szCs w:val="28"/>
        </w:rPr>
        <w:t>ского муниципального района</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по молодежной политике</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ФОТО</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Фамилия: 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Имя: 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Отчество: 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Дата рождения: 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Гражданство: 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Адрес регистрации: 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Адрес фактического проживания: 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Сведения об образовании: 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color w:val="392C69"/>
          <w:sz w:val="28"/>
          <w:szCs w:val="28"/>
        </w:rPr>
      </w:pPr>
      <w:proofErr w:type="spellStart"/>
      <w:r w:rsidRPr="00C2093F">
        <w:rPr>
          <w:rFonts w:ascii="Courier New" w:hAnsi="Courier New" w:cs="Courier New"/>
          <w:color w:val="392C69"/>
          <w:sz w:val="28"/>
          <w:szCs w:val="28"/>
        </w:rPr>
        <w:t>КонсультантПлюс</w:t>
      </w:r>
      <w:proofErr w:type="spellEnd"/>
      <w:r w:rsidRPr="00C2093F">
        <w:rPr>
          <w:rFonts w:ascii="Courier New" w:hAnsi="Courier New" w:cs="Courier New"/>
          <w:color w:val="392C69"/>
          <w:sz w:val="28"/>
          <w:szCs w:val="28"/>
        </w:rPr>
        <w:t>: примечание.</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color w:val="392C69"/>
          <w:sz w:val="28"/>
          <w:szCs w:val="28"/>
        </w:rPr>
      </w:pPr>
      <w:r w:rsidRPr="00C2093F">
        <w:rPr>
          <w:rFonts w:ascii="Courier New" w:hAnsi="Courier New" w:cs="Courier New"/>
          <w:color w:val="392C69"/>
          <w:sz w:val="28"/>
          <w:szCs w:val="28"/>
        </w:rPr>
        <w:t>Нумерация пунктов дана в соответствии с официальным текстом документа.</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9.  Наличие  поощрений  за  особые  успехи  в  </w:t>
      </w:r>
      <w:proofErr w:type="gramStart"/>
      <w:r w:rsidRPr="00C2093F">
        <w:rPr>
          <w:rFonts w:ascii="Courier New" w:hAnsi="Courier New" w:cs="Courier New"/>
          <w:sz w:val="28"/>
          <w:szCs w:val="28"/>
        </w:rPr>
        <w:t>трудовой</w:t>
      </w:r>
      <w:proofErr w:type="gramEnd"/>
      <w:r w:rsidRPr="00C2093F">
        <w:rPr>
          <w:rFonts w:ascii="Courier New" w:hAnsi="Courier New" w:cs="Courier New"/>
          <w:sz w:val="28"/>
          <w:szCs w:val="28"/>
        </w:rPr>
        <w:t xml:space="preserve">  и общественной</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деятельности, наград (почетных или памятных знаков) (если имеются):</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lastRenderedPageBreak/>
        <w:t xml:space="preserve">    10. Опыт работы (организация, должность, период работы):</w:t>
      </w: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567"/>
        <w:gridCol w:w="1701"/>
        <w:gridCol w:w="3685"/>
        <w:gridCol w:w="3118"/>
      </w:tblGrid>
      <w:tr w:rsidR="002804C1" w:rsidRPr="00C2093F">
        <w:tc>
          <w:tcPr>
            <w:tcW w:w="567" w:type="dxa"/>
            <w:tcBorders>
              <w:top w:val="single" w:sz="4" w:space="0" w:color="auto"/>
              <w:left w:val="single" w:sz="4" w:space="0" w:color="auto"/>
              <w:bottom w:val="single" w:sz="4" w:space="0" w:color="auto"/>
              <w:right w:val="single" w:sz="4" w:space="0" w:color="auto"/>
            </w:tcBorders>
            <w:vAlign w:val="center"/>
          </w:tcPr>
          <w:p w:rsidR="002804C1" w:rsidRPr="00C2093F" w:rsidRDefault="002804C1" w:rsidP="002804C1">
            <w:pPr>
              <w:autoSpaceDE w:val="0"/>
              <w:autoSpaceDN w:val="0"/>
              <w:adjustRightInd w:val="0"/>
              <w:spacing w:line="240" w:lineRule="auto"/>
              <w:ind w:left="0" w:right="0"/>
              <w:jc w:val="center"/>
              <w:rPr>
                <w:rFonts w:ascii="Times New Roman" w:hAnsi="Times New Roman" w:cs="Times New Roman"/>
                <w:sz w:val="28"/>
                <w:szCs w:val="28"/>
              </w:rPr>
            </w:pPr>
            <w:r w:rsidRPr="00C2093F">
              <w:rPr>
                <w:rFonts w:ascii="Times New Roman" w:hAnsi="Times New Roman" w:cs="Times New Roman"/>
                <w:sz w:val="28"/>
                <w:szCs w:val="28"/>
              </w:rPr>
              <w:t>N</w:t>
            </w:r>
          </w:p>
          <w:p w:rsidR="002804C1" w:rsidRPr="00C2093F" w:rsidRDefault="002804C1" w:rsidP="002804C1">
            <w:pPr>
              <w:autoSpaceDE w:val="0"/>
              <w:autoSpaceDN w:val="0"/>
              <w:adjustRightInd w:val="0"/>
              <w:spacing w:line="240" w:lineRule="auto"/>
              <w:ind w:left="0" w:right="0"/>
              <w:jc w:val="center"/>
              <w:rPr>
                <w:rFonts w:ascii="Times New Roman" w:hAnsi="Times New Roman" w:cs="Times New Roman"/>
                <w:sz w:val="28"/>
                <w:szCs w:val="28"/>
              </w:rPr>
            </w:pPr>
            <w:proofErr w:type="spellStart"/>
            <w:proofErr w:type="gramStart"/>
            <w:r w:rsidRPr="00C2093F">
              <w:rPr>
                <w:rFonts w:ascii="Times New Roman" w:hAnsi="Times New Roman" w:cs="Times New Roman"/>
                <w:sz w:val="28"/>
                <w:szCs w:val="28"/>
              </w:rPr>
              <w:t>п</w:t>
            </w:r>
            <w:proofErr w:type="spellEnd"/>
            <w:proofErr w:type="gramEnd"/>
            <w:r w:rsidRPr="00C2093F">
              <w:rPr>
                <w:rFonts w:ascii="Times New Roman" w:hAnsi="Times New Roman" w:cs="Times New Roman"/>
                <w:sz w:val="28"/>
                <w:szCs w:val="28"/>
              </w:rPr>
              <w:t>/</w:t>
            </w:r>
            <w:proofErr w:type="spellStart"/>
            <w:r w:rsidRPr="00C2093F">
              <w:rPr>
                <w:rFonts w:ascii="Times New Roman" w:hAnsi="Times New Roman" w:cs="Times New Roman"/>
                <w:sz w:val="28"/>
                <w:szCs w:val="28"/>
              </w:rPr>
              <w:t>п</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2804C1" w:rsidRPr="00C2093F" w:rsidRDefault="002804C1" w:rsidP="002804C1">
            <w:pPr>
              <w:autoSpaceDE w:val="0"/>
              <w:autoSpaceDN w:val="0"/>
              <w:adjustRightInd w:val="0"/>
              <w:spacing w:line="240" w:lineRule="auto"/>
              <w:ind w:left="0" w:right="0"/>
              <w:jc w:val="center"/>
              <w:rPr>
                <w:rFonts w:ascii="Times New Roman" w:hAnsi="Times New Roman" w:cs="Times New Roman"/>
                <w:sz w:val="28"/>
                <w:szCs w:val="28"/>
              </w:rPr>
            </w:pPr>
            <w:r w:rsidRPr="00C2093F">
              <w:rPr>
                <w:rFonts w:ascii="Times New Roman" w:hAnsi="Times New Roman" w:cs="Times New Roman"/>
                <w:sz w:val="28"/>
                <w:szCs w:val="28"/>
              </w:rPr>
              <w:t>Период работы</w:t>
            </w:r>
          </w:p>
        </w:tc>
        <w:tc>
          <w:tcPr>
            <w:tcW w:w="3685" w:type="dxa"/>
            <w:tcBorders>
              <w:top w:val="single" w:sz="4" w:space="0" w:color="auto"/>
              <w:left w:val="single" w:sz="4" w:space="0" w:color="auto"/>
              <w:bottom w:val="single" w:sz="4" w:space="0" w:color="auto"/>
              <w:right w:val="single" w:sz="4" w:space="0" w:color="auto"/>
            </w:tcBorders>
            <w:vAlign w:val="center"/>
          </w:tcPr>
          <w:p w:rsidR="002804C1" w:rsidRPr="00C2093F" w:rsidRDefault="002804C1" w:rsidP="002804C1">
            <w:pPr>
              <w:autoSpaceDE w:val="0"/>
              <w:autoSpaceDN w:val="0"/>
              <w:adjustRightInd w:val="0"/>
              <w:spacing w:line="240" w:lineRule="auto"/>
              <w:ind w:left="0" w:right="0"/>
              <w:jc w:val="center"/>
              <w:rPr>
                <w:rFonts w:ascii="Times New Roman" w:hAnsi="Times New Roman" w:cs="Times New Roman"/>
                <w:sz w:val="28"/>
                <w:szCs w:val="28"/>
              </w:rPr>
            </w:pPr>
            <w:r w:rsidRPr="00C2093F">
              <w:rPr>
                <w:rFonts w:ascii="Times New Roman" w:hAnsi="Times New Roman" w:cs="Times New Roman"/>
                <w:sz w:val="28"/>
                <w:szCs w:val="28"/>
              </w:rPr>
              <w:t>Организация</w:t>
            </w:r>
          </w:p>
        </w:tc>
        <w:tc>
          <w:tcPr>
            <w:tcW w:w="3118" w:type="dxa"/>
            <w:tcBorders>
              <w:top w:val="single" w:sz="4" w:space="0" w:color="auto"/>
              <w:left w:val="single" w:sz="4" w:space="0" w:color="auto"/>
              <w:bottom w:val="single" w:sz="4" w:space="0" w:color="auto"/>
              <w:right w:val="single" w:sz="4" w:space="0" w:color="auto"/>
            </w:tcBorders>
            <w:vAlign w:val="center"/>
          </w:tcPr>
          <w:p w:rsidR="002804C1" w:rsidRPr="00C2093F" w:rsidRDefault="002804C1" w:rsidP="002804C1">
            <w:pPr>
              <w:autoSpaceDE w:val="0"/>
              <w:autoSpaceDN w:val="0"/>
              <w:adjustRightInd w:val="0"/>
              <w:spacing w:line="240" w:lineRule="auto"/>
              <w:ind w:left="0" w:right="0"/>
              <w:jc w:val="center"/>
              <w:rPr>
                <w:rFonts w:ascii="Times New Roman" w:hAnsi="Times New Roman" w:cs="Times New Roman"/>
                <w:sz w:val="28"/>
                <w:szCs w:val="28"/>
              </w:rPr>
            </w:pPr>
            <w:r w:rsidRPr="00C2093F">
              <w:rPr>
                <w:rFonts w:ascii="Times New Roman" w:hAnsi="Times New Roman" w:cs="Times New Roman"/>
                <w:sz w:val="28"/>
                <w:szCs w:val="28"/>
              </w:rPr>
              <w:t>Должность</w:t>
            </w:r>
          </w:p>
        </w:tc>
      </w:tr>
      <w:tr w:rsidR="002804C1" w:rsidRPr="00C2093F">
        <w:tc>
          <w:tcPr>
            <w:tcW w:w="567" w:type="dxa"/>
            <w:tcBorders>
              <w:top w:val="single" w:sz="4" w:space="0" w:color="auto"/>
              <w:left w:val="single" w:sz="4" w:space="0" w:color="auto"/>
              <w:bottom w:val="single" w:sz="4" w:space="0" w:color="auto"/>
              <w:right w:val="single" w:sz="4" w:space="0" w:color="auto"/>
            </w:tcBorders>
          </w:tcPr>
          <w:p w:rsidR="002804C1" w:rsidRPr="00C2093F" w:rsidRDefault="002804C1" w:rsidP="002804C1">
            <w:pPr>
              <w:autoSpaceDE w:val="0"/>
              <w:autoSpaceDN w:val="0"/>
              <w:adjustRightInd w:val="0"/>
              <w:spacing w:line="240" w:lineRule="auto"/>
              <w:ind w:left="0" w:right="0"/>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2804C1" w:rsidRPr="00C2093F" w:rsidRDefault="002804C1" w:rsidP="002804C1">
            <w:pPr>
              <w:autoSpaceDE w:val="0"/>
              <w:autoSpaceDN w:val="0"/>
              <w:adjustRightInd w:val="0"/>
              <w:spacing w:line="240" w:lineRule="auto"/>
              <w:ind w:left="0" w:right="0"/>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tcPr>
          <w:p w:rsidR="002804C1" w:rsidRPr="00C2093F" w:rsidRDefault="002804C1" w:rsidP="002804C1">
            <w:pPr>
              <w:autoSpaceDE w:val="0"/>
              <w:autoSpaceDN w:val="0"/>
              <w:adjustRightInd w:val="0"/>
              <w:spacing w:line="240" w:lineRule="auto"/>
              <w:ind w:left="0" w:right="0"/>
              <w:rPr>
                <w:rFonts w:ascii="Times New Roman" w:hAnsi="Times New Roman" w:cs="Times New Roman"/>
                <w:sz w:val="28"/>
                <w:szCs w:val="28"/>
              </w:rPr>
            </w:pPr>
          </w:p>
        </w:tc>
        <w:tc>
          <w:tcPr>
            <w:tcW w:w="3118" w:type="dxa"/>
            <w:tcBorders>
              <w:top w:val="single" w:sz="4" w:space="0" w:color="auto"/>
              <w:left w:val="single" w:sz="4" w:space="0" w:color="auto"/>
              <w:bottom w:val="single" w:sz="4" w:space="0" w:color="auto"/>
              <w:right w:val="single" w:sz="4" w:space="0" w:color="auto"/>
            </w:tcBorders>
          </w:tcPr>
          <w:p w:rsidR="002804C1" w:rsidRPr="00C2093F" w:rsidRDefault="002804C1" w:rsidP="002804C1">
            <w:pPr>
              <w:autoSpaceDE w:val="0"/>
              <w:autoSpaceDN w:val="0"/>
              <w:adjustRightInd w:val="0"/>
              <w:spacing w:line="240" w:lineRule="auto"/>
              <w:ind w:left="0" w:right="0"/>
              <w:rPr>
                <w:rFonts w:ascii="Times New Roman" w:hAnsi="Times New Roman" w:cs="Times New Roman"/>
                <w:sz w:val="28"/>
                <w:szCs w:val="28"/>
              </w:rPr>
            </w:pPr>
          </w:p>
        </w:tc>
      </w:tr>
      <w:tr w:rsidR="002804C1" w:rsidRPr="00C2093F">
        <w:tc>
          <w:tcPr>
            <w:tcW w:w="567" w:type="dxa"/>
            <w:tcBorders>
              <w:top w:val="single" w:sz="4" w:space="0" w:color="auto"/>
              <w:left w:val="single" w:sz="4" w:space="0" w:color="auto"/>
              <w:bottom w:val="single" w:sz="4" w:space="0" w:color="auto"/>
              <w:right w:val="single" w:sz="4" w:space="0" w:color="auto"/>
            </w:tcBorders>
          </w:tcPr>
          <w:p w:rsidR="002804C1" w:rsidRPr="00C2093F" w:rsidRDefault="002804C1" w:rsidP="002804C1">
            <w:pPr>
              <w:autoSpaceDE w:val="0"/>
              <w:autoSpaceDN w:val="0"/>
              <w:adjustRightInd w:val="0"/>
              <w:spacing w:line="240" w:lineRule="auto"/>
              <w:ind w:left="0" w:right="0"/>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2804C1" w:rsidRPr="00C2093F" w:rsidRDefault="002804C1" w:rsidP="002804C1">
            <w:pPr>
              <w:autoSpaceDE w:val="0"/>
              <w:autoSpaceDN w:val="0"/>
              <w:adjustRightInd w:val="0"/>
              <w:spacing w:line="240" w:lineRule="auto"/>
              <w:ind w:left="0" w:right="0"/>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tcPr>
          <w:p w:rsidR="002804C1" w:rsidRPr="00C2093F" w:rsidRDefault="002804C1" w:rsidP="002804C1">
            <w:pPr>
              <w:autoSpaceDE w:val="0"/>
              <w:autoSpaceDN w:val="0"/>
              <w:adjustRightInd w:val="0"/>
              <w:spacing w:line="240" w:lineRule="auto"/>
              <w:ind w:left="0" w:right="0"/>
              <w:rPr>
                <w:rFonts w:ascii="Times New Roman" w:hAnsi="Times New Roman" w:cs="Times New Roman"/>
                <w:sz w:val="28"/>
                <w:szCs w:val="28"/>
              </w:rPr>
            </w:pPr>
          </w:p>
        </w:tc>
        <w:tc>
          <w:tcPr>
            <w:tcW w:w="3118" w:type="dxa"/>
            <w:tcBorders>
              <w:top w:val="single" w:sz="4" w:space="0" w:color="auto"/>
              <w:left w:val="single" w:sz="4" w:space="0" w:color="auto"/>
              <w:bottom w:val="single" w:sz="4" w:space="0" w:color="auto"/>
              <w:right w:val="single" w:sz="4" w:space="0" w:color="auto"/>
            </w:tcBorders>
          </w:tcPr>
          <w:p w:rsidR="002804C1" w:rsidRPr="00C2093F" w:rsidRDefault="002804C1" w:rsidP="002804C1">
            <w:pPr>
              <w:autoSpaceDE w:val="0"/>
              <w:autoSpaceDN w:val="0"/>
              <w:adjustRightInd w:val="0"/>
              <w:spacing w:line="240" w:lineRule="auto"/>
              <w:ind w:left="0" w:right="0"/>
              <w:rPr>
                <w:rFonts w:ascii="Times New Roman" w:hAnsi="Times New Roman" w:cs="Times New Roman"/>
                <w:sz w:val="28"/>
                <w:szCs w:val="28"/>
              </w:rPr>
            </w:pPr>
          </w:p>
        </w:tc>
      </w:tr>
    </w:tbl>
    <w:p w:rsidR="002804C1" w:rsidRPr="00C2093F" w:rsidRDefault="002804C1" w:rsidP="002804C1">
      <w:pPr>
        <w:autoSpaceDE w:val="0"/>
        <w:autoSpaceDN w:val="0"/>
        <w:adjustRightInd w:val="0"/>
        <w:spacing w:line="240" w:lineRule="auto"/>
        <w:ind w:left="0" w:right="0"/>
        <w:rPr>
          <w:rFonts w:ascii="Times New Roman" w:hAnsi="Times New Roman" w:cs="Times New Roman"/>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11.  Общественная деятельность, участие в реализации социально </w:t>
      </w:r>
      <w:proofErr w:type="gramStart"/>
      <w:r w:rsidRPr="00C2093F">
        <w:rPr>
          <w:rFonts w:ascii="Courier New" w:hAnsi="Courier New" w:cs="Courier New"/>
          <w:sz w:val="28"/>
          <w:szCs w:val="28"/>
        </w:rPr>
        <w:t>значимых</w:t>
      </w:r>
      <w:proofErr w:type="gramEnd"/>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проектов:</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12.  Назовите  3  основные  причины, по которым Вы хотите участвовать </w:t>
      </w:r>
      <w:proofErr w:type="gramStart"/>
      <w:r w:rsidRPr="00C2093F">
        <w:rPr>
          <w:rFonts w:ascii="Courier New" w:hAnsi="Courier New" w:cs="Courier New"/>
          <w:sz w:val="28"/>
          <w:szCs w:val="28"/>
        </w:rPr>
        <w:t>в</w:t>
      </w:r>
      <w:proofErr w:type="gramEnd"/>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работе  Совета  при  главе  местной  администрации  </w:t>
      </w:r>
      <w:r w:rsidR="002F15DA" w:rsidRPr="00C2093F">
        <w:rPr>
          <w:rFonts w:ascii="Courier New" w:hAnsi="Courier New" w:cs="Courier New"/>
          <w:sz w:val="28"/>
          <w:szCs w:val="28"/>
        </w:rPr>
        <w:t>Баксан</w:t>
      </w:r>
      <w:r w:rsidRPr="00C2093F">
        <w:rPr>
          <w:rFonts w:ascii="Courier New" w:hAnsi="Courier New" w:cs="Courier New"/>
          <w:sz w:val="28"/>
          <w:szCs w:val="28"/>
        </w:rPr>
        <w:t>ского муниципального</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района по молодежной политике</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13.  Назовите  приоритетное  для  Вас  направление деятельности в сфере</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молодежной политики:</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14. Назовите основные проблемы, над решением которых, по Вашему мнению,</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необходимо  будет  работать Совету при главе местной администрации </w:t>
      </w:r>
      <w:r w:rsidR="002F15DA" w:rsidRPr="00C2093F">
        <w:rPr>
          <w:rFonts w:ascii="Courier New" w:hAnsi="Courier New" w:cs="Courier New"/>
          <w:sz w:val="28"/>
          <w:szCs w:val="28"/>
        </w:rPr>
        <w:t>Баксан</w:t>
      </w:r>
      <w:r w:rsidRPr="00C2093F">
        <w:rPr>
          <w:rFonts w:ascii="Courier New" w:hAnsi="Courier New" w:cs="Courier New"/>
          <w:sz w:val="28"/>
          <w:szCs w:val="28"/>
        </w:rPr>
        <w:t>ского</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муниципального   района   по   молодежной   политике  в  </w:t>
      </w:r>
      <w:proofErr w:type="gramStart"/>
      <w:r w:rsidRPr="00C2093F">
        <w:rPr>
          <w:rFonts w:ascii="Courier New" w:hAnsi="Courier New" w:cs="Courier New"/>
          <w:sz w:val="28"/>
          <w:szCs w:val="28"/>
        </w:rPr>
        <w:t>ближайшие</w:t>
      </w:r>
      <w:proofErr w:type="gramEnd"/>
      <w:r w:rsidRPr="00C2093F">
        <w:rPr>
          <w:rFonts w:ascii="Courier New" w:hAnsi="Courier New" w:cs="Courier New"/>
          <w:sz w:val="28"/>
          <w:szCs w:val="28"/>
        </w:rPr>
        <w:t xml:space="preserve">  3  года</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___________________________________________________________________________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lastRenderedPageBreak/>
        <w:t xml:space="preserve">    Телефон: ______________________________________________________________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Социальные сети: ______________________________________________________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Электронная почта: ____________________________________________________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Даю согласие на проверку указанных мною сведений.</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______________ ______________________</w:t>
      </w:r>
    </w:p>
    <w:p w:rsidR="002804C1" w:rsidRPr="00C2093F" w:rsidRDefault="002804C1" w:rsidP="002804C1">
      <w:pPr>
        <w:autoSpaceDE w:val="0"/>
        <w:autoSpaceDN w:val="0"/>
        <w:adjustRightInd w:val="0"/>
        <w:spacing w:line="240" w:lineRule="auto"/>
        <w:ind w:left="0" w:right="0"/>
        <w:jc w:val="both"/>
        <w:outlineLvl w:val="0"/>
        <w:rPr>
          <w:rFonts w:ascii="Courier New" w:hAnsi="Courier New" w:cs="Courier New"/>
          <w:sz w:val="28"/>
          <w:szCs w:val="28"/>
        </w:rPr>
      </w:pPr>
      <w:r w:rsidRPr="00C2093F">
        <w:rPr>
          <w:rFonts w:ascii="Courier New" w:hAnsi="Courier New" w:cs="Courier New"/>
          <w:sz w:val="28"/>
          <w:szCs w:val="28"/>
        </w:rPr>
        <w:t xml:space="preserve">                                         (подпись)   (расшифровка подписи)</w:t>
      </w:r>
    </w:p>
    <w:p w:rsidR="002804C1" w:rsidRPr="00C2093F" w:rsidRDefault="002804C1" w:rsidP="002804C1">
      <w:pPr>
        <w:autoSpaceDE w:val="0"/>
        <w:autoSpaceDN w:val="0"/>
        <w:adjustRightInd w:val="0"/>
        <w:spacing w:line="240" w:lineRule="auto"/>
        <w:ind w:left="0" w:right="0"/>
        <w:jc w:val="both"/>
        <w:rPr>
          <w:rFonts w:ascii="Times New Roman" w:hAnsi="Times New Roman" w:cs="Times New Roman"/>
          <w:sz w:val="28"/>
          <w:szCs w:val="28"/>
        </w:rPr>
      </w:pPr>
    </w:p>
    <w:p w:rsidR="00A67974" w:rsidRPr="00C2093F" w:rsidRDefault="00A67974">
      <w:pPr>
        <w:rPr>
          <w:sz w:val="28"/>
          <w:szCs w:val="28"/>
        </w:rPr>
      </w:pPr>
    </w:p>
    <w:sectPr w:rsidR="00A67974" w:rsidRPr="00C2093F" w:rsidSect="00C420C1">
      <w:pgSz w:w="11905" w:h="16838"/>
      <w:pgMar w:top="426" w:right="850" w:bottom="1134" w:left="1701"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04C1"/>
    <w:rsid w:val="000807AD"/>
    <w:rsid w:val="00135AE4"/>
    <w:rsid w:val="00226C1D"/>
    <w:rsid w:val="002804C1"/>
    <w:rsid w:val="002F15DA"/>
    <w:rsid w:val="00374A47"/>
    <w:rsid w:val="004941A1"/>
    <w:rsid w:val="004C3DFE"/>
    <w:rsid w:val="00670BD8"/>
    <w:rsid w:val="007F790E"/>
    <w:rsid w:val="00917665"/>
    <w:rsid w:val="009C4B04"/>
    <w:rsid w:val="009D05C9"/>
    <w:rsid w:val="00A67974"/>
    <w:rsid w:val="00B02BF1"/>
    <w:rsid w:val="00C2093F"/>
    <w:rsid w:val="00C41099"/>
    <w:rsid w:val="00C420C1"/>
    <w:rsid w:val="00C569C0"/>
    <w:rsid w:val="00CF6D17"/>
    <w:rsid w:val="00D20772"/>
    <w:rsid w:val="00DC13FF"/>
    <w:rsid w:val="00E869B8"/>
    <w:rsid w:val="00EA2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70"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9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DC13FF"/>
    <w:pPr>
      <w:widowControl w:val="0"/>
      <w:autoSpaceDE w:val="0"/>
      <w:autoSpaceDN w:val="0"/>
      <w:adjustRightInd w:val="0"/>
      <w:spacing w:line="240" w:lineRule="auto"/>
      <w:ind w:left="720" w:right="0"/>
      <w:contextualSpacing/>
    </w:pPr>
    <w:rPr>
      <w:rFonts w:ascii="Times New Roman" w:eastAsia="Calibri" w:hAnsi="Times New Roman" w:cs="Times New Roman"/>
      <w:sz w:val="20"/>
      <w:szCs w:val="20"/>
      <w:lang w:eastAsia="ru-RU"/>
    </w:rPr>
  </w:style>
  <w:style w:type="character" w:styleId="a3">
    <w:name w:val="Hyperlink"/>
    <w:basedOn w:val="a0"/>
    <w:uiPriority w:val="99"/>
    <w:unhideWhenUsed/>
    <w:rsid w:val="004C3DFE"/>
    <w:rPr>
      <w:color w:val="0000FF" w:themeColor="hyperlink"/>
      <w:u w:val="single"/>
    </w:rPr>
  </w:style>
  <w:style w:type="paragraph" w:styleId="a4">
    <w:name w:val="Title"/>
    <w:basedOn w:val="a"/>
    <w:link w:val="a5"/>
    <w:qFormat/>
    <w:rsid w:val="00C420C1"/>
    <w:pPr>
      <w:spacing w:line="240" w:lineRule="auto"/>
      <w:ind w:left="0" w:right="0"/>
      <w:jc w:val="center"/>
    </w:pPr>
    <w:rPr>
      <w:rFonts w:ascii="Times New Roman" w:eastAsia="Times New Roman" w:hAnsi="Times New Roman" w:cs="Times New Roman"/>
      <w:b/>
      <w:bCs/>
      <w:sz w:val="18"/>
      <w:szCs w:val="24"/>
      <w:lang w:eastAsia="ru-RU"/>
    </w:rPr>
  </w:style>
  <w:style w:type="character" w:customStyle="1" w:styleId="a5">
    <w:name w:val="Название Знак"/>
    <w:basedOn w:val="a0"/>
    <w:link w:val="a4"/>
    <w:rsid w:val="00C420C1"/>
    <w:rPr>
      <w:rFonts w:ascii="Times New Roman" w:eastAsia="Times New Roman" w:hAnsi="Times New Roman" w:cs="Times New Roman"/>
      <w:b/>
      <w:bCs/>
      <w:sz w:val="18"/>
      <w:szCs w:val="24"/>
      <w:lang w:eastAsia="ru-RU"/>
    </w:rPr>
  </w:style>
  <w:style w:type="paragraph" w:styleId="a6">
    <w:name w:val="Balloon Text"/>
    <w:basedOn w:val="a"/>
    <w:link w:val="a7"/>
    <w:uiPriority w:val="99"/>
    <w:semiHidden/>
    <w:unhideWhenUsed/>
    <w:rsid w:val="00C420C1"/>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20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1&amp;dst=100063" TargetMode="External"/><Relationship Id="rId3" Type="http://schemas.openxmlformats.org/officeDocument/2006/relationships/webSettings" Target="webSettings.xml"/><Relationship Id="rId7" Type="http://schemas.openxmlformats.org/officeDocument/2006/relationships/hyperlink" Target="https://login.consultant.ru/link/?req=doc&amp;base=RLAW304&amp;n=904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5" Type="http://schemas.openxmlformats.org/officeDocument/2006/relationships/hyperlink" Target="https://login.consultant.ru/link/?req=doc&amp;base=RLAW304&amp;n=90390"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2545</Words>
  <Characters>14513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5</cp:revision>
  <cp:lastPrinted>2024-07-23T08:21:00Z</cp:lastPrinted>
  <dcterms:created xsi:type="dcterms:W3CDTF">2024-07-29T08:18:00Z</dcterms:created>
  <dcterms:modified xsi:type="dcterms:W3CDTF">2024-07-29T08:48:00Z</dcterms:modified>
</cp:coreProperties>
</file>