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8C3" w:rsidRDefault="00A508C3" w:rsidP="00A508C3">
      <w:pPr>
        <w:tabs>
          <w:tab w:val="left" w:pos="3760"/>
        </w:tabs>
        <w:jc w:val="both"/>
        <w:rPr>
          <w:b/>
          <w:bCs/>
          <w:sz w:val="22"/>
          <w:szCs w:val="22"/>
        </w:rPr>
      </w:pPr>
    </w:p>
    <w:tbl>
      <w:tblPr>
        <w:tblW w:w="0" w:type="dxa"/>
        <w:tblInd w:w="-213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4537"/>
        <w:gridCol w:w="1300"/>
        <w:gridCol w:w="4087"/>
        <w:gridCol w:w="53"/>
      </w:tblGrid>
      <w:tr w:rsidR="000F650B" w:rsidTr="00190232">
        <w:tc>
          <w:tcPr>
            <w:tcW w:w="4537" w:type="dxa"/>
            <w:hideMark/>
          </w:tcPr>
          <w:p w:rsidR="000F650B" w:rsidRDefault="000F650B" w:rsidP="00190232">
            <w:pPr>
              <w:spacing w:before="240"/>
              <w:ind w:left="213" w:right="79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Къэбэрдей – Балъкъэр  Республикэм  щыщ Бахъсэн муниципалнэ районым и щ</w:t>
            </w: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>ып</w:t>
            </w: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>э  администрацэ</w:t>
            </w:r>
          </w:p>
        </w:tc>
        <w:tc>
          <w:tcPr>
            <w:tcW w:w="1300" w:type="dxa"/>
            <w:hideMark/>
          </w:tcPr>
          <w:p w:rsidR="000F650B" w:rsidRDefault="000F650B" w:rsidP="00190232">
            <w:pPr>
              <w:ind w:right="81"/>
              <w:jc w:val="center"/>
              <w:rPr>
                <w:b/>
                <w:bCs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552450" cy="714375"/>
                  <wp:effectExtent l="0" t="0" r="0" b="952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gridSpan w:val="2"/>
            <w:hideMark/>
          </w:tcPr>
          <w:p w:rsidR="000F650B" w:rsidRDefault="000F650B" w:rsidP="00190232">
            <w:pPr>
              <w:spacing w:before="240"/>
              <w:ind w:right="81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Къабарты – Малкъар  Республиканы     Бахсан  районуну  муниципал                 жер-жерли  администрациясыны</w:t>
            </w:r>
          </w:p>
        </w:tc>
      </w:tr>
      <w:tr w:rsidR="000F650B" w:rsidTr="00190232">
        <w:trPr>
          <w:gridAfter w:val="1"/>
          <w:wAfter w:w="53" w:type="dxa"/>
        </w:trPr>
        <w:tc>
          <w:tcPr>
            <w:tcW w:w="9924" w:type="dxa"/>
            <w:gridSpan w:val="3"/>
            <w:hideMark/>
          </w:tcPr>
          <w:p w:rsidR="000F650B" w:rsidRDefault="000F650B" w:rsidP="00190232">
            <w:pPr>
              <w:spacing w:before="240"/>
              <w:ind w:left="213" w:right="81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МЕСТНАЯ  АДМИНИСТРАЦИЯ  БАКСАНСКОГО МУНИЦИПАЛЬНОГО РАЙОНА</w:t>
            </w:r>
            <w:r>
              <w:rPr>
                <w:b/>
                <w:bCs/>
                <w:sz w:val="22"/>
                <w:szCs w:val="22"/>
              </w:rPr>
              <w:br/>
              <w:t>КАБАРДИНО – БАЛКАРСКОЙ РЕСПУБЛИКИ</w:t>
            </w:r>
          </w:p>
        </w:tc>
      </w:tr>
    </w:tbl>
    <w:p w:rsidR="000F650B" w:rsidRDefault="000F650B" w:rsidP="000F650B"/>
    <w:tbl>
      <w:tblPr>
        <w:tblW w:w="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/>
      </w:tblPr>
      <w:tblGrid>
        <w:gridCol w:w="10245"/>
      </w:tblGrid>
      <w:tr w:rsidR="000F650B" w:rsidTr="00190232">
        <w:trPr>
          <w:trHeight w:val="180"/>
        </w:trPr>
        <w:tc>
          <w:tcPr>
            <w:tcW w:w="1024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:rsidR="000F650B" w:rsidRDefault="000F650B" w:rsidP="00190232">
            <w:pPr>
              <w:pStyle w:val="ac"/>
              <w:ind w:left="72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</w:t>
            </w:r>
          </w:p>
        </w:tc>
      </w:tr>
    </w:tbl>
    <w:p w:rsidR="000F650B" w:rsidRDefault="000F650B" w:rsidP="000F650B">
      <w:pPr>
        <w:ind w:left="3600" w:right="-284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ПОСТАНОВЛЕНЭ №________           </w:t>
      </w:r>
    </w:p>
    <w:p w:rsidR="000F650B" w:rsidRDefault="000F650B" w:rsidP="000F650B">
      <w:pPr>
        <w:ind w:left="3828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БЕГИМ №________             </w:t>
      </w:r>
    </w:p>
    <w:p w:rsidR="000F650B" w:rsidRDefault="00936343" w:rsidP="000F650B">
      <w:pPr>
        <w:ind w:left="342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ПОСТАНОВЛЕНИЕ № 462п</w:t>
      </w:r>
    </w:p>
    <w:p w:rsidR="000F650B" w:rsidRPr="00824713" w:rsidRDefault="000F650B" w:rsidP="000F650B">
      <w:pPr>
        <w:ind w:left="342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</w:t>
      </w:r>
      <w:r>
        <w:rPr>
          <w:b/>
          <w:bCs/>
          <w:sz w:val="16"/>
          <w:szCs w:val="16"/>
        </w:rPr>
        <w:t xml:space="preserve">   </w:t>
      </w:r>
    </w:p>
    <w:p w:rsidR="000F650B" w:rsidRDefault="00936343" w:rsidP="00047D53">
      <w:pPr>
        <w:ind w:left="709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11 апреля</w:t>
      </w:r>
      <w:r w:rsidR="000F650B">
        <w:rPr>
          <w:b/>
          <w:bCs/>
          <w:sz w:val="28"/>
          <w:szCs w:val="28"/>
        </w:rPr>
        <w:t xml:space="preserve"> 2025 г.     </w:t>
      </w:r>
    </w:p>
    <w:p w:rsidR="000F650B" w:rsidRDefault="000F650B" w:rsidP="00A508C3">
      <w:pPr>
        <w:tabs>
          <w:tab w:val="left" w:pos="3760"/>
        </w:tabs>
        <w:jc w:val="both"/>
        <w:rPr>
          <w:b/>
          <w:bCs/>
          <w:sz w:val="22"/>
          <w:szCs w:val="22"/>
        </w:rPr>
      </w:pPr>
    </w:p>
    <w:p w:rsidR="000F650B" w:rsidRDefault="000F650B" w:rsidP="00A508C3">
      <w:pPr>
        <w:tabs>
          <w:tab w:val="left" w:pos="3760"/>
        </w:tabs>
        <w:jc w:val="both"/>
        <w:rPr>
          <w:b/>
          <w:bCs/>
          <w:sz w:val="22"/>
          <w:szCs w:val="22"/>
        </w:rPr>
      </w:pPr>
    </w:p>
    <w:p w:rsidR="000F650B" w:rsidRPr="002F6BBE" w:rsidRDefault="000F650B" w:rsidP="00A508C3">
      <w:pPr>
        <w:tabs>
          <w:tab w:val="left" w:pos="3760"/>
        </w:tabs>
        <w:jc w:val="both"/>
        <w:rPr>
          <w:rFonts w:eastAsiaTheme="minorHAnsi"/>
          <w:sz w:val="28"/>
          <w:szCs w:val="28"/>
          <w:lang w:eastAsia="en-US"/>
        </w:rPr>
      </w:pPr>
    </w:p>
    <w:p w:rsidR="00A508C3" w:rsidRPr="00047D53" w:rsidRDefault="00C011F5" w:rsidP="00455896">
      <w:pPr>
        <w:tabs>
          <w:tab w:val="left" w:pos="3760"/>
        </w:tabs>
        <w:spacing w:line="276" w:lineRule="auto"/>
        <w:ind w:left="709"/>
        <w:jc w:val="both"/>
        <w:rPr>
          <w:rFonts w:eastAsiaTheme="minorHAnsi"/>
          <w:b/>
          <w:sz w:val="28"/>
          <w:szCs w:val="28"/>
          <w:lang w:eastAsia="en-US"/>
        </w:rPr>
      </w:pPr>
      <w:r w:rsidRPr="00047D53">
        <w:rPr>
          <w:rFonts w:eastAsiaTheme="minorHAnsi"/>
          <w:b/>
          <w:sz w:val="28"/>
          <w:szCs w:val="28"/>
          <w:lang w:eastAsia="en-US"/>
        </w:rPr>
        <w:t>О</w:t>
      </w:r>
      <w:r w:rsidR="00807287" w:rsidRPr="00047D53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423DF4" w:rsidRPr="00047D53">
        <w:rPr>
          <w:rFonts w:eastAsiaTheme="minorHAnsi"/>
          <w:b/>
          <w:sz w:val="28"/>
          <w:szCs w:val="28"/>
          <w:lang w:eastAsia="en-US"/>
        </w:rPr>
        <w:t>внесении изменений в</w:t>
      </w:r>
      <w:r w:rsidR="00807287" w:rsidRPr="00047D53">
        <w:rPr>
          <w:rFonts w:eastAsiaTheme="minorHAnsi"/>
          <w:b/>
          <w:sz w:val="28"/>
          <w:szCs w:val="28"/>
          <w:lang w:eastAsia="en-US"/>
        </w:rPr>
        <w:t xml:space="preserve"> муниципальн</w:t>
      </w:r>
      <w:r w:rsidR="00423DF4" w:rsidRPr="00047D53">
        <w:rPr>
          <w:rFonts w:eastAsiaTheme="minorHAnsi"/>
          <w:b/>
          <w:sz w:val="28"/>
          <w:szCs w:val="28"/>
          <w:lang w:eastAsia="en-US"/>
        </w:rPr>
        <w:t>ую</w:t>
      </w:r>
      <w:r w:rsidR="00807287" w:rsidRPr="00047D53">
        <w:rPr>
          <w:rFonts w:eastAsiaTheme="minorHAnsi"/>
          <w:b/>
          <w:sz w:val="28"/>
          <w:szCs w:val="28"/>
          <w:lang w:eastAsia="en-US"/>
        </w:rPr>
        <w:t xml:space="preserve"> программ</w:t>
      </w:r>
      <w:r w:rsidR="00423DF4" w:rsidRPr="00047D53">
        <w:rPr>
          <w:rFonts w:eastAsiaTheme="minorHAnsi"/>
          <w:b/>
          <w:sz w:val="28"/>
          <w:szCs w:val="28"/>
          <w:lang w:eastAsia="en-US"/>
        </w:rPr>
        <w:t>у</w:t>
      </w:r>
      <w:r w:rsidR="00807287" w:rsidRPr="00047D53">
        <w:rPr>
          <w:rFonts w:eastAsiaTheme="minorHAnsi"/>
          <w:b/>
          <w:sz w:val="28"/>
          <w:szCs w:val="28"/>
          <w:lang w:eastAsia="en-US"/>
        </w:rPr>
        <w:t xml:space="preserve"> «</w:t>
      </w:r>
      <w:r w:rsidR="0021574D" w:rsidRPr="00047D53">
        <w:rPr>
          <w:rFonts w:eastAsiaTheme="minorHAnsi"/>
          <w:b/>
          <w:sz w:val="28"/>
          <w:szCs w:val="28"/>
          <w:lang w:eastAsia="en-US"/>
        </w:rPr>
        <w:t xml:space="preserve">Сохранение </w:t>
      </w:r>
      <w:r w:rsidR="00047D53">
        <w:rPr>
          <w:rFonts w:eastAsiaTheme="minorHAnsi"/>
          <w:b/>
          <w:sz w:val="28"/>
          <w:szCs w:val="28"/>
          <w:lang w:eastAsia="en-US"/>
        </w:rPr>
        <w:t xml:space="preserve">                      </w:t>
      </w:r>
      <w:r w:rsidR="0021574D" w:rsidRPr="00047D53">
        <w:rPr>
          <w:rFonts w:eastAsiaTheme="minorHAnsi"/>
          <w:b/>
          <w:sz w:val="28"/>
          <w:szCs w:val="28"/>
          <w:lang w:eastAsia="en-US"/>
        </w:rPr>
        <w:t>и развитие культуры в</w:t>
      </w:r>
      <w:r w:rsidR="00240DC0" w:rsidRPr="00047D53">
        <w:rPr>
          <w:rFonts w:eastAsiaTheme="minorHAnsi"/>
          <w:b/>
          <w:sz w:val="28"/>
          <w:szCs w:val="28"/>
          <w:lang w:eastAsia="en-US"/>
        </w:rPr>
        <w:t xml:space="preserve">  </w:t>
      </w:r>
      <w:r w:rsidR="00807287" w:rsidRPr="00047D53">
        <w:rPr>
          <w:rFonts w:eastAsiaTheme="minorHAnsi"/>
          <w:b/>
          <w:sz w:val="28"/>
          <w:szCs w:val="28"/>
          <w:lang w:eastAsia="en-US"/>
        </w:rPr>
        <w:t>Баксан</w:t>
      </w:r>
      <w:r w:rsidR="001F47EC" w:rsidRPr="00047D53">
        <w:rPr>
          <w:rFonts w:eastAsiaTheme="minorHAnsi"/>
          <w:b/>
          <w:sz w:val="28"/>
          <w:szCs w:val="28"/>
          <w:lang w:eastAsia="en-US"/>
        </w:rPr>
        <w:t>ском муниципальном районе</w:t>
      </w:r>
      <w:r w:rsidR="00807287" w:rsidRPr="00047D53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47D53">
        <w:rPr>
          <w:rFonts w:eastAsiaTheme="minorHAnsi"/>
          <w:b/>
          <w:sz w:val="28"/>
          <w:szCs w:val="28"/>
          <w:lang w:eastAsia="en-US"/>
        </w:rPr>
        <w:t xml:space="preserve">                                </w:t>
      </w:r>
      <w:r w:rsidR="00807287" w:rsidRPr="00047D53">
        <w:rPr>
          <w:rFonts w:eastAsiaTheme="minorHAnsi"/>
          <w:b/>
          <w:sz w:val="28"/>
          <w:szCs w:val="28"/>
          <w:lang w:eastAsia="en-US"/>
        </w:rPr>
        <w:t>на 202</w:t>
      </w:r>
      <w:r w:rsidR="000112D2" w:rsidRPr="00047D53">
        <w:rPr>
          <w:rFonts w:eastAsiaTheme="minorHAnsi"/>
          <w:b/>
          <w:sz w:val="28"/>
          <w:szCs w:val="28"/>
          <w:lang w:eastAsia="en-US"/>
        </w:rPr>
        <w:t>4</w:t>
      </w:r>
      <w:r w:rsidR="000673B8" w:rsidRPr="00047D53">
        <w:rPr>
          <w:rFonts w:eastAsiaTheme="minorHAnsi"/>
          <w:b/>
          <w:sz w:val="28"/>
          <w:szCs w:val="28"/>
          <w:lang w:eastAsia="en-US"/>
        </w:rPr>
        <w:t>-</w:t>
      </w:r>
      <w:r w:rsidR="00807287" w:rsidRPr="00047D53">
        <w:rPr>
          <w:rFonts w:eastAsiaTheme="minorHAnsi"/>
          <w:b/>
          <w:sz w:val="28"/>
          <w:szCs w:val="28"/>
          <w:lang w:eastAsia="en-US"/>
        </w:rPr>
        <w:t>202</w:t>
      </w:r>
      <w:r w:rsidR="000112D2" w:rsidRPr="00047D53">
        <w:rPr>
          <w:rFonts w:eastAsiaTheme="minorHAnsi"/>
          <w:b/>
          <w:sz w:val="28"/>
          <w:szCs w:val="28"/>
          <w:lang w:eastAsia="en-US"/>
        </w:rPr>
        <w:t>6</w:t>
      </w:r>
      <w:r w:rsidR="0021574D" w:rsidRPr="00047D53">
        <w:rPr>
          <w:rFonts w:eastAsiaTheme="minorHAnsi"/>
          <w:b/>
          <w:sz w:val="28"/>
          <w:szCs w:val="28"/>
          <w:lang w:eastAsia="en-US"/>
        </w:rPr>
        <w:t xml:space="preserve"> годы».</w:t>
      </w:r>
    </w:p>
    <w:p w:rsidR="00A508C3" w:rsidRDefault="00A508C3" w:rsidP="00455896">
      <w:pPr>
        <w:tabs>
          <w:tab w:val="left" w:pos="3760"/>
        </w:tabs>
        <w:spacing w:line="276" w:lineRule="auto"/>
        <w:ind w:left="709"/>
        <w:jc w:val="both"/>
        <w:rPr>
          <w:rFonts w:eastAsiaTheme="minorHAnsi"/>
          <w:sz w:val="28"/>
          <w:szCs w:val="28"/>
          <w:lang w:eastAsia="en-US"/>
        </w:rPr>
      </w:pPr>
    </w:p>
    <w:p w:rsidR="00047D53" w:rsidRPr="002F6BBE" w:rsidRDefault="00047D53" w:rsidP="00455896">
      <w:pPr>
        <w:tabs>
          <w:tab w:val="left" w:pos="3760"/>
        </w:tabs>
        <w:spacing w:line="276" w:lineRule="auto"/>
        <w:ind w:left="709"/>
        <w:jc w:val="both"/>
        <w:rPr>
          <w:rFonts w:eastAsiaTheme="minorHAnsi"/>
          <w:sz w:val="28"/>
          <w:szCs w:val="28"/>
          <w:lang w:eastAsia="en-US"/>
        </w:rPr>
      </w:pPr>
    </w:p>
    <w:p w:rsidR="00AB1942" w:rsidRPr="00047D53" w:rsidRDefault="00A508C3" w:rsidP="00455896">
      <w:pPr>
        <w:tabs>
          <w:tab w:val="left" w:pos="3760"/>
        </w:tabs>
        <w:spacing w:line="276" w:lineRule="auto"/>
        <w:ind w:left="709"/>
        <w:jc w:val="both"/>
        <w:rPr>
          <w:rFonts w:eastAsiaTheme="minorHAnsi"/>
          <w:b/>
          <w:sz w:val="28"/>
          <w:szCs w:val="28"/>
          <w:lang w:eastAsia="en-US"/>
        </w:rPr>
      </w:pPr>
      <w:r w:rsidRPr="002F6BBE">
        <w:rPr>
          <w:rFonts w:eastAsiaTheme="minorHAnsi"/>
          <w:sz w:val="28"/>
          <w:szCs w:val="28"/>
          <w:lang w:eastAsia="en-US"/>
        </w:rPr>
        <w:t xml:space="preserve">        В соответств</w:t>
      </w:r>
      <w:r w:rsidR="00A35F1B" w:rsidRPr="002F6BBE">
        <w:rPr>
          <w:rFonts w:eastAsiaTheme="minorHAnsi"/>
          <w:sz w:val="28"/>
          <w:szCs w:val="28"/>
          <w:lang w:eastAsia="en-US"/>
        </w:rPr>
        <w:t xml:space="preserve">ии с Федеральным  законом  от </w:t>
      </w:r>
      <w:r w:rsidRPr="002F6BBE">
        <w:rPr>
          <w:rFonts w:eastAsiaTheme="minorHAnsi"/>
          <w:sz w:val="28"/>
          <w:szCs w:val="28"/>
          <w:lang w:eastAsia="en-US"/>
        </w:rPr>
        <w:t>6</w:t>
      </w:r>
      <w:r w:rsidR="00A35F1B" w:rsidRPr="002F6BBE">
        <w:rPr>
          <w:rFonts w:eastAsiaTheme="minorHAnsi"/>
          <w:sz w:val="28"/>
          <w:szCs w:val="28"/>
          <w:lang w:eastAsia="en-US"/>
        </w:rPr>
        <w:t xml:space="preserve"> октября </w:t>
      </w:r>
      <w:r w:rsidRPr="002F6BBE">
        <w:rPr>
          <w:rFonts w:eastAsiaTheme="minorHAnsi"/>
          <w:sz w:val="28"/>
          <w:szCs w:val="28"/>
          <w:lang w:eastAsia="en-US"/>
        </w:rPr>
        <w:t>2003</w:t>
      </w:r>
      <w:r w:rsidR="00A733A2" w:rsidRPr="002F6BBE">
        <w:rPr>
          <w:rFonts w:eastAsiaTheme="minorHAnsi"/>
          <w:sz w:val="28"/>
          <w:szCs w:val="28"/>
          <w:lang w:eastAsia="en-US"/>
        </w:rPr>
        <w:t xml:space="preserve"> </w:t>
      </w:r>
      <w:r w:rsidR="00A35F1B" w:rsidRPr="002F6BBE">
        <w:rPr>
          <w:rFonts w:eastAsiaTheme="minorHAnsi"/>
          <w:sz w:val="28"/>
          <w:szCs w:val="28"/>
          <w:lang w:eastAsia="en-US"/>
        </w:rPr>
        <w:t>года</w:t>
      </w:r>
      <w:r w:rsidR="00047D53">
        <w:rPr>
          <w:rFonts w:eastAsiaTheme="minorHAnsi"/>
          <w:sz w:val="28"/>
          <w:szCs w:val="28"/>
          <w:lang w:eastAsia="en-US"/>
        </w:rPr>
        <w:t xml:space="preserve">                          </w:t>
      </w:r>
      <w:r w:rsidRPr="002F6BBE">
        <w:rPr>
          <w:rFonts w:eastAsiaTheme="minorHAnsi"/>
          <w:sz w:val="28"/>
          <w:szCs w:val="28"/>
          <w:lang w:eastAsia="en-US"/>
        </w:rPr>
        <w:t xml:space="preserve"> №</w:t>
      </w:r>
      <w:r w:rsidR="00240DC0" w:rsidRPr="002F6BBE">
        <w:rPr>
          <w:rFonts w:eastAsiaTheme="minorHAnsi"/>
          <w:sz w:val="28"/>
          <w:szCs w:val="28"/>
          <w:lang w:eastAsia="en-US"/>
        </w:rPr>
        <w:t xml:space="preserve"> </w:t>
      </w:r>
      <w:r w:rsidRPr="002F6BBE">
        <w:rPr>
          <w:rFonts w:eastAsiaTheme="minorHAnsi"/>
          <w:sz w:val="28"/>
          <w:szCs w:val="28"/>
          <w:lang w:eastAsia="en-US"/>
        </w:rPr>
        <w:t xml:space="preserve">131-ФЗ «Об общих принципах организации местного самоуправления </w:t>
      </w:r>
      <w:r w:rsidR="00455896">
        <w:rPr>
          <w:rFonts w:eastAsiaTheme="minorHAnsi"/>
          <w:sz w:val="28"/>
          <w:szCs w:val="28"/>
          <w:lang w:eastAsia="en-US"/>
        </w:rPr>
        <w:t xml:space="preserve">                </w:t>
      </w:r>
      <w:r w:rsidRPr="002F6BBE">
        <w:rPr>
          <w:rFonts w:eastAsiaTheme="minorHAnsi"/>
          <w:sz w:val="28"/>
          <w:szCs w:val="28"/>
          <w:lang w:eastAsia="en-US"/>
        </w:rPr>
        <w:t>в Российск</w:t>
      </w:r>
      <w:r w:rsidR="004F1832" w:rsidRPr="002F6BBE">
        <w:rPr>
          <w:rFonts w:eastAsiaTheme="minorHAnsi"/>
          <w:sz w:val="28"/>
          <w:szCs w:val="28"/>
          <w:lang w:eastAsia="en-US"/>
        </w:rPr>
        <w:t>ой Федерации», в целях повышения</w:t>
      </w:r>
      <w:r w:rsidRPr="002F6BBE">
        <w:rPr>
          <w:rFonts w:eastAsiaTheme="minorHAnsi"/>
          <w:sz w:val="28"/>
          <w:szCs w:val="28"/>
          <w:lang w:eastAsia="en-US"/>
        </w:rPr>
        <w:t xml:space="preserve"> эффективности деятельности </w:t>
      </w:r>
      <w:r w:rsidR="00630F7E" w:rsidRPr="002F6BBE">
        <w:rPr>
          <w:rFonts w:eastAsiaTheme="minorHAnsi"/>
          <w:sz w:val="28"/>
          <w:szCs w:val="28"/>
          <w:lang w:eastAsia="en-US"/>
        </w:rPr>
        <w:t xml:space="preserve">муниципальных </w:t>
      </w:r>
      <w:r w:rsidRPr="002F6BBE">
        <w:rPr>
          <w:rFonts w:eastAsiaTheme="minorHAnsi"/>
          <w:sz w:val="28"/>
          <w:szCs w:val="28"/>
          <w:lang w:eastAsia="en-US"/>
        </w:rPr>
        <w:t xml:space="preserve">учреждений культуры, </w:t>
      </w:r>
      <w:r w:rsidR="00DB76F7" w:rsidRPr="002F6BBE">
        <w:rPr>
          <w:rFonts w:eastAsiaTheme="minorHAnsi"/>
          <w:sz w:val="28"/>
          <w:szCs w:val="28"/>
          <w:lang w:eastAsia="en-US"/>
        </w:rPr>
        <w:t xml:space="preserve">местная администрация </w:t>
      </w:r>
      <w:r w:rsidR="001F47EC" w:rsidRPr="002F6BBE">
        <w:rPr>
          <w:rFonts w:eastAsiaTheme="minorHAnsi"/>
          <w:sz w:val="28"/>
          <w:szCs w:val="28"/>
          <w:lang w:eastAsia="en-US"/>
        </w:rPr>
        <w:t xml:space="preserve">Баксанского муниципального района </w:t>
      </w:r>
      <w:r w:rsidR="00047D53">
        <w:rPr>
          <w:rFonts w:eastAsiaTheme="minorHAnsi"/>
          <w:sz w:val="28"/>
          <w:szCs w:val="28"/>
          <w:lang w:eastAsia="en-US"/>
        </w:rPr>
        <w:t xml:space="preserve"> </w:t>
      </w:r>
      <w:r w:rsidR="00DB76F7" w:rsidRPr="00047D53">
        <w:rPr>
          <w:rFonts w:eastAsiaTheme="minorHAnsi"/>
          <w:b/>
          <w:sz w:val="28"/>
          <w:szCs w:val="28"/>
          <w:lang w:eastAsia="en-US"/>
        </w:rPr>
        <w:t>п о с т а н о в л я е т</w:t>
      </w:r>
      <w:r w:rsidR="0077160F" w:rsidRPr="00047D53">
        <w:rPr>
          <w:rFonts w:eastAsiaTheme="minorHAnsi"/>
          <w:b/>
          <w:sz w:val="28"/>
          <w:szCs w:val="28"/>
          <w:lang w:eastAsia="en-US"/>
        </w:rPr>
        <w:t>:</w:t>
      </w:r>
    </w:p>
    <w:p w:rsidR="00047D53" w:rsidRPr="002F6BBE" w:rsidRDefault="00047D53" w:rsidP="00455896">
      <w:pPr>
        <w:tabs>
          <w:tab w:val="left" w:pos="3760"/>
        </w:tabs>
        <w:spacing w:line="276" w:lineRule="auto"/>
        <w:ind w:left="709"/>
        <w:jc w:val="both"/>
        <w:rPr>
          <w:rFonts w:eastAsiaTheme="minorHAnsi"/>
          <w:sz w:val="28"/>
          <w:szCs w:val="28"/>
          <w:lang w:eastAsia="en-US"/>
        </w:rPr>
      </w:pPr>
    </w:p>
    <w:p w:rsidR="007874D7" w:rsidRPr="007874D7" w:rsidRDefault="00047D53" w:rsidP="00455896">
      <w:pPr>
        <w:pStyle w:val="a7"/>
        <w:tabs>
          <w:tab w:val="left" w:pos="284"/>
          <w:tab w:val="left" w:pos="851"/>
          <w:tab w:val="left" w:pos="1134"/>
        </w:tabs>
        <w:spacing w:line="276" w:lineRule="auto"/>
        <w:ind w:left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1. </w:t>
      </w:r>
      <w:r w:rsidR="00CB24EC" w:rsidRPr="007874D7">
        <w:rPr>
          <w:sz w:val="28"/>
          <w:szCs w:val="28"/>
        </w:rPr>
        <w:t xml:space="preserve">Внести изменения в </w:t>
      </w:r>
      <w:r w:rsidR="00E7762E" w:rsidRPr="007874D7">
        <w:rPr>
          <w:sz w:val="28"/>
          <w:szCs w:val="28"/>
        </w:rPr>
        <w:t xml:space="preserve">приложение </w:t>
      </w:r>
      <w:r w:rsidR="00CB24EC" w:rsidRPr="007874D7">
        <w:rPr>
          <w:sz w:val="28"/>
          <w:szCs w:val="28"/>
        </w:rPr>
        <w:t>Постановлени</w:t>
      </w:r>
      <w:r w:rsidR="00E7762E" w:rsidRPr="007874D7">
        <w:rPr>
          <w:sz w:val="28"/>
          <w:szCs w:val="28"/>
        </w:rPr>
        <w:t>я</w:t>
      </w:r>
      <w:r w:rsidR="00CB24EC" w:rsidRPr="007874D7">
        <w:rPr>
          <w:sz w:val="28"/>
          <w:szCs w:val="28"/>
        </w:rPr>
        <w:t xml:space="preserve"> местной администрации Баксанского муниципального райо</w:t>
      </w:r>
      <w:r w:rsidR="00F34E01">
        <w:rPr>
          <w:sz w:val="28"/>
          <w:szCs w:val="28"/>
        </w:rPr>
        <w:t xml:space="preserve">на от 01 февраля </w:t>
      </w:r>
      <w:r w:rsidR="00455896">
        <w:rPr>
          <w:sz w:val="28"/>
          <w:szCs w:val="28"/>
        </w:rPr>
        <w:t xml:space="preserve">                       </w:t>
      </w:r>
      <w:r w:rsidR="00F34E01">
        <w:rPr>
          <w:sz w:val="28"/>
          <w:szCs w:val="28"/>
        </w:rPr>
        <w:t>2024 года №</w:t>
      </w:r>
      <w:r w:rsidR="00455896">
        <w:rPr>
          <w:sz w:val="28"/>
          <w:szCs w:val="28"/>
        </w:rPr>
        <w:t xml:space="preserve"> </w:t>
      </w:r>
      <w:r w:rsidR="00F34E01">
        <w:rPr>
          <w:sz w:val="28"/>
          <w:szCs w:val="28"/>
        </w:rPr>
        <w:t>112</w:t>
      </w:r>
      <w:r w:rsidR="00CB24EC" w:rsidRPr="007874D7">
        <w:rPr>
          <w:sz w:val="28"/>
          <w:szCs w:val="28"/>
        </w:rPr>
        <w:t>п</w:t>
      </w:r>
      <w:r w:rsidR="00CB24EC" w:rsidRPr="007874D7">
        <w:rPr>
          <w:rFonts w:eastAsiaTheme="minorHAnsi"/>
          <w:sz w:val="28"/>
          <w:szCs w:val="28"/>
          <w:lang w:eastAsia="en-US"/>
        </w:rPr>
        <w:t xml:space="preserve"> «Об утверждении муниципальной программы «Сохранение и развитие культуры в Баксанск</w:t>
      </w:r>
      <w:r w:rsidR="00455896">
        <w:rPr>
          <w:rFonts w:eastAsiaTheme="minorHAnsi"/>
          <w:sz w:val="28"/>
          <w:szCs w:val="28"/>
          <w:lang w:eastAsia="en-US"/>
        </w:rPr>
        <w:t>ом муниципальном районе на 2024-</w:t>
      </w:r>
      <w:r w:rsidR="00CB24EC" w:rsidRPr="007874D7">
        <w:rPr>
          <w:rFonts w:eastAsiaTheme="minorHAnsi"/>
          <w:sz w:val="28"/>
          <w:szCs w:val="28"/>
          <w:lang w:eastAsia="en-US"/>
        </w:rPr>
        <w:t>2026 годы»</w:t>
      </w:r>
      <w:r w:rsidR="00F34E01">
        <w:rPr>
          <w:rFonts w:eastAsiaTheme="minorHAnsi"/>
          <w:sz w:val="28"/>
          <w:szCs w:val="28"/>
          <w:lang w:eastAsia="en-US"/>
        </w:rPr>
        <w:t xml:space="preserve"> (д</w:t>
      </w:r>
      <w:r w:rsidR="00E7762E" w:rsidRPr="007874D7">
        <w:rPr>
          <w:rFonts w:eastAsiaTheme="minorHAnsi"/>
          <w:sz w:val="28"/>
          <w:szCs w:val="28"/>
          <w:lang w:eastAsia="en-US"/>
        </w:rPr>
        <w:t xml:space="preserve">алее </w:t>
      </w:r>
      <w:r w:rsidR="00455896">
        <w:rPr>
          <w:rFonts w:eastAsiaTheme="minorHAnsi"/>
          <w:sz w:val="28"/>
          <w:szCs w:val="28"/>
          <w:lang w:eastAsia="en-US"/>
        </w:rPr>
        <w:t>–</w:t>
      </w:r>
      <w:r w:rsidR="00E7762E" w:rsidRPr="007874D7">
        <w:rPr>
          <w:rFonts w:eastAsiaTheme="minorHAnsi"/>
          <w:sz w:val="28"/>
          <w:szCs w:val="28"/>
          <w:lang w:eastAsia="en-US"/>
        </w:rPr>
        <w:t xml:space="preserve"> Программа)</w:t>
      </w:r>
      <w:r w:rsidR="007874D7">
        <w:rPr>
          <w:rFonts w:eastAsiaTheme="minorHAnsi"/>
          <w:sz w:val="28"/>
          <w:szCs w:val="28"/>
          <w:lang w:eastAsia="en-US"/>
        </w:rPr>
        <w:t xml:space="preserve"> </w:t>
      </w:r>
      <w:r w:rsidR="007874D7" w:rsidRPr="007874D7">
        <w:rPr>
          <w:rFonts w:eastAsiaTheme="minorHAnsi"/>
          <w:sz w:val="28"/>
          <w:szCs w:val="28"/>
          <w:lang w:eastAsia="en-US"/>
        </w:rPr>
        <w:t>дополнив</w:t>
      </w:r>
      <w:r w:rsidR="007874D7">
        <w:rPr>
          <w:rFonts w:eastAsiaTheme="minorHAnsi"/>
          <w:sz w:val="28"/>
          <w:szCs w:val="28"/>
          <w:lang w:eastAsia="en-US"/>
        </w:rPr>
        <w:t>:</w:t>
      </w:r>
    </w:p>
    <w:p w:rsidR="007874D7" w:rsidRPr="007874D7" w:rsidRDefault="00936343" w:rsidP="00936343">
      <w:pPr>
        <w:pStyle w:val="a7"/>
        <w:tabs>
          <w:tab w:val="left" w:pos="284"/>
          <w:tab w:val="left" w:pos="851"/>
          <w:tab w:val="left" w:pos="1134"/>
        </w:tabs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1.1</w:t>
      </w:r>
      <w:r w:rsidR="00F34E01">
        <w:rPr>
          <w:sz w:val="28"/>
          <w:szCs w:val="28"/>
        </w:rPr>
        <w:t xml:space="preserve">. </w:t>
      </w:r>
      <w:r w:rsidR="00D87080">
        <w:rPr>
          <w:sz w:val="28"/>
          <w:szCs w:val="28"/>
        </w:rPr>
        <w:t>А</w:t>
      </w:r>
      <w:r>
        <w:rPr>
          <w:sz w:val="28"/>
          <w:szCs w:val="28"/>
        </w:rPr>
        <w:t xml:space="preserve">бзац 3 </w:t>
      </w:r>
      <w:r w:rsidR="00D87080">
        <w:rPr>
          <w:sz w:val="28"/>
          <w:szCs w:val="28"/>
        </w:rPr>
        <w:t>пункт</w:t>
      </w:r>
      <w:r w:rsidR="008572F0">
        <w:rPr>
          <w:sz w:val="28"/>
          <w:szCs w:val="28"/>
        </w:rPr>
        <w:t>а</w:t>
      </w:r>
      <w:r w:rsidR="00D87080">
        <w:rPr>
          <w:sz w:val="28"/>
          <w:szCs w:val="28"/>
        </w:rPr>
        <w:t xml:space="preserve"> 1 </w:t>
      </w:r>
      <w:r>
        <w:rPr>
          <w:sz w:val="28"/>
          <w:szCs w:val="28"/>
        </w:rPr>
        <w:t>следующим содержанием</w:t>
      </w:r>
      <w:r w:rsidR="007874D7">
        <w:rPr>
          <w:sz w:val="28"/>
          <w:szCs w:val="28"/>
        </w:rPr>
        <w:t xml:space="preserve">: </w:t>
      </w:r>
    </w:p>
    <w:p w:rsidR="007874D7" w:rsidRPr="007874D7" w:rsidRDefault="00F34E01" w:rsidP="00455896">
      <w:pPr>
        <w:tabs>
          <w:tab w:val="left" w:pos="284"/>
          <w:tab w:val="left" w:pos="851"/>
          <w:tab w:val="left" w:pos="1134"/>
        </w:tabs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36343">
        <w:rPr>
          <w:sz w:val="28"/>
          <w:szCs w:val="28"/>
        </w:rPr>
        <w:t>-</w:t>
      </w:r>
      <w:r w:rsidR="007874D7" w:rsidRPr="007874D7">
        <w:rPr>
          <w:sz w:val="28"/>
          <w:szCs w:val="28"/>
        </w:rPr>
        <w:t xml:space="preserve"> сохранение и укрепление традиционных ценностей, обеспечение их передачи от поколения к поколению;</w:t>
      </w:r>
    </w:p>
    <w:p w:rsidR="007874D7" w:rsidRPr="007874D7" w:rsidRDefault="00F34E01" w:rsidP="00455896">
      <w:pPr>
        <w:tabs>
          <w:tab w:val="left" w:pos="284"/>
          <w:tab w:val="left" w:pos="851"/>
          <w:tab w:val="left" w:pos="1134"/>
        </w:tabs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36343">
        <w:rPr>
          <w:sz w:val="28"/>
          <w:szCs w:val="28"/>
        </w:rPr>
        <w:t xml:space="preserve">- </w:t>
      </w:r>
      <w:r w:rsidR="007874D7" w:rsidRPr="007874D7">
        <w:rPr>
          <w:sz w:val="28"/>
          <w:szCs w:val="28"/>
        </w:rPr>
        <w:t>противодействие распространению деструктивной идеологии;</w:t>
      </w:r>
    </w:p>
    <w:p w:rsidR="007874D7" w:rsidRPr="007874D7" w:rsidRDefault="00F34E01" w:rsidP="00455896">
      <w:pPr>
        <w:tabs>
          <w:tab w:val="left" w:pos="284"/>
          <w:tab w:val="left" w:pos="851"/>
          <w:tab w:val="left" w:pos="1134"/>
        </w:tabs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36343">
        <w:rPr>
          <w:sz w:val="28"/>
          <w:szCs w:val="28"/>
        </w:rPr>
        <w:t>-</w:t>
      </w:r>
      <w:r w:rsidR="007874D7" w:rsidRPr="007874D7">
        <w:rPr>
          <w:sz w:val="28"/>
          <w:szCs w:val="28"/>
        </w:rPr>
        <w:t xml:space="preserve"> формирование на международной арене образа  Российского государства как хранителя и защитника традиционных общечеловеческих духовно-нравственных ценностей.</w:t>
      </w:r>
    </w:p>
    <w:p w:rsidR="007874D7" w:rsidRPr="007874D7" w:rsidRDefault="007874D7" w:rsidP="00455896">
      <w:pPr>
        <w:tabs>
          <w:tab w:val="left" w:pos="284"/>
          <w:tab w:val="left" w:pos="851"/>
          <w:tab w:val="left" w:pos="1134"/>
        </w:tabs>
        <w:spacing w:line="276" w:lineRule="auto"/>
        <w:ind w:left="709"/>
        <w:jc w:val="both"/>
        <w:rPr>
          <w:sz w:val="28"/>
          <w:szCs w:val="28"/>
        </w:rPr>
      </w:pPr>
      <w:r w:rsidRPr="007874D7">
        <w:rPr>
          <w:sz w:val="28"/>
          <w:szCs w:val="28"/>
        </w:rPr>
        <w:t xml:space="preserve">    </w:t>
      </w:r>
      <w:r w:rsidR="00F34E01">
        <w:rPr>
          <w:sz w:val="28"/>
          <w:szCs w:val="28"/>
        </w:rPr>
        <w:tab/>
      </w:r>
      <w:r w:rsidRPr="007874D7">
        <w:rPr>
          <w:sz w:val="28"/>
          <w:szCs w:val="28"/>
        </w:rPr>
        <w:t>Реализация стратегиче</w:t>
      </w:r>
      <w:r w:rsidR="00A01648">
        <w:rPr>
          <w:sz w:val="28"/>
          <w:szCs w:val="28"/>
        </w:rPr>
        <w:t>ского национального приоритета «</w:t>
      </w:r>
      <w:r w:rsidRPr="007874D7">
        <w:rPr>
          <w:sz w:val="28"/>
          <w:szCs w:val="28"/>
        </w:rPr>
        <w:t>Защита традиционных российских духовно-нравственных ценностей,</w:t>
      </w:r>
      <w:r w:rsidR="00A01648">
        <w:rPr>
          <w:sz w:val="28"/>
          <w:szCs w:val="28"/>
        </w:rPr>
        <w:t xml:space="preserve"> культуры и исторической памяти»</w:t>
      </w:r>
      <w:r w:rsidRPr="007874D7">
        <w:rPr>
          <w:sz w:val="28"/>
          <w:szCs w:val="28"/>
        </w:rPr>
        <w:t xml:space="preserve"> предполагает решение следующих задач государственной политики по сохранению и укреплению традиционных ценностей:</w:t>
      </w:r>
    </w:p>
    <w:p w:rsidR="007874D7" w:rsidRPr="007874D7" w:rsidRDefault="00F34E01" w:rsidP="00455896">
      <w:pPr>
        <w:tabs>
          <w:tab w:val="left" w:pos="284"/>
          <w:tab w:val="left" w:pos="851"/>
          <w:tab w:val="left" w:pos="1134"/>
        </w:tabs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="00652787">
        <w:rPr>
          <w:sz w:val="28"/>
          <w:szCs w:val="28"/>
        </w:rPr>
        <w:t>-</w:t>
      </w:r>
      <w:r w:rsidR="007874D7" w:rsidRPr="007874D7">
        <w:rPr>
          <w:sz w:val="28"/>
          <w:szCs w:val="28"/>
        </w:rPr>
        <w:t xml:space="preserve"> укрепление гражданского единства, общероссийской гражданской идентичности и российской самобытности, межнационального и межрелигиозного согласия на основе объединяющей роли традиционных ценностей;</w:t>
      </w:r>
    </w:p>
    <w:p w:rsidR="007874D7" w:rsidRPr="007874D7" w:rsidRDefault="00F34E01" w:rsidP="00455896">
      <w:pPr>
        <w:tabs>
          <w:tab w:val="left" w:pos="284"/>
          <w:tab w:val="left" w:pos="851"/>
          <w:tab w:val="left" w:pos="1134"/>
        </w:tabs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2787">
        <w:rPr>
          <w:sz w:val="28"/>
          <w:szCs w:val="28"/>
        </w:rPr>
        <w:t>-</w:t>
      </w:r>
      <w:r w:rsidR="007874D7" w:rsidRPr="007874D7">
        <w:rPr>
          <w:sz w:val="28"/>
          <w:szCs w:val="28"/>
        </w:rPr>
        <w:t xml:space="preserve"> сохранение исторической памяти, противодействие попыткам фальсификации истории, сбережение исторического опыта формирования традиционных ценностей и их влияния на российскую историю, в том числе на жизнь и творчество выдающихся деятелей России;</w:t>
      </w:r>
    </w:p>
    <w:p w:rsidR="007874D7" w:rsidRPr="007874D7" w:rsidRDefault="00F34E01" w:rsidP="00455896">
      <w:pPr>
        <w:tabs>
          <w:tab w:val="left" w:pos="284"/>
          <w:tab w:val="left" w:pos="851"/>
          <w:tab w:val="left" w:pos="1134"/>
        </w:tabs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2787">
        <w:rPr>
          <w:sz w:val="28"/>
          <w:szCs w:val="28"/>
        </w:rPr>
        <w:t>-</w:t>
      </w:r>
      <w:r w:rsidR="007874D7" w:rsidRPr="007874D7">
        <w:rPr>
          <w:sz w:val="28"/>
          <w:szCs w:val="28"/>
        </w:rPr>
        <w:t xml:space="preserve"> сохранение, укрепление и продвижение традиционных семейных ценностей (в том числе защита института брака как союза мужчины и женщины), обеспечение преемственности поколений, забота о достойной жизни старшего поколения, формирование представления о сбережении народа России как об основном стратегическом национальном приоритете;</w:t>
      </w:r>
    </w:p>
    <w:p w:rsidR="007874D7" w:rsidRPr="007874D7" w:rsidRDefault="00F34E01" w:rsidP="00455896">
      <w:pPr>
        <w:tabs>
          <w:tab w:val="left" w:pos="284"/>
          <w:tab w:val="left" w:pos="851"/>
          <w:tab w:val="left" w:pos="1134"/>
        </w:tabs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2787">
        <w:rPr>
          <w:sz w:val="28"/>
          <w:szCs w:val="28"/>
        </w:rPr>
        <w:t>-</w:t>
      </w:r>
      <w:r w:rsidR="007874D7" w:rsidRPr="007874D7">
        <w:rPr>
          <w:sz w:val="28"/>
          <w:szCs w:val="28"/>
        </w:rPr>
        <w:t xml:space="preserve"> реализация государственной информационной политики, направленной на усиление роли традиционных ценностей в массовом сознании и противодействие распространению деструктивной идеологии;</w:t>
      </w:r>
    </w:p>
    <w:p w:rsidR="007874D7" w:rsidRPr="007874D7" w:rsidRDefault="00F34E01" w:rsidP="00455896">
      <w:pPr>
        <w:tabs>
          <w:tab w:val="left" w:pos="284"/>
          <w:tab w:val="left" w:pos="851"/>
          <w:tab w:val="left" w:pos="1134"/>
        </w:tabs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2787">
        <w:rPr>
          <w:sz w:val="28"/>
          <w:szCs w:val="28"/>
        </w:rPr>
        <w:t>-</w:t>
      </w:r>
      <w:r w:rsidR="007874D7" w:rsidRPr="007874D7">
        <w:rPr>
          <w:sz w:val="28"/>
          <w:szCs w:val="28"/>
        </w:rPr>
        <w:t xml:space="preserve"> воспитание в духе уважения к традиционным ценностям как ключевой инструмент государственной политики в области образования и культуры, необходимый для формирования гармонично развитой личности;</w:t>
      </w:r>
    </w:p>
    <w:p w:rsidR="007874D7" w:rsidRPr="007874D7" w:rsidRDefault="007874D7" w:rsidP="00455896">
      <w:pPr>
        <w:tabs>
          <w:tab w:val="left" w:pos="284"/>
          <w:tab w:val="left" w:pos="851"/>
          <w:tab w:val="left" w:pos="1134"/>
        </w:tabs>
        <w:spacing w:line="276" w:lineRule="auto"/>
        <w:ind w:left="709"/>
        <w:jc w:val="both"/>
        <w:rPr>
          <w:sz w:val="28"/>
          <w:szCs w:val="28"/>
        </w:rPr>
      </w:pPr>
      <w:r w:rsidRPr="007874D7">
        <w:rPr>
          <w:sz w:val="28"/>
          <w:szCs w:val="28"/>
        </w:rPr>
        <w:t>е) поддержка общественных проектов и институтов гражданского общества в области патриотического воспитания и сохранения историко-культурного наследия народов России;</w:t>
      </w:r>
    </w:p>
    <w:p w:rsidR="007874D7" w:rsidRPr="007874D7" w:rsidRDefault="00F34E01" w:rsidP="00455896">
      <w:pPr>
        <w:tabs>
          <w:tab w:val="left" w:pos="284"/>
          <w:tab w:val="left" w:pos="851"/>
          <w:tab w:val="left" w:pos="1134"/>
        </w:tabs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2787">
        <w:rPr>
          <w:sz w:val="28"/>
          <w:szCs w:val="28"/>
        </w:rPr>
        <w:t>-</w:t>
      </w:r>
      <w:r w:rsidR="007874D7" w:rsidRPr="007874D7">
        <w:rPr>
          <w:sz w:val="28"/>
          <w:szCs w:val="28"/>
        </w:rPr>
        <w:t xml:space="preserve"> поддержка религиозных организаций традиционных конфессий, обеспечение их участия в деятельности, направленной на сохранение традиционных ценностей, противодействие деструктивным религиозным течениям;</w:t>
      </w:r>
    </w:p>
    <w:p w:rsidR="007874D7" w:rsidRPr="007874D7" w:rsidRDefault="00F34E01" w:rsidP="00455896">
      <w:pPr>
        <w:tabs>
          <w:tab w:val="left" w:pos="284"/>
          <w:tab w:val="left" w:pos="851"/>
          <w:tab w:val="left" w:pos="1134"/>
        </w:tabs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2787">
        <w:rPr>
          <w:sz w:val="28"/>
          <w:szCs w:val="28"/>
        </w:rPr>
        <w:t>-</w:t>
      </w:r>
      <w:r w:rsidR="007874D7" w:rsidRPr="007874D7">
        <w:rPr>
          <w:sz w:val="28"/>
          <w:szCs w:val="28"/>
        </w:rPr>
        <w:t xml:space="preserve"> обеспечение государственной охраны объектов культурного наследия (памятников истории и культуры) народов Российской Федерации, предоставление доступа к ним в целях их популяризации как среды, формирующей историческое самосознание, воспитывающей любовь и уважение к Отечеству;</w:t>
      </w:r>
    </w:p>
    <w:p w:rsidR="007874D7" w:rsidRPr="007874D7" w:rsidRDefault="00F34E01" w:rsidP="00455896">
      <w:pPr>
        <w:tabs>
          <w:tab w:val="left" w:pos="284"/>
          <w:tab w:val="left" w:pos="851"/>
          <w:tab w:val="left" w:pos="1134"/>
        </w:tabs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2787">
        <w:rPr>
          <w:sz w:val="28"/>
          <w:szCs w:val="28"/>
        </w:rPr>
        <w:t>-</w:t>
      </w:r>
      <w:r w:rsidR="007874D7" w:rsidRPr="007874D7">
        <w:rPr>
          <w:sz w:val="28"/>
          <w:szCs w:val="28"/>
        </w:rPr>
        <w:t xml:space="preserve"> поддержка проектов, направленных на продвижение традиционных ценностей в информационной среде;</w:t>
      </w:r>
    </w:p>
    <w:p w:rsidR="007874D7" w:rsidRPr="007874D7" w:rsidRDefault="00F34E01" w:rsidP="00455896">
      <w:pPr>
        <w:tabs>
          <w:tab w:val="left" w:pos="284"/>
          <w:tab w:val="left" w:pos="851"/>
          <w:tab w:val="left" w:pos="1134"/>
        </w:tabs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2787">
        <w:rPr>
          <w:sz w:val="28"/>
          <w:szCs w:val="28"/>
        </w:rPr>
        <w:t>-</w:t>
      </w:r>
      <w:r w:rsidR="007874D7" w:rsidRPr="007874D7">
        <w:rPr>
          <w:sz w:val="28"/>
          <w:szCs w:val="28"/>
        </w:rPr>
        <w:t xml:space="preserve"> защита и поддержка русского языка как языка государство образующего народа, обеспечение соблюдения норм современного русского литературного языка (в том числе недопущение использования нецензурной лексики), противодействие излишнему использованию иностранной лексики;</w:t>
      </w:r>
    </w:p>
    <w:p w:rsidR="007874D7" w:rsidRPr="007874D7" w:rsidRDefault="00F34E01" w:rsidP="00455896">
      <w:pPr>
        <w:tabs>
          <w:tab w:val="left" w:pos="284"/>
          <w:tab w:val="left" w:pos="851"/>
          <w:tab w:val="left" w:pos="1134"/>
        </w:tabs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="00652787">
        <w:rPr>
          <w:sz w:val="28"/>
          <w:szCs w:val="28"/>
        </w:rPr>
        <w:t>-</w:t>
      </w:r>
      <w:r w:rsidR="007874D7" w:rsidRPr="007874D7">
        <w:rPr>
          <w:sz w:val="28"/>
          <w:szCs w:val="28"/>
        </w:rPr>
        <w:t xml:space="preserve"> защита от внешнего деструктивного информационно-психологического воздействия, пресечение деятельности, направленной на разрушение традиционных ценностей в России;</w:t>
      </w:r>
    </w:p>
    <w:p w:rsidR="00936343" w:rsidRDefault="00F34E01" w:rsidP="00455896">
      <w:pPr>
        <w:tabs>
          <w:tab w:val="left" w:pos="284"/>
          <w:tab w:val="left" w:pos="851"/>
          <w:tab w:val="left" w:pos="1134"/>
        </w:tabs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2787">
        <w:rPr>
          <w:sz w:val="28"/>
          <w:szCs w:val="28"/>
        </w:rPr>
        <w:t>-</w:t>
      </w:r>
      <w:r w:rsidR="007874D7" w:rsidRPr="007874D7">
        <w:rPr>
          <w:sz w:val="28"/>
          <w:szCs w:val="28"/>
        </w:rPr>
        <w:t xml:space="preserve"> повышение роли России в мире за счет продвижения традиционных российских духовно-нравственных ценностей, основанных на иско</w:t>
      </w:r>
      <w:r>
        <w:rPr>
          <w:sz w:val="28"/>
          <w:szCs w:val="28"/>
        </w:rPr>
        <w:t>нных общечеловеческих ценностях</w:t>
      </w:r>
      <w:r w:rsidR="007874D7" w:rsidRPr="007874D7">
        <w:rPr>
          <w:sz w:val="28"/>
          <w:szCs w:val="28"/>
        </w:rPr>
        <w:t>»</w:t>
      </w:r>
      <w:r w:rsidR="007874D7">
        <w:rPr>
          <w:sz w:val="28"/>
          <w:szCs w:val="28"/>
        </w:rPr>
        <w:t>.</w:t>
      </w:r>
    </w:p>
    <w:p w:rsidR="00936343" w:rsidRPr="008670E5" w:rsidRDefault="00936343" w:rsidP="00936343">
      <w:pPr>
        <w:pStyle w:val="a7"/>
        <w:tabs>
          <w:tab w:val="left" w:pos="284"/>
          <w:tab w:val="left" w:pos="851"/>
          <w:tab w:val="left" w:pos="1134"/>
        </w:tabs>
        <w:spacing w:line="276" w:lineRule="auto"/>
        <w:ind w:left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1.2.</w:t>
      </w:r>
      <w:r w:rsidRPr="007874D7">
        <w:rPr>
          <w:rFonts w:eastAsiaTheme="minorHAnsi"/>
          <w:sz w:val="28"/>
          <w:szCs w:val="28"/>
          <w:lang w:eastAsia="en-US"/>
        </w:rPr>
        <w:t xml:space="preserve"> подпунктами пункт 11 следующего содержания: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«3. </w:t>
      </w:r>
      <w:r w:rsidRPr="008670E5">
        <w:rPr>
          <w:sz w:val="28"/>
          <w:szCs w:val="28"/>
        </w:rPr>
        <w:t>Фе</w:t>
      </w:r>
      <w:r>
        <w:rPr>
          <w:sz w:val="28"/>
          <w:szCs w:val="28"/>
        </w:rPr>
        <w:t>деральный закон от 20 октября 2022 года</w:t>
      </w:r>
      <w:r w:rsidRPr="008670E5">
        <w:rPr>
          <w:sz w:val="28"/>
          <w:szCs w:val="28"/>
        </w:rPr>
        <w:t xml:space="preserve"> № 402-ФЗ «О нематериальном этнокультурном </w:t>
      </w:r>
      <w:r>
        <w:rPr>
          <w:sz w:val="28"/>
          <w:szCs w:val="28"/>
        </w:rPr>
        <w:t>достоянии Российской Федерации».</w:t>
      </w:r>
    </w:p>
    <w:p w:rsidR="00936343" w:rsidRPr="007874D7" w:rsidRDefault="00936343" w:rsidP="00936343">
      <w:pPr>
        <w:pStyle w:val="a7"/>
        <w:tabs>
          <w:tab w:val="left" w:pos="284"/>
          <w:tab w:val="left" w:pos="851"/>
          <w:tab w:val="left" w:pos="1134"/>
        </w:tabs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4. </w:t>
      </w:r>
      <w:r w:rsidRPr="007874D7">
        <w:rPr>
          <w:sz w:val="28"/>
          <w:szCs w:val="28"/>
        </w:rPr>
        <w:t>Постанов</w:t>
      </w:r>
      <w:r>
        <w:rPr>
          <w:sz w:val="28"/>
          <w:szCs w:val="28"/>
        </w:rPr>
        <w:t xml:space="preserve">ление Правительства Российской Федерации от 15 апреля </w:t>
      </w:r>
      <w:r w:rsidRPr="007874D7">
        <w:rPr>
          <w:sz w:val="28"/>
          <w:szCs w:val="28"/>
        </w:rPr>
        <w:t>2014</w:t>
      </w:r>
      <w:r>
        <w:rPr>
          <w:sz w:val="28"/>
          <w:szCs w:val="28"/>
        </w:rPr>
        <w:t xml:space="preserve"> года</w:t>
      </w:r>
      <w:r w:rsidRPr="007874D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7874D7">
        <w:rPr>
          <w:sz w:val="28"/>
          <w:szCs w:val="28"/>
        </w:rPr>
        <w:t>317 «Об утверждении государственной программы Российско</w:t>
      </w:r>
      <w:r>
        <w:rPr>
          <w:sz w:val="28"/>
          <w:szCs w:val="28"/>
        </w:rPr>
        <w:t>й Федерации «Развитие культуры».</w:t>
      </w:r>
    </w:p>
    <w:p w:rsidR="00936343" w:rsidRPr="007874D7" w:rsidRDefault="00936343" w:rsidP="00936343">
      <w:pPr>
        <w:pStyle w:val="a7"/>
        <w:tabs>
          <w:tab w:val="left" w:pos="284"/>
          <w:tab w:val="left" w:pos="568"/>
          <w:tab w:val="left" w:pos="1134"/>
        </w:tabs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</w:t>
      </w:r>
      <w:r w:rsidRPr="007874D7">
        <w:rPr>
          <w:sz w:val="28"/>
          <w:szCs w:val="28"/>
        </w:rPr>
        <w:t xml:space="preserve">Стратегия государственной культурной политики </w:t>
      </w:r>
      <w:bookmarkStart w:id="0" w:name="_GoBack"/>
      <w:bookmarkEnd w:id="0"/>
      <w:r w:rsidRPr="007874D7">
        <w:rPr>
          <w:sz w:val="28"/>
          <w:szCs w:val="28"/>
        </w:rPr>
        <w:t>на период</w:t>
      </w:r>
      <w:r>
        <w:rPr>
          <w:sz w:val="28"/>
          <w:szCs w:val="28"/>
        </w:rPr>
        <w:t xml:space="preserve">                              до 2030 года, </w:t>
      </w:r>
      <w:r w:rsidRPr="007874D7">
        <w:rPr>
          <w:sz w:val="28"/>
          <w:szCs w:val="28"/>
        </w:rPr>
        <w:t>утвержденная распоряжением Правительств</w:t>
      </w:r>
      <w:r>
        <w:rPr>
          <w:sz w:val="28"/>
          <w:szCs w:val="28"/>
        </w:rPr>
        <w:t xml:space="preserve">а Российской Федерации от 29 февраля </w:t>
      </w:r>
      <w:r w:rsidRPr="007874D7">
        <w:rPr>
          <w:sz w:val="28"/>
          <w:szCs w:val="28"/>
        </w:rPr>
        <w:t>2016</w:t>
      </w:r>
      <w:r>
        <w:rPr>
          <w:sz w:val="28"/>
          <w:szCs w:val="28"/>
        </w:rPr>
        <w:t xml:space="preserve"> года </w:t>
      </w:r>
      <w:r w:rsidRPr="007874D7">
        <w:rPr>
          <w:sz w:val="28"/>
          <w:szCs w:val="28"/>
        </w:rPr>
        <w:t xml:space="preserve"> № </w:t>
      </w:r>
      <w:r>
        <w:rPr>
          <w:sz w:val="28"/>
          <w:szCs w:val="28"/>
        </w:rPr>
        <w:t>326-р.</w:t>
      </w:r>
    </w:p>
    <w:p w:rsidR="00936343" w:rsidRPr="007874D7" w:rsidRDefault="00936343" w:rsidP="00936343">
      <w:pPr>
        <w:pStyle w:val="a7"/>
        <w:tabs>
          <w:tab w:val="left" w:pos="284"/>
          <w:tab w:val="left" w:pos="851"/>
          <w:tab w:val="left" w:pos="1134"/>
        </w:tabs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6. </w:t>
      </w:r>
      <w:r w:rsidRPr="008670E5">
        <w:rPr>
          <w:sz w:val="28"/>
          <w:szCs w:val="28"/>
        </w:rPr>
        <w:t>Основы государственной политики по сохранению и укреплению традиционных российских духовно-нравственных ценностей, утверждены Указом Президент</w:t>
      </w:r>
      <w:r>
        <w:rPr>
          <w:sz w:val="28"/>
          <w:szCs w:val="28"/>
        </w:rPr>
        <w:t xml:space="preserve">а Российской Федерации от 09 ноября 2022 года </w:t>
      </w:r>
      <w:r w:rsidRPr="008670E5">
        <w:rPr>
          <w:sz w:val="28"/>
          <w:szCs w:val="28"/>
        </w:rPr>
        <w:t xml:space="preserve"> № 809</w:t>
      </w:r>
      <w:r>
        <w:rPr>
          <w:sz w:val="28"/>
          <w:szCs w:val="28"/>
        </w:rPr>
        <w:t>»</w:t>
      </w:r>
      <w:r w:rsidRPr="008670E5">
        <w:rPr>
          <w:sz w:val="28"/>
          <w:szCs w:val="28"/>
        </w:rPr>
        <w:t xml:space="preserve">. </w:t>
      </w:r>
    </w:p>
    <w:p w:rsidR="00AB1942" w:rsidRPr="002F6BBE" w:rsidRDefault="00CB24EC" w:rsidP="00455896">
      <w:pPr>
        <w:tabs>
          <w:tab w:val="left" w:pos="3760"/>
        </w:tabs>
        <w:spacing w:after="200" w:line="276" w:lineRule="auto"/>
        <w:ind w:left="709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C2776C" w:rsidRPr="002F6BBE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508C3" w:rsidRPr="002F6BBE">
        <w:rPr>
          <w:rFonts w:eastAsiaTheme="minorHAnsi"/>
          <w:sz w:val="28"/>
          <w:szCs w:val="28"/>
          <w:lang w:eastAsia="en-US"/>
        </w:rPr>
        <w:t xml:space="preserve">Настоящее Постановление разместить на официальном сайте местной администрации </w:t>
      </w:r>
      <w:r w:rsidR="00CA5BE6" w:rsidRPr="002F6BBE">
        <w:rPr>
          <w:rFonts w:eastAsiaTheme="minorHAnsi"/>
          <w:sz w:val="28"/>
          <w:szCs w:val="28"/>
          <w:lang w:eastAsia="en-US"/>
        </w:rPr>
        <w:t>Баксанского муниципального района</w:t>
      </w:r>
      <w:r w:rsidR="00873F87">
        <w:rPr>
          <w:rFonts w:eastAsiaTheme="minorHAnsi"/>
          <w:sz w:val="28"/>
          <w:szCs w:val="28"/>
          <w:lang w:eastAsia="en-US"/>
        </w:rPr>
        <w:t xml:space="preserve"> </w:t>
      </w:r>
      <w:r w:rsidR="00A508C3" w:rsidRPr="002F6BBE">
        <w:rPr>
          <w:rFonts w:eastAsiaTheme="minorHAnsi"/>
          <w:sz w:val="28"/>
          <w:szCs w:val="28"/>
          <w:lang w:eastAsia="en-US"/>
        </w:rPr>
        <w:t>в сети Интернет.</w:t>
      </w:r>
    </w:p>
    <w:p w:rsidR="00A508C3" w:rsidRDefault="00CB24EC" w:rsidP="00455896">
      <w:pPr>
        <w:tabs>
          <w:tab w:val="left" w:pos="3760"/>
        </w:tabs>
        <w:spacing w:after="200" w:line="276" w:lineRule="auto"/>
        <w:ind w:left="709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C2776C" w:rsidRPr="002F6BBE">
        <w:rPr>
          <w:rFonts w:eastAsiaTheme="minorHAnsi"/>
          <w:sz w:val="28"/>
          <w:szCs w:val="28"/>
          <w:lang w:eastAsia="en-US"/>
        </w:rPr>
        <w:t xml:space="preserve">. </w:t>
      </w:r>
      <w:r w:rsidR="00A508C3" w:rsidRPr="002F6BBE">
        <w:rPr>
          <w:rFonts w:eastAsiaTheme="minorHAnsi"/>
          <w:sz w:val="28"/>
          <w:szCs w:val="28"/>
          <w:lang w:eastAsia="en-US"/>
        </w:rPr>
        <w:t>Контроль за исполнением настоящего Поста</w:t>
      </w:r>
      <w:r w:rsidR="00342422" w:rsidRPr="002F6BBE">
        <w:rPr>
          <w:rFonts w:eastAsiaTheme="minorHAnsi"/>
          <w:sz w:val="28"/>
          <w:szCs w:val="28"/>
          <w:lang w:eastAsia="en-US"/>
        </w:rPr>
        <w:t>новления возложить на  первого з</w:t>
      </w:r>
      <w:r w:rsidR="00A508C3" w:rsidRPr="002F6BBE">
        <w:rPr>
          <w:rFonts w:eastAsiaTheme="minorHAnsi"/>
          <w:sz w:val="28"/>
          <w:szCs w:val="28"/>
          <w:lang w:eastAsia="en-US"/>
        </w:rPr>
        <w:t xml:space="preserve">аместителя Главы местной администрации </w:t>
      </w:r>
      <w:r w:rsidR="00CA5BE6" w:rsidRPr="002F6BBE">
        <w:rPr>
          <w:rFonts w:eastAsiaTheme="minorHAnsi"/>
          <w:sz w:val="28"/>
          <w:szCs w:val="28"/>
          <w:lang w:eastAsia="en-US"/>
        </w:rPr>
        <w:t>Баксан</w:t>
      </w:r>
      <w:r w:rsidR="00342422" w:rsidRPr="002F6BBE">
        <w:rPr>
          <w:rFonts w:eastAsiaTheme="minorHAnsi"/>
          <w:sz w:val="28"/>
          <w:szCs w:val="28"/>
          <w:lang w:eastAsia="en-US"/>
        </w:rPr>
        <w:t xml:space="preserve">ского муниципального района </w:t>
      </w:r>
      <w:r w:rsidR="00F34E01">
        <w:rPr>
          <w:rFonts w:eastAsiaTheme="minorHAnsi"/>
          <w:sz w:val="28"/>
          <w:szCs w:val="28"/>
          <w:lang w:eastAsia="en-US"/>
        </w:rPr>
        <w:t>Ф.Х.</w:t>
      </w:r>
      <w:r w:rsidR="00240DC0" w:rsidRPr="002F6BBE">
        <w:rPr>
          <w:rFonts w:eastAsiaTheme="minorHAnsi"/>
          <w:sz w:val="28"/>
          <w:szCs w:val="28"/>
          <w:lang w:eastAsia="en-US"/>
        </w:rPr>
        <w:t>Оганезову.</w:t>
      </w:r>
    </w:p>
    <w:p w:rsidR="006C16AD" w:rsidRPr="002F6BBE" w:rsidRDefault="006C16AD" w:rsidP="00455896">
      <w:pPr>
        <w:tabs>
          <w:tab w:val="left" w:pos="3760"/>
        </w:tabs>
        <w:spacing w:after="200" w:line="276" w:lineRule="auto"/>
        <w:ind w:left="709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F34E01" w:rsidRDefault="00F34E01" w:rsidP="00047D53">
      <w:pPr>
        <w:tabs>
          <w:tab w:val="left" w:pos="3760"/>
        </w:tabs>
        <w:ind w:left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F34E01" w:rsidRDefault="00F34E01" w:rsidP="00047D53">
      <w:pPr>
        <w:tabs>
          <w:tab w:val="left" w:pos="3760"/>
        </w:tabs>
        <w:ind w:left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F34E01" w:rsidRDefault="00F34E01" w:rsidP="00047D53">
      <w:pPr>
        <w:tabs>
          <w:tab w:val="left" w:pos="3760"/>
        </w:tabs>
        <w:ind w:left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A508C3" w:rsidRPr="002F6BBE" w:rsidRDefault="00287FF9" w:rsidP="00047D53">
      <w:pPr>
        <w:tabs>
          <w:tab w:val="left" w:pos="3760"/>
        </w:tabs>
        <w:ind w:left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F6BBE">
        <w:rPr>
          <w:rFonts w:eastAsiaTheme="minorHAnsi"/>
          <w:sz w:val="28"/>
          <w:szCs w:val="28"/>
          <w:lang w:eastAsia="en-US"/>
        </w:rPr>
        <w:t>Глава</w:t>
      </w:r>
      <w:r w:rsidR="00A508C3" w:rsidRPr="002F6BBE">
        <w:rPr>
          <w:rFonts w:eastAsiaTheme="minorHAnsi"/>
          <w:sz w:val="28"/>
          <w:szCs w:val="28"/>
          <w:lang w:eastAsia="en-US"/>
        </w:rPr>
        <w:t xml:space="preserve"> местной администрации</w:t>
      </w:r>
    </w:p>
    <w:p w:rsidR="00D7681E" w:rsidRDefault="00CA5BE6" w:rsidP="00047D53">
      <w:pPr>
        <w:tabs>
          <w:tab w:val="left" w:pos="3760"/>
        </w:tabs>
        <w:ind w:left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F6BBE">
        <w:rPr>
          <w:rFonts w:eastAsiaTheme="minorHAnsi"/>
          <w:sz w:val="28"/>
          <w:szCs w:val="28"/>
          <w:lang w:eastAsia="en-US"/>
        </w:rPr>
        <w:t>Баксанского муниципального района</w:t>
      </w:r>
      <w:r w:rsidR="00A508C3" w:rsidRPr="002F6BBE">
        <w:rPr>
          <w:rFonts w:eastAsiaTheme="minorHAnsi"/>
          <w:sz w:val="28"/>
          <w:szCs w:val="28"/>
          <w:lang w:eastAsia="en-US"/>
        </w:rPr>
        <w:tab/>
      </w:r>
      <w:r w:rsidR="00A508C3" w:rsidRPr="002F6BBE">
        <w:rPr>
          <w:rFonts w:eastAsiaTheme="minorHAnsi"/>
          <w:sz w:val="28"/>
          <w:szCs w:val="28"/>
          <w:lang w:eastAsia="en-US"/>
        </w:rPr>
        <w:tab/>
      </w:r>
      <w:r w:rsidR="00A508C3" w:rsidRPr="002F6BBE">
        <w:rPr>
          <w:rFonts w:eastAsiaTheme="minorHAnsi"/>
          <w:sz w:val="28"/>
          <w:szCs w:val="28"/>
          <w:lang w:eastAsia="en-US"/>
        </w:rPr>
        <w:tab/>
      </w:r>
      <w:r w:rsidR="00A508C3" w:rsidRPr="002F6BBE">
        <w:rPr>
          <w:rFonts w:eastAsiaTheme="minorHAnsi"/>
          <w:sz w:val="28"/>
          <w:szCs w:val="28"/>
          <w:lang w:eastAsia="en-US"/>
        </w:rPr>
        <w:tab/>
      </w:r>
      <w:r w:rsidR="00F34E01">
        <w:rPr>
          <w:rFonts w:eastAsiaTheme="minorHAnsi"/>
          <w:sz w:val="28"/>
          <w:szCs w:val="28"/>
          <w:lang w:eastAsia="en-US"/>
        </w:rPr>
        <w:t xml:space="preserve">    </w:t>
      </w:r>
      <w:r w:rsidR="00287FF9" w:rsidRPr="002F6BBE">
        <w:rPr>
          <w:rFonts w:eastAsiaTheme="minorHAnsi"/>
          <w:sz w:val="28"/>
          <w:szCs w:val="28"/>
          <w:lang w:eastAsia="en-US"/>
        </w:rPr>
        <w:t>А.Х.Балкизов</w:t>
      </w:r>
    </w:p>
    <w:p w:rsidR="00455896" w:rsidRDefault="00455896" w:rsidP="00047D53">
      <w:pPr>
        <w:tabs>
          <w:tab w:val="left" w:pos="3760"/>
        </w:tabs>
        <w:ind w:left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455896" w:rsidRDefault="00455896" w:rsidP="00047D53">
      <w:pPr>
        <w:tabs>
          <w:tab w:val="left" w:pos="3760"/>
        </w:tabs>
        <w:ind w:left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936343" w:rsidRDefault="00936343" w:rsidP="00047D53">
      <w:pPr>
        <w:tabs>
          <w:tab w:val="left" w:pos="3760"/>
        </w:tabs>
        <w:ind w:left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936343" w:rsidRDefault="00936343" w:rsidP="00047D53">
      <w:pPr>
        <w:tabs>
          <w:tab w:val="left" w:pos="3760"/>
        </w:tabs>
        <w:ind w:left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455896" w:rsidRDefault="00455896" w:rsidP="00047D53">
      <w:pPr>
        <w:tabs>
          <w:tab w:val="left" w:pos="3760"/>
        </w:tabs>
        <w:ind w:left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455896" w:rsidRDefault="00455896" w:rsidP="00047D53">
      <w:pPr>
        <w:tabs>
          <w:tab w:val="left" w:pos="3760"/>
        </w:tabs>
        <w:ind w:left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455896" w:rsidRPr="00455896" w:rsidRDefault="00455896" w:rsidP="00047D53">
      <w:pPr>
        <w:tabs>
          <w:tab w:val="left" w:pos="3760"/>
        </w:tabs>
        <w:ind w:left="709"/>
        <w:contextualSpacing/>
        <w:jc w:val="both"/>
        <w:rPr>
          <w:rFonts w:eastAsiaTheme="minorHAnsi"/>
          <w:lang w:eastAsia="en-US"/>
        </w:rPr>
      </w:pPr>
      <w:r w:rsidRPr="00455896">
        <w:rPr>
          <w:rFonts w:eastAsiaTheme="minorHAnsi"/>
          <w:lang w:eastAsia="en-US"/>
        </w:rPr>
        <w:t>АЗ</w:t>
      </w:r>
    </w:p>
    <w:p w:rsidR="00D7681E" w:rsidRPr="002F6BBE" w:rsidRDefault="00D7681E" w:rsidP="00047D53">
      <w:pPr>
        <w:ind w:left="709"/>
        <w:jc w:val="right"/>
      </w:pPr>
    </w:p>
    <w:sectPr w:rsidR="00D7681E" w:rsidRPr="002F6BBE" w:rsidSect="00AF7302">
      <w:headerReference w:type="default" r:id="rId9"/>
      <w:pgSz w:w="11906" w:h="16838"/>
      <w:pgMar w:top="709" w:right="851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1C7" w:rsidRDefault="00DC61C7" w:rsidP="005E2A81">
      <w:r>
        <w:separator/>
      </w:r>
    </w:p>
  </w:endnote>
  <w:endnote w:type="continuationSeparator" w:id="0">
    <w:p w:rsidR="00DC61C7" w:rsidRDefault="00DC61C7" w:rsidP="005E2A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1C7" w:rsidRDefault="00DC61C7" w:rsidP="005E2A81">
      <w:r>
        <w:separator/>
      </w:r>
    </w:p>
  </w:footnote>
  <w:footnote w:type="continuationSeparator" w:id="0">
    <w:p w:rsidR="00DC61C7" w:rsidRDefault="00DC61C7" w:rsidP="005E2A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12451"/>
      <w:docPartObj>
        <w:docPartGallery w:val="Page Numbers (Top of Page)"/>
        <w:docPartUnique/>
      </w:docPartObj>
    </w:sdtPr>
    <w:sdtContent>
      <w:p w:rsidR="00AF7302" w:rsidRDefault="00062B8F">
        <w:pPr>
          <w:pStyle w:val="a8"/>
          <w:jc w:val="center"/>
        </w:pPr>
        <w:fldSimple w:instr=" PAGE   \* MERGEFORMAT ">
          <w:r w:rsidR="008572F0">
            <w:rPr>
              <w:noProof/>
            </w:rPr>
            <w:t>2</w:t>
          </w:r>
        </w:fldSimple>
      </w:p>
    </w:sdtContent>
  </w:sdt>
  <w:p w:rsidR="00AF7302" w:rsidRDefault="00AF730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D1DE7"/>
    <w:multiLevelType w:val="hybridMultilevel"/>
    <w:tmpl w:val="AA10DCFE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">
    <w:nsid w:val="320F26FA"/>
    <w:multiLevelType w:val="hybridMultilevel"/>
    <w:tmpl w:val="DCDA3BA0"/>
    <w:lvl w:ilvl="0" w:tplc="49E44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04A9A"/>
    <w:multiLevelType w:val="multilevel"/>
    <w:tmpl w:val="90C68C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F53548"/>
    <w:multiLevelType w:val="hybridMultilevel"/>
    <w:tmpl w:val="7B528F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C8872BD"/>
    <w:multiLevelType w:val="hybridMultilevel"/>
    <w:tmpl w:val="843A4E60"/>
    <w:lvl w:ilvl="0" w:tplc="A2FE5F46">
      <w:numFmt w:val="bullet"/>
      <w:lvlText w:val=""/>
      <w:lvlJc w:val="left"/>
      <w:pPr>
        <w:ind w:left="10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>
    <w:nsid w:val="4272568B"/>
    <w:multiLevelType w:val="hybridMultilevel"/>
    <w:tmpl w:val="C9DA3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FA65BA"/>
    <w:multiLevelType w:val="multilevel"/>
    <w:tmpl w:val="D2AE17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4974399B"/>
    <w:multiLevelType w:val="hybridMultilevel"/>
    <w:tmpl w:val="9800B0D2"/>
    <w:lvl w:ilvl="0" w:tplc="B0041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6B07A2"/>
    <w:multiLevelType w:val="hybridMultilevel"/>
    <w:tmpl w:val="4B4E7C64"/>
    <w:lvl w:ilvl="0" w:tplc="082E34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59E8669E"/>
    <w:multiLevelType w:val="hybridMultilevel"/>
    <w:tmpl w:val="6148629C"/>
    <w:lvl w:ilvl="0" w:tplc="F4EA716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630F79C8"/>
    <w:multiLevelType w:val="hybridMultilevel"/>
    <w:tmpl w:val="C18A700C"/>
    <w:lvl w:ilvl="0" w:tplc="4CB6474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7AC6BD2"/>
    <w:multiLevelType w:val="hybridMultilevel"/>
    <w:tmpl w:val="35C2A002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2">
    <w:nsid w:val="76B1307D"/>
    <w:multiLevelType w:val="hybridMultilevel"/>
    <w:tmpl w:val="942E3376"/>
    <w:lvl w:ilvl="0" w:tplc="DA408A6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1"/>
  </w:num>
  <w:num w:numId="5">
    <w:abstractNumId w:val="4"/>
  </w:num>
  <w:num w:numId="6">
    <w:abstractNumId w:val="5"/>
  </w:num>
  <w:num w:numId="7">
    <w:abstractNumId w:val="10"/>
  </w:num>
  <w:num w:numId="8">
    <w:abstractNumId w:val="7"/>
  </w:num>
  <w:num w:numId="9">
    <w:abstractNumId w:val="1"/>
  </w:num>
  <w:num w:numId="10">
    <w:abstractNumId w:val="2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08C3"/>
    <w:rsid w:val="000112D2"/>
    <w:rsid w:val="0001398A"/>
    <w:rsid w:val="00024DDF"/>
    <w:rsid w:val="000268EC"/>
    <w:rsid w:val="0004057E"/>
    <w:rsid w:val="00043E57"/>
    <w:rsid w:val="00047D53"/>
    <w:rsid w:val="00052285"/>
    <w:rsid w:val="00062B8F"/>
    <w:rsid w:val="0006328D"/>
    <w:rsid w:val="000673B8"/>
    <w:rsid w:val="000678EE"/>
    <w:rsid w:val="00072BE7"/>
    <w:rsid w:val="00087B36"/>
    <w:rsid w:val="000A2488"/>
    <w:rsid w:val="000B095D"/>
    <w:rsid w:val="000B2BB1"/>
    <w:rsid w:val="000D7AF3"/>
    <w:rsid w:val="000F650B"/>
    <w:rsid w:val="000F76C8"/>
    <w:rsid w:val="00106B89"/>
    <w:rsid w:val="0011071D"/>
    <w:rsid w:val="00117FDC"/>
    <w:rsid w:val="0012155F"/>
    <w:rsid w:val="0012693E"/>
    <w:rsid w:val="00147ED6"/>
    <w:rsid w:val="0015067C"/>
    <w:rsid w:val="00152E64"/>
    <w:rsid w:val="00165791"/>
    <w:rsid w:val="00172AEC"/>
    <w:rsid w:val="001834C7"/>
    <w:rsid w:val="001B5E61"/>
    <w:rsid w:val="001C0DAB"/>
    <w:rsid w:val="001E537B"/>
    <w:rsid w:val="001F47EC"/>
    <w:rsid w:val="002070C6"/>
    <w:rsid w:val="0021574D"/>
    <w:rsid w:val="0023547E"/>
    <w:rsid w:val="0023558B"/>
    <w:rsid w:val="00240DC0"/>
    <w:rsid w:val="00245D4F"/>
    <w:rsid w:val="00251AF4"/>
    <w:rsid w:val="00254AC4"/>
    <w:rsid w:val="0028072E"/>
    <w:rsid w:val="00287FF9"/>
    <w:rsid w:val="00295497"/>
    <w:rsid w:val="002971A2"/>
    <w:rsid w:val="002B5F64"/>
    <w:rsid w:val="002F46FE"/>
    <w:rsid w:val="002F6BBE"/>
    <w:rsid w:val="003100BF"/>
    <w:rsid w:val="00342422"/>
    <w:rsid w:val="00367808"/>
    <w:rsid w:val="00377767"/>
    <w:rsid w:val="003822FB"/>
    <w:rsid w:val="00382AC6"/>
    <w:rsid w:val="00392155"/>
    <w:rsid w:val="003A4BC6"/>
    <w:rsid w:val="003A5813"/>
    <w:rsid w:val="003E0AF4"/>
    <w:rsid w:val="003F3AAD"/>
    <w:rsid w:val="004103C7"/>
    <w:rsid w:val="00423DF4"/>
    <w:rsid w:val="00427DC5"/>
    <w:rsid w:val="00455491"/>
    <w:rsid w:val="00455896"/>
    <w:rsid w:val="00461B24"/>
    <w:rsid w:val="00490186"/>
    <w:rsid w:val="004C629B"/>
    <w:rsid w:val="004F0C4B"/>
    <w:rsid w:val="004F1832"/>
    <w:rsid w:val="004F46A2"/>
    <w:rsid w:val="005020DA"/>
    <w:rsid w:val="00532E08"/>
    <w:rsid w:val="005405F5"/>
    <w:rsid w:val="00561F63"/>
    <w:rsid w:val="005673A6"/>
    <w:rsid w:val="005B7D0E"/>
    <w:rsid w:val="005D5665"/>
    <w:rsid w:val="005E2A81"/>
    <w:rsid w:val="005F51CB"/>
    <w:rsid w:val="00617C79"/>
    <w:rsid w:val="00620422"/>
    <w:rsid w:val="00621D85"/>
    <w:rsid w:val="00630F7E"/>
    <w:rsid w:val="00636FA6"/>
    <w:rsid w:val="00652787"/>
    <w:rsid w:val="0065750F"/>
    <w:rsid w:val="006615DC"/>
    <w:rsid w:val="0067573C"/>
    <w:rsid w:val="0068450B"/>
    <w:rsid w:val="00685BD7"/>
    <w:rsid w:val="006950EB"/>
    <w:rsid w:val="006A6C04"/>
    <w:rsid w:val="006B6D2C"/>
    <w:rsid w:val="006C16AD"/>
    <w:rsid w:val="006E3772"/>
    <w:rsid w:val="006F17AC"/>
    <w:rsid w:val="006F440F"/>
    <w:rsid w:val="00713CC4"/>
    <w:rsid w:val="007149D2"/>
    <w:rsid w:val="00743948"/>
    <w:rsid w:val="007474C8"/>
    <w:rsid w:val="00764420"/>
    <w:rsid w:val="0077160F"/>
    <w:rsid w:val="007717CE"/>
    <w:rsid w:val="00776391"/>
    <w:rsid w:val="007874D7"/>
    <w:rsid w:val="007A5118"/>
    <w:rsid w:val="007C4FB5"/>
    <w:rsid w:val="007F5A61"/>
    <w:rsid w:val="007F5C59"/>
    <w:rsid w:val="00807287"/>
    <w:rsid w:val="008164AB"/>
    <w:rsid w:val="00826F07"/>
    <w:rsid w:val="00835836"/>
    <w:rsid w:val="008572F0"/>
    <w:rsid w:val="008627A9"/>
    <w:rsid w:val="008729EF"/>
    <w:rsid w:val="00873F87"/>
    <w:rsid w:val="00883BB8"/>
    <w:rsid w:val="00885B64"/>
    <w:rsid w:val="0089388E"/>
    <w:rsid w:val="008939D5"/>
    <w:rsid w:val="008965C8"/>
    <w:rsid w:val="008A16E2"/>
    <w:rsid w:val="008A70EF"/>
    <w:rsid w:val="008B17C2"/>
    <w:rsid w:val="008E7093"/>
    <w:rsid w:val="008F4733"/>
    <w:rsid w:val="00916D4E"/>
    <w:rsid w:val="0093006A"/>
    <w:rsid w:val="009354E7"/>
    <w:rsid w:val="00936343"/>
    <w:rsid w:val="00943876"/>
    <w:rsid w:val="00955988"/>
    <w:rsid w:val="00966B10"/>
    <w:rsid w:val="00976D53"/>
    <w:rsid w:val="009907F4"/>
    <w:rsid w:val="00992434"/>
    <w:rsid w:val="009C3760"/>
    <w:rsid w:val="009C4958"/>
    <w:rsid w:val="009C78BB"/>
    <w:rsid w:val="009E4974"/>
    <w:rsid w:val="009E5124"/>
    <w:rsid w:val="009E6D8B"/>
    <w:rsid w:val="009E778D"/>
    <w:rsid w:val="00A01648"/>
    <w:rsid w:val="00A1312E"/>
    <w:rsid w:val="00A22372"/>
    <w:rsid w:val="00A22901"/>
    <w:rsid w:val="00A35F1B"/>
    <w:rsid w:val="00A37F07"/>
    <w:rsid w:val="00A508C3"/>
    <w:rsid w:val="00A52844"/>
    <w:rsid w:val="00A64BFE"/>
    <w:rsid w:val="00A66D98"/>
    <w:rsid w:val="00A718DB"/>
    <w:rsid w:val="00A733A2"/>
    <w:rsid w:val="00A74498"/>
    <w:rsid w:val="00A914E3"/>
    <w:rsid w:val="00AB1942"/>
    <w:rsid w:val="00AC00E6"/>
    <w:rsid w:val="00AC17FA"/>
    <w:rsid w:val="00AC447B"/>
    <w:rsid w:val="00AD6F6C"/>
    <w:rsid w:val="00AF0494"/>
    <w:rsid w:val="00AF46F9"/>
    <w:rsid w:val="00AF7302"/>
    <w:rsid w:val="00AF791E"/>
    <w:rsid w:val="00B1725A"/>
    <w:rsid w:val="00B24D1D"/>
    <w:rsid w:val="00B265A4"/>
    <w:rsid w:val="00B415A6"/>
    <w:rsid w:val="00B42C01"/>
    <w:rsid w:val="00B54966"/>
    <w:rsid w:val="00B61198"/>
    <w:rsid w:val="00B7408A"/>
    <w:rsid w:val="00B76E46"/>
    <w:rsid w:val="00B77D2E"/>
    <w:rsid w:val="00B9541B"/>
    <w:rsid w:val="00BC1EAD"/>
    <w:rsid w:val="00BC69CA"/>
    <w:rsid w:val="00BF325A"/>
    <w:rsid w:val="00BF5A49"/>
    <w:rsid w:val="00C008E9"/>
    <w:rsid w:val="00C011F5"/>
    <w:rsid w:val="00C02602"/>
    <w:rsid w:val="00C2776C"/>
    <w:rsid w:val="00C33A06"/>
    <w:rsid w:val="00C70938"/>
    <w:rsid w:val="00C83FDA"/>
    <w:rsid w:val="00C96EEE"/>
    <w:rsid w:val="00CA5BE6"/>
    <w:rsid w:val="00CA62E7"/>
    <w:rsid w:val="00CB24EC"/>
    <w:rsid w:val="00CB3156"/>
    <w:rsid w:val="00CE111F"/>
    <w:rsid w:val="00D06E7E"/>
    <w:rsid w:val="00D1770F"/>
    <w:rsid w:val="00D32D7B"/>
    <w:rsid w:val="00D40F97"/>
    <w:rsid w:val="00D42471"/>
    <w:rsid w:val="00D53B9D"/>
    <w:rsid w:val="00D5712D"/>
    <w:rsid w:val="00D611FD"/>
    <w:rsid w:val="00D70456"/>
    <w:rsid w:val="00D75E32"/>
    <w:rsid w:val="00D7681E"/>
    <w:rsid w:val="00D87080"/>
    <w:rsid w:val="00D906DF"/>
    <w:rsid w:val="00DA01FC"/>
    <w:rsid w:val="00DB30BF"/>
    <w:rsid w:val="00DB76F7"/>
    <w:rsid w:val="00DC61C7"/>
    <w:rsid w:val="00DD1DFF"/>
    <w:rsid w:val="00DF2303"/>
    <w:rsid w:val="00DF2A9B"/>
    <w:rsid w:val="00E03B67"/>
    <w:rsid w:val="00E22726"/>
    <w:rsid w:val="00E2298D"/>
    <w:rsid w:val="00E22A55"/>
    <w:rsid w:val="00E371C7"/>
    <w:rsid w:val="00E64634"/>
    <w:rsid w:val="00E67066"/>
    <w:rsid w:val="00E70CA0"/>
    <w:rsid w:val="00E716B0"/>
    <w:rsid w:val="00E72623"/>
    <w:rsid w:val="00E7762E"/>
    <w:rsid w:val="00E80B7E"/>
    <w:rsid w:val="00EA1872"/>
    <w:rsid w:val="00EA5607"/>
    <w:rsid w:val="00EC0052"/>
    <w:rsid w:val="00EC3E37"/>
    <w:rsid w:val="00EE7A0B"/>
    <w:rsid w:val="00F02240"/>
    <w:rsid w:val="00F129B0"/>
    <w:rsid w:val="00F34E01"/>
    <w:rsid w:val="00F415D8"/>
    <w:rsid w:val="00F5314C"/>
    <w:rsid w:val="00F60F6E"/>
    <w:rsid w:val="00F61CF0"/>
    <w:rsid w:val="00F67AD8"/>
    <w:rsid w:val="00F76C60"/>
    <w:rsid w:val="00FB0618"/>
    <w:rsid w:val="00FC1481"/>
    <w:rsid w:val="00FD188E"/>
    <w:rsid w:val="00FE7673"/>
    <w:rsid w:val="00FF4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767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A508C3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08C3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ConsPlusNormal">
    <w:name w:val="ConsPlusNormal"/>
    <w:rsid w:val="00A508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08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8C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FE767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E767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5">
    <w:name w:val="No Spacing"/>
    <w:uiPriority w:val="1"/>
    <w:qFormat/>
    <w:rsid w:val="00FE7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6"/>
    <w:uiPriority w:val="59"/>
    <w:rsid w:val="00FE767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E7673"/>
    <w:pPr>
      <w:ind w:left="720"/>
      <w:contextualSpacing/>
    </w:pPr>
  </w:style>
  <w:style w:type="character" w:customStyle="1" w:styleId="110">
    <w:name w:val="Заголовок 1 Знак1"/>
    <w:basedOn w:val="a0"/>
    <w:uiPriority w:val="9"/>
    <w:rsid w:val="00FE76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FE7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TimesNewRoman11pt">
    <w:name w:val="Основной текст (2) + Times New Roman;11 pt;Не курсив"/>
    <w:basedOn w:val="a0"/>
    <w:rsid w:val="00E227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E22726"/>
    <w:rPr>
      <w:rFonts w:ascii="MS Gothic" w:eastAsia="MS Gothic" w:hAnsi="MS Gothic" w:cs="MS Gothic"/>
      <w:i/>
      <w:iCs/>
      <w:sz w:val="48"/>
      <w:szCs w:val="48"/>
      <w:shd w:val="clear" w:color="auto" w:fill="FFFFFF"/>
    </w:rPr>
  </w:style>
  <w:style w:type="character" w:customStyle="1" w:styleId="2TimesNewRoman10pt">
    <w:name w:val="Основной текст (2) + Times New Roman;10 pt"/>
    <w:basedOn w:val="21"/>
    <w:rsid w:val="00E2272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E22726"/>
    <w:pPr>
      <w:widowControl w:val="0"/>
      <w:shd w:val="clear" w:color="auto" w:fill="FFFFFF"/>
      <w:spacing w:before="420" w:line="0" w:lineRule="atLeast"/>
    </w:pPr>
    <w:rPr>
      <w:rFonts w:ascii="MS Gothic" w:eastAsia="MS Gothic" w:hAnsi="MS Gothic" w:cs="MS Gothic"/>
      <w:i/>
      <w:iCs/>
      <w:sz w:val="48"/>
      <w:szCs w:val="48"/>
      <w:lang w:eastAsia="en-US"/>
    </w:rPr>
  </w:style>
  <w:style w:type="paragraph" w:styleId="a8">
    <w:name w:val="header"/>
    <w:basedOn w:val="a"/>
    <w:link w:val="a9"/>
    <w:uiPriority w:val="99"/>
    <w:unhideWhenUsed/>
    <w:rsid w:val="005E2A8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E2A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E2A8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E2A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0F650B"/>
    <w:pPr>
      <w:jc w:val="center"/>
    </w:pPr>
    <w:rPr>
      <w:b/>
      <w:bCs/>
      <w:sz w:val="18"/>
    </w:rPr>
  </w:style>
  <w:style w:type="character" w:customStyle="1" w:styleId="ad">
    <w:name w:val="Название Знак"/>
    <w:basedOn w:val="a0"/>
    <w:link w:val="ac"/>
    <w:rsid w:val="000F650B"/>
    <w:rPr>
      <w:rFonts w:ascii="Times New Roman" w:eastAsia="Times New Roman" w:hAnsi="Times New Roman" w:cs="Times New Roman"/>
      <w:b/>
      <w:bCs/>
      <w:sz w:val="1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AE855-FAD2-4EE2-8A90-083134891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Master</cp:lastModifiedBy>
  <cp:revision>12</cp:revision>
  <cp:lastPrinted>2025-02-19T13:50:00Z</cp:lastPrinted>
  <dcterms:created xsi:type="dcterms:W3CDTF">2025-04-14T12:04:00Z</dcterms:created>
  <dcterms:modified xsi:type="dcterms:W3CDTF">2025-04-14T14:13:00Z</dcterms:modified>
</cp:coreProperties>
</file>