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7" w:type="dxa"/>
        <w:tblInd w:w="-213" w:type="dxa"/>
        <w:tblLayout w:type="fixed"/>
        <w:tblCellMar>
          <w:left w:w="71" w:type="dxa"/>
          <w:right w:w="71" w:type="dxa"/>
        </w:tblCellMar>
        <w:tblLook w:val="0000" w:firstRow="0" w:lastRow="0" w:firstColumn="0" w:lastColumn="0" w:noHBand="0" w:noVBand="0"/>
      </w:tblPr>
      <w:tblGrid>
        <w:gridCol w:w="4537"/>
        <w:gridCol w:w="1300"/>
        <w:gridCol w:w="4087"/>
        <w:gridCol w:w="53"/>
      </w:tblGrid>
      <w:tr w:rsidR="008C3810" w:rsidRPr="00D22ECA" w:rsidTr="00156B56">
        <w:tc>
          <w:tcPr>
            <w:tcW w:w="4537" w:type="dxa"/>
          </w:tcPr>
          <w:p w:rsidR="008C3810" w:rsidRPr="00D22ECA" w:rsidRDefault="008C3810" w:rsidP="00156B56">
            <w:pPr>
              <w:spacing w:before="240"/>
              <w:ind w:right="79"/>
              <w:jc w:val="center"/>
              <w:rPr>
                <w:b/>
                <w:bCs/>
                <w:sz w:val="22"/>
                <w:szCs w:val="22"/>
              </w:rPr>
            </w:pPr>
            <w:proofErr w:type="spellStart"/>
            <w:r w:rsidRPr="00D22ECA">
              <w:rPr>
                <w:b/>
                <w:bCs/>
                <w:sz w:val="22"/>
                <w:szCs w:val="22"/>
              </w:rPr>
              <w:t>Къэбэрдей</w:t>
            </w:r>
            <w:proofErr w:type="spellEnd"/>
            <w:r w:rsidRPr="00D22ECA">
              <w:rPr>
                <w:b/>
                <w:bCs/>
                <w:sz w:val="22"/>
                <w:szCs w:val="22"/>
              </w:rPr>
              <w:t xml:space="preserve"> – </w:t>
            </w:r>
            <w:proofErr w:type="spellStart"/>
            <w:r w:rsidRPr="00D22ECA">
              <w:rPr>
                <w:b/>
                <w:bCs/>
                <w:sz w:val="22"/>
                <w:szCs w:val="22"/>
              </w:rPr>
              <w:t>Балъкъэр</w:t>
            </w:r>
            <w:proofErr w:type="spellEnd"/>
            <w:r w:rsidRPr="00D22ECA">
              <w:rPr>
                <w:b/>
                <w:bCs/>
                <w:sz w:val="22"/>
                <w:szCs w:val="22"/>
              </w:rPr>
              <w:t xml:space="preserve">  </w:t>
            </w:r>
            <w:proofErr w:type="spellStart"/>
            <w:r w:rsidRPr="00D22ECA">
              <w:rPr>
                <w:b/>
                <w:bCs/>
                <w:sz w:val="22"/>
                <w:szCs w:val="22"/>
              </w:rPr>
              <w:t>Республикэм</w:t>
            </w:r>
            <w:proofErr w:type="spellEnd"/>
            <w:r w:rsidRPr="00D22ECA">
              <w:rPr>
                <w:b/>
                <w:bCs/>
                <w:sz w:val="22"/>
                <w:szCs w:val="22"/>
              </w:rPr>
              <w:t xml:space="preserve">  </w:t>
            </w:r>
            <w:proofErr w:type="spellStart"/>
            <w:r w:rsidRPr="00D22ECA">
              <w:rPr>
                <w:b/>
                <w:bCs/>
                <w:sz w:val="22"/>
                <w:szCs w:val="22"/>
              </w:rPr>
              <w:t>щыщ</w:t>
            </w:r>
            <w:proofErr w:type="spellEnd"/>
            <w:r w:rsidRPr="00D22ECA">
              <w:rPr>
                <w:b/>
                <w:bCs/>
                <w:sz w:val="22"/>
                <w:szCs w:val="22"/>
              </w:rPr>
              <w:t xml:space="preserve"> </w:t>
            </w:r>
            <w:proofErr w:type="spellStart"/>
            <w:r w:rsidRPr="00D22ECA">
              <w:rPr>
                <w:b/>
                <w:bCs/>
                <w:sz w:val="22"/>
                <w:szCs w:val="22"/>
              </w:rPr>
              <w:t>Бахъсэн</w:t>
            </w:r>
            <w:proofErr w:type="spellEnd"/>
            <w:r w:rsidRPr="00D22ECA">
              <w:rPr>
                <w:b/>
                <w:bCs/>
                <w:sz w:val="22"/>
                <w:szCs w:val="22"/>
              </w:rPr>
              <w:t xml:space="preserve"> </w:t>
            </w:r>
            <w:proofErr w:type="spellStart"/>
            <w:r w:rsidRPr="00D22ECA">
              <w:rPr>
                <w:b/>
                <w:bCs/>
                <w:sz w:val="22"/>
                <w:szCs w:val="22"/>
              </w:rPr>
              <w:t>муниципалнэ</w:t>
            </w:r>
            <w:proofErr w:type="spellEnd"/>
            <w:r w:rsidRPr="00D22ECA">
              <w:rPr>
                <w:b/>
                <w:bCs/>
                <w:sz w:val="22"/>
                <w:szCs w:val="22"/>
              </w:rPr>
              <w:t xml:space="preserve"> </w:t>
            </w:r>
            <w:proofErr w:type="spellStart"/>
            <w:r w:rsidRPr="00D22ECA">
              <w:rPr>
                <w:b/>
                <w:bCs/>
                <w:sz w:val="22"/>
                <w:szCs w:val="22"/>
              </w:rPr>
              <w:t>районым</w:t>
            </w:r>
            <w:proofErr w:type="spellEnd"/>
            <w:r w:rsidRPr="00D22ECA">
              <w:rPr>
                <w:b/>
                <w:bCs/>
                <w:sz w:val="22"/>
                <w:szCs w:val="22"/>
              </w:rPr>
              <w:t xml:space="preserve"> и щ</w:t>
            </w:r>
            <w:proofErr w:type="gramStart"/>
            <w:r w:rsidRPr="00D22ECA">
              <w:rPr>
                <w:b/>
                <w:bCs/>
                <w:sz w:val="22"/>
                <w:szCs w:val="22"/>
                <w:lang w:val="en-US"/>
              </w:rPr>
              <w:t>I</w:t>
            </w:r>
            <w:proofErr w:type="spellStart"/>
            <w:proofErr w:type="gramEnd"/>
            <w:r w:rsidRPr="00D22ECA">
              <w:rPr>
                <w:b/>
                <w:bCs/>
                <w:sz w:val="22"/>
                <w:szCs w:val="22"/>
              </w:rPr>
              <w:t>ып</w:t>
            </w:r>
            <w:proofErr w:type="spellEnd"/>
            <w:r w:rsidRPr="00D22ECA">
              <w:rPr>
                <w:b/>
                <w:bCs/>
                <w:sz w:val="22"/>
                <w:szCs w:val="22"/>
                <w:lang w:val="en-US"/>
              </w:rPr>
              <w:t>I</w:t>
            </w:r>
            <w:r w:rsidRPr="00D22ECA">
              <w:rPr>
                <w:b/>
                <w:bCs/>
                <w:sz w:val="22"/>
                <w:szCs w:val="22"/>
              </w:rPr>
              <w:t xml:space="preserve">э  </w:t>
            </w:r>
            <w:proofErr w:type="spellStart"/>
            <w:r w:rsidRPr="00D22ECA">
              <w:rPr>
                <w:b/>
                <w:bCs/>
                <w:sz w:val="22"/>
                <w:szCs w:val="22"/>
              </w:rPr>
              <w:t>администрацэ</w:t>
            </w:r>
            <w:proofErr w:type="spellEnd"/>
          </w:p>
        </w:tc>
        <w:tc>
          <w:tcPr>
            <w:tcW w:w="1300" w:type="dxa"/>
          </w:tcPr>
          <w:p w:rsidR="008C3810" w:rsidRPr="00D22ECA" w:rsidRDefault="008C3810" w:rsidP="00156B56">
            <w:pPr>
              <w:ind w:right="81"/>
              <w:jc w:val="center"/>
              <w:rPr>
                <w:b/>
                <w:bCs/>
                <w:sz w:val="22"/>
                <w:szCs w:val="22"/>
              </w:rPr>
            </w:pPr>
            <w:r w:rsidRPr="00D22ECA">
              <w:rPr>
                <w:b/>
                <w:bCs/>
                <w:noProof/>
                <w:sz w:val="22"/>
                <w:szCs w:val="22"/>
              </w:rPr>
              <w:drawing>
                <wp:inline distT="0" distB="0" distL="0" distR="0" wp14:anchorId="6FAC1F57" wp14:editId="393B2F96">
                  <wp:extent cx="546100" cy="7112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46100" cy="711200"/>
                          </a:xfrm>
                          <a:prstGeom prst="rect">
                            <a:avLst/>
                          </a:prstGeom>
                          <a:noFill/>
                          <a:ln w="9525">
                            <a:noFill/>
                            <a:miter lim="800000"/>
                            <a:headEnd/>
                            <a:tailEnd/>
                          </a:ln>
                        </pic:spPr>
                      </pic:pic>
                    </a:graphicData>
                  </a:graphic>
                </wp:inline>
              </w:drawing>
            </w:r>
          </w:p>
        </w:tc>
        <w:tc>
          <w:tcPr>
            <w:tcW w:w="4140" w:type="dxa"/>
            <w:gridSpan w:val="2"/>
          </w:tcPr>
          <w:p w:rsidR="008C3810" w:rsidRPr="00D22ECA" w:rsidRDefault="008C3810" w:rsidP="00156B56">
            <w:pPr>
              <w:spacing w:before="240"/>
              <w:ind w:right="81"/>
              <w:jc w:val="center"/>
              <w:rPr>
                <w:b/>
                <w:bCs/>
                <w:sz w:val="22"/>
                <w:szCs w:val="22"/>
              </w:rPr>
            </w:pPr>
            <w:proofErr w:type="spellStart"/>
            <w:r w:rsidRPr="00D22ECA">
              <w:rPr>
                <w:b/>
                <w:bCs/>
                <w:sz w:val="22"/>
                <w:szCs w:val="22"/>
              </w:rPr>
              <w:t>Къабарты</w:t>
            </w:r>
            <w:proofErr w:type="spellEnd"/>
            <w:r w:rsidRPr="00D22ECA">
              <w:rPr>
                <w:b/>
                <w:bCs/>
                <w:sz w:val="22"/>
                <w:szCs w:val="22"/>
              </w:rPr>
              <w:t xml:space="preserve"> – </w:t>
            </w:r>
            <w:proofErr w:type="spellStart"/>
            <w:r w:rsidRPr="00D22ECA">
              <w:rPr>
                <w:b/>
                <w:bCs/>
                <w:sz w:val="22"/>
                <w:szCs w:val="22"/>
              </w:rPr>
              <w:t>Малкъар</w:t>
            </w:r>
            <w:proofErr w:type="spellEnd"/>
            <w:r w:rsidRPr="00D22ECA">
              <w:rPr>
                <w:b/>
                <w:bCs/>
                <w:sz w:val="22"/>
                <w:szCs w:val="22"/>
              </w:rPr>
              <w:t xml:space="preserve">  </w:t>
            </w:r>
            <w:proofErr w:type="spellStart"/>
            <w:r w:rsidRPr="00D22ECA">
              <w:rPr>
                <w:b/>
                <w:bCs/>
                <w:sz w:val="22"/>
                <w:szCs w:val="22"/>
              </w:rPr>
              <w:t>Республиканы</w:t>
            </w:r>
            <w:proofErr w:type="spellEnd"/>
            <w:r w:rsidRPr="00D22ECA">
              <w:rPr>
                <w:b/>
                <w:bCs/>
                <w:sz w:val="22"/>
                <w:szCs w:val="22"/>
              </w:rPr>
              <w:t xml:space="preserve">     </w:t>
            </w:r>
            <w:proofErr w:type="spellStart"/>
            <w:r w:rsidRPr="00D22ECA">
              <w:rPr>
                <w:b/>
                <w:bCs/>
                <w:sz w:val="22"/>
                <w:szCs w:val="22"/>
              </w:rPr>
              <w:t>Бахсан</w:t>
            </w:r>
            <w:proofErr w:type="spellEnd"/>
            <w:r w:rsidRPr="00D22ECA">
              <w:rPr>
                <w:b/>
                <w:bCs/>
                <w:sz w:val="22"/>
                <w:szCs w:val="22"/>
              </w:rPr>
              <w:t xml:space="preserve">  </w:t>
            </w:r>
            <w:proofErr w:type="spellStart"/>
            <w:r w:rsidRPr="00D22ECA">
              <w:rPr>
                <w:b/>
                <w:bCs/>
                <w:sz w:val="22"/>
                <w:szCs w:val="22"/>
              </w:rPr>
              <w:t>районуну</w:t>
            </w:r>
            <w:proofErr w:type="spellEnd"/>
            <w:r w:rsidRPr="00D22ECA">
              <w:rPr>
                <w:b/>
                <w:bCs/>
                <w:sz w:val="22"/>
                <w:szCs w:val="22"/>
              </w:rPr>
              <w:t xml:space="preserve">  муниципал                 </w:t>
            </w:r>
            <w:proofErr w:type="spellStart"/>
            <w:r w:rsidRPr="00D22ECA">
              <w:rPr>
                <w:b/>
                <w:bCs/>
                <w:sz w:val="22"/>
                <w:szCs w:val="22"/>
              </w:rPr>
              <w:t>жер-жерли</w:t>
            </w:r>
            <w:proofErr w:type="spellEnd"/>
            <w:r w:rsidRPr="00D22ECA">
              <w:rPr>
                <w:b/>
                <w:bCs/>
                <w:sz w:val="22"/>
                <w:szCs w:val="22"/>
              </w:rPr>
              <w:t xml:space="preserve">  </w:t>
            </w:r>
            <w:proofErr w:type="spellStart"/>
            <w:r w:rsidRPr="00D22ECA">
              <w:rPr>
                <w:b/>
                <w:bCs/>
                <w:sz w:val="22"/>
                <w:szCs w:val="22"/>
              </w:rPr>
              <w:t>администрациясыны</w:t>
            </w:r>
            <w:proofErr w:type="spellEnd"/>
          </w:p>
        </w:tc>
      </w:tr>
      <w:tr w:rsidR="008C3810" w:rsidRPr="00D22ECA" w:rsidTr="00156B56">
        <w:trPr>
          <w:gridAfter w:val="1"/>
          <w:wAfter w:w="53" w:type="dxa"/>
        </w:trPr>
        <w:tc>
          <w:tcPr>
            <w:tcW w:w="9924" w:type="dxa"/>
            <w:gridSpan w:val="3"/>
          </w:tcPr>
          <w:p w:rsidR="008C3810" w:rsidRPr="00D22ECA" w:rsidRDefault="008C3810" w:rsidP="00156B56">
            <w:pPr>
              <w:jc w:val="center"/>
              <w:rPr>
                <w:b/>
                <w:bCs/>
                <w:sz w:val="26"/>
              </w:rPr>
            </w:pPr>
            <w:r w:rsidRPr="00D22ECA">
              <w:rPr>
                <w:b/>
                <w:bCs/>
                <w:sz w:val="26"/>
              </w:rPr>
              <w:t xml:space="preserve">СОВЕТ МЕСТНОГО САМОУПРАВЛЕНИЯ </w:t>
            </w:r>
          </w:p>
          <w:p w:rsidR="008C3810" w:rsidRPr="00D22ECA" w:rsidRDefault="008C3810" w:rsidP="00156B56">
            <w:pPr>
              <w:jc w:val="center"/>
              <w:rPr>
                <w:b/>
                <w:bCs/>
                <w:sz w:val="26"/>
              </w:rPr>
            </w:pPr>
            <w:r w:rsidRPr="00D22ECA">
              <w:rPr>
                <w:b/>
                <w:bCs/>
                <w:sz w:val="26"/>
              </w:rPr>
              <w:t>БАКСАНСКОГО МУНИЦИПАЛЬНОГО РАЙОНА</w:t>
            </w:r>
          </w:p>
          <w:p w:rsidR="008C3810" w:rsidRPr="00D22ECA" w:rsidRDefault="008C3810" w:rsidP="00156B56">
            <w:pPr>
              <w:jc w:val="center"/>
              <w:rPr>
                <w:b/>
                <w:bCs/>
                <w:sz w:val="26"/>
              </w:rPr>
            </w:pPr>
            <w:r w:rsidRPr="00D22ECA">
              <w:rPr>
                <w:b/>
                <w:bCs/>
                <w:sz w:val="26"/>
              </w:rPr>
              <w:t>КАБАРДИНО-БАЛКАРСКОЙ РЕСПУБЛИКИ</w:t>
            </w:r>
          </w:p>
        </w:tc>
      </w:tr>
    </w:tbl>
    <w:p w:rsidR="008C3810" w:rsidRPr="00D22ECA" w:rsidRDefault="008C3810" w:rsidP="008C3810"/>
    <w:tbl>
      <w:tblPr>
        <w:tblW w:w="9961" w:type="dxa"/>
        <w:tblInd w:w="-72"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961"/>
      </w:tblGrid>
      <w:tr w:rsidR="008C3810" w:rsidRPr="00D22ECA" w:rsidTr="00156B56">
        <w:trPr>
          <w:trHeight w:val="180"/>
        </w:trPr>
        <w:tc>
          <w:tcPr>
            <w:tcW w:w="9961" w:type="dxa"/>
            <w:tcBorders>
              <w:top w:val="double" w:sz="4" w:space="0" w:color="auto"/>
              <w:left w:val="nil"/>
              <w:bottom w:val="nil"/>
              <w:right w:val="nil"/>
            </w:tcBorders>
          </w:tcPr>
          <w:p w:rsidR="008C3810" w:rsidRPr="00D22ECA" w:rsidRDefault="008C3810" w:rsidP="00156B56">
            <w:pPr>
              <w:tabs>
                <w:tab w:val="left" w:pos="8294"/>
              </w:tabs>
              <w:ind w:firstLine="900"/>
              <w:jc w:val="right"/>
              <w:rPr>
                <w:b/>
                <w:sz w:val="28"/>
                <w:szCs w:val="28"/>
              </w:rPr>
            </w:pPr>
            <w:r w:rsidRPr="00D22ECA">
              <w:t xml:space="preserve">                                                                                                                                                                      </w:t>
            </w:r>
          </w:p>
        </w:tc>
      </w:tr>
    </w:tbl>
    <w:p w:rsidR="008C3810" w:rsidRPr="00D22ECA" w:rsidRDefault="008C3810" w:rsidP="008C3810">
      <w:pPr>
        <w:tabs>
          <w:tab w:val="left" w:pos="8820"/>
        </w:tabs>
        <w:ind w:firstLine="900"/>
        <w:rPr>
          <w:b/>
          <w:sz w:val="28"/>
          <w:szCs w:val="28"/>
        </w:rPr>
      </w:pPr>
      <w:r w:rsidRPr="00D22ECA">
        <w:rPr>
          <w:b/>
          <w:sz w:val="28"/>
          <w:szCs w:val="28"/>
        </w:rPr>
        <w:t xml:space="preserve">                                      УНАФЭ  № __________</w:t>
      </w:r>
      <w:r w:rsidR="005D4403" w:rsidRPr="00D22ECA">
        <w:rPr>
          <w:b/>
          <w:sz w:val="28"/>
          <w:szCs w:val="28"/>
        </w:rPr>
        <w:t xml:space="preserve">            </w:t>
      </w:r>
    </w:p>
    <w:p w:rsidR="008C3810" w:rsidRPr="00D22ECA" w:rsidRDefault="008C3810" w:rsidP="008C3810">
      <w:pPr>
        <w:ind w:left="1066" w:firstLine="900"/>
        <w:rPr>
          <w:b/>
          <w:sz w:val="28"/>
          <w:szCs w:val="28"/>
        </w:rPr>
      </w:pPr>
      <w:r w:rsidRPr="00D22ECA">
        <w:rPr>
          <w:b/>
          <w:sz w:val="28"/>
          <w:szCs w:val="28"/>
        </w:rPr>
        <w:t xml:space="preserve">                         ОНОУ   № __________</w:t>
      </w:r>
    </w:p>
    <w:p w:rsidR="008C3810" w:rsidRPr="00D22ECA" w:rsidRDefault="008C3810" w:rsidP="008C3810">
      <w:pPr>
        <w:ind w:left="1066"/>
        <w:rPr>
          <w:b/>
          <w:sz w:val="28"/>
          <w:szCs w:val="28"/>
        </w:rPr>
      </w:pPr>
      <w:r w:rsidRPr="00D22ECA">
        <w:rPr>
          <w:b/>
          <w:sz w:val="28"/>
          <w:szCs w:val="28"/>
        </w:rPr>
        <w:t xml:space="preserve">                             РЕШЕНИЕ   № </w:t>
      </w:r>
      <w:r w:rsidR="00AD12F8">
        <w:rPr>
          <w:b/>
          <w:sz w:val="28"/>
          <w:szCs w:val="28"/>
        </w:rPr>
        <w:t>37-2</w:t>
      </w:r>
    </w:p>
    <w:p w:rsidR="008C3810" w:rsidRPr="00D22ECA" w:rsidRDefault="008C3810" w:rsidP="008C3810">
      <w:pPr>
        <w:ind w:left="1066"/>
        <w:rPr>
          <w:b/>
          <w:bCs/>
          <w:sz w:val="28"/>
          <w:szCs w:val="28"/>
        </w:rPr>
      </w:pPr>
    </w:p>
    <w:p w:rsidR="008C3810" w:rsidRPr="00D22ECA" w:rsidRDefault="008C3810" w:rsidP="008C3810">
      <w:pPr>
        <w:rPr>
          <w:bCs/>
          <w:sz w:val="28"/>
          <w:szCs w:val="28"/>
        </w:rPr>
      </w:pPr>
      <w:r w:rsidRPr="00D22ECA">
        <w:rPr>
          <w:b/>
          <w:bCs/>
          <w:sz w:val="28"/>
          <w:szCs w:val="28"/>
        </w:rPr>
        <w:t>«</w:t>
      </w:r>
      <w:r w:rsidR="00AD12F8">
        <w:rPr>
          <w:b/>
          <w:bCs/>
          <w:sz w:val="28"/>
          <w:szCs w:val="28"/>
        </w:rPr>
        <w:t>27</w:t>
      </w:r>
      <w:r w:rsidR="00CF2B88" w:rsidRPr="00D22ECA">
        <w:rPr>
          <w:b/>
          <w:bCs/>
          <w:sz w:val="28"/>
          <w:szCs w:val="28"/>
        </w:rPr>
        <w:t>»</w:t>
      </w:r>
      <w:r w:rsidR="00AD12F8">
        <w:rPr>
          <w:b/>
          <w:bCs/>
          <w:sz w:val="28"/>
          <w:szCs w:val="28"/>
        </w:rPr>
        <w:t xml:space="preserve"> декабря </w:t>
      </w:r>
      <w:r w:rsidRPr="00D22ECA">
        <w:rPr>
          <w:b/>
          <w:bCs/>
          <w:sz w:val="28"/>
          <w:szCs w:val="28"/>
        </w:rPr>
        <w:t xml:space="preserve">2024 г.     </w:t>
      </w:r>
    </w:p>
    <w:p w:rsidR="008C3810" w:rsidRPr="00D22ECA" w:rsidRDefault="008C3810" w:rsidP="008C3810">
      <w:pPr>
        <w:pStyle w:val="Style7"/>
        <w:widowControl/>
        <w:ind w:right="2366" w:hanging="14"/>
        <w:rPr>
          <w:rStyle w:val="FontStyle14"/>
          <w:b/>
          <w:sz w:val="28"/>
          <w:szCs w:val="28"/>
        </w:rPr>
      </w:pPr>
    </w:p>
    <w:p w:rsidR="00264F50" w:rsidRPr="00D22ECA" w:rsidRDefault="00264F50" w:rsidP="00264F50">
      <w:pPr>
        <w:widowControl w:val="0"/>
        <w:autoSpaceDE w:val="0"/>
        <w:autoSpaceDN w:val="0"/>
        <w:adjustRightInd w:val="0"/>
        <w:rPr>
          <w:b/>
          <w:bCs/>
          <w:sz w:val="28"/>
          <w:szCs w:val="28"/>
        </w:rPr>
      </w:pPr>
      <w:r w:rsidRPr="00D22ECA">
        <w:rPr>
          <w:b/>
          <w:bCs/>
          <w:sz w:val="28"/>
          <w:szCs w:val="28"/>
        </w:rPr>
        <w:t xml:space="preserve">Об утверждении Положения о порядке </w:t>
      </w:r>
      <w:r w:rsidR="00466C35" w:rsidRPr="00D22ECA">
        <w:rPr>
          <w:b/>
          <w:sz w:val="28"/>
          <w:szCs w:val="28"/>
        </w:rPr>
        <w:t>и условиях</w:t>
      </w:r>
    </w:p>
    <w:p w:rsidR="00264F50" w:rsidRPr="00D22ECA" w:rsidRDefault="00264F50" w:rsidP="00264F50">
      <w:pPr>
        <w:widowControl w:val="0"/>
        <w:autoSpaceDE w:val="0"/>
        <w:autoSpaceDN w:val="0"/>
        <w:adjustRightInd w:val="0"/>
        <w:rPr>
          <w:b/>
          <w:sz w:val="28"/>
          <w:szCs w:val="28"/>
        </w:rPr>
      </w:pPr>
      <w:r w:rsidRPr="00D22ECA">
        <w:rPr>
          <w:b/>
          <w:sz w:val="28"/>
          <w:szCs w:val="28"/>
        </w:rPr>
        <w:t>приватизации муниципального имущества</w:t>
      </w:r>
    </w:p>
    <w:p w:rsidR="00264F50" w:rsidRPr="00D22ECA" w:rsidRDefault="00264F50" w:rsidP="00264F50">
      <w:pPr>
        <w:shd w:val="clear" w:color="auto" w:fill="FFFFFF"/>
        <w:rPr>
          <w:b/>
          <w:sz w:val="28"/>
          <w:szCs w:val="28"/>
        </w:rPr>
      </w:pPr>
      <w:r w:rsidRPr="00D22ECA">
        <w:rPr>
          <w:b/>
          <w:sz w:val="28"/>
          <w:szCs w:val="28"/>
        </w:rPr>
        <w:t xml:space="preserve">Баксанского муниципального района </w:t>
      </w:r>
    </w:p>
    <w:p w:rsidR="00894626" w:rsidRPr="00D22ECA" w:rsidRDefault="00894626" w:rsidP="00894626">
      <w:pPr>
        <w:pStyle w:val="ConsPlusNormal"/>
        <w:jc w:val="both"/>
      </w:pPr>
    </w:p>
    <w:p w:rsidR="00AD0074" w:rsidRPr="00D22ECA" w:rsidRDefault="00466C35" w:rsidP="00466C35">
      <w:pPr>
        <w:pStyle w:val="ConsPlusNormal"/>
        <w:ind w:firstLine="567"/>
        <w:jc w:val="both"/>
        <w:rPr>
          <w:sz w:val="28"/>
          <w:szCs w:val="28"/>
        </w:rPr>
      </w:pPr>
      <w:r w:rsidRPr="00D22ECA">
        <w:rPr>
          <w:sz w:val="28"/>
          <w:szCs w:val="28"/>
        </w:rPr>
        <w:t>На основании Федерального закона от 21.12.2001 № 178-ФЗ «О приватизации государственного и муниципального имущества», в соответствии с Федеральным законом от 06.10.2003 № 131-ФЗ «Об общих принципах организации местного с</w:t>
      </w:r>
      <w:r w:rsidRPr="00D22ECA">
        <w:rPr>
          <w:sz w:val="28"/>
          <w:szCs w:val="28"/>
        </w:rPr>
        <w:t>а</w:t>
      </w:r>
      <w:r w:rsidRPr="00D22ECA">
        <w:rPr>
          <w:sz w:val="28"/>
          <w:szCs w:val="28"/>
        </w:rPr>
        <w:t>моуправления в Российской Федерации», Уставом Баксанского муниципального района</w:t>
      </w:r>
      <w:r w:rsidR="00AD0074" w:rsidRPr="00D22ECA">
        <w:rPr>
          <w:sz w:val="28"/>
          <w:szCs w:val="28"/>
        </w:rPr>
        <w:t>, -</w:t>
      </w:r>
    </w:p>
    <w:p w:rsidR="00AD0074" w:rsidRPr="00D22ECA" w:rsidRDefault="00AD0074" w:rsidP="00AD0074">
      <w:pPr>
        <w:pStyle w:val="ConsPlusNormal"/>
        <w:ind w:firstLine="540"/>
        <w:jc w:val="both"/>
        <w:rPr>
          <w:sz w:val="28"/>
          <w:szCs w:val="28"/>
        </w:rPr>
      </w:pPr>
    </w:p>
    <w:p w:rsidR="00894626" w:rsidRPr="00D22ECA" w:rsidRDefault="00AD0074" w:rsidP="00AD0074">
      <w:pPr>
        <w:pStyle w:val="ConsPlusNormal"/>
        <w:ind w:firstLine="0"/>
        <w:jc w:val="both"/>
        <w:rPr>
          <w:sz w:val="28"/>
          <w:szCs w:val="28"/>
        </w:rPr>
      </w:pPr>
      <w:r w:rsidRPr="00D22ECA">
        <w:rPr>
          <w:sz w:val="28"/>
          <w:szCs w:val="28"/>
        </w:rPr>
        <w:t xml:space="preserve">      </w:t>
      </w:r>
      <w:r w:rsidR="00894626" w:rsidRPr="00D22ECA">
        <w:rPr>
          <w:sz w:val="28"/>
          <w:szCs w:val="28"/>
        </w:rPr>
        <w:t>Совет местного самоуправления Баксанского муниципального района решил:</w:t>
      </w:r>
    </w:p>
    <w:p w:rsidR="00156B56" w:rsidRPr="00D22ECA" w:rsidRDefault="00156B56" w:rsidP="00AD0074">
      <w:pPr>
        <w:pStyle w:val="ConsPlusNormal"/>
        <w:ind w:firstLine="0"/>
        <w:jc w:val="both"/>
        <w:rPr>
          <w:sz w:val="28"/>
          <w:szCs w:val="28"/>
        </w:rPr>
      </w:pPr>
    </w:p>
    <w:p w:rsidR="004B3A96" w:rsidRPr="00D22ECA" w:rsidRDefault="00894626" w:rsidP="00466C35">
      <w:pPr>
        <w:pStyle w:val="ConsPlusNormal"/>
        <w:ind w:firstLine="567"/>
        <w:jc w:val="both"/>
        <w:rPr>
          <w:sz w:val="28"/>
          <w:szCs w:val="28"/>
        </w:rPr>
      </w:pPr>
      <w:r w:rsidRPr="00D22ECA">
        <w:rPr>
          <w:sz w:val="28"/>
          <w:szCs w:val="28"/>
        </w:rPr>
        <w:t xml:space="preserve">1. </w:t>
      </w:r>
      <w:r w:rsidR="00466C35" w:rsidRPr="00D22ECA">
        <w:rPr>
          <w:sz w:val="28"/>
          <w:szCs w:val="28"/>
        </w:rPr>
        <w:t>Утвердить Положение о порядке и условиях приватизации муниципального имущества Баксанского муниципального района (Прилагается).</w:t>
      </w:r>
    </w:p>
    <w:p w:rsidR="007D6083" w:rsidRPr="00D22ECA" w:rsidRDefault="00466C35" w:rsidP="00466C35">
      <w:pPr>
        <w:widowControl w:val="0"/>
        <w:autoSpaceDE w:val="0"/>
        <w:autoSpaceDN w:val="0"/>
        <w:adjustRightInd w:val="0"/>
        <w:spacing w:before="240"/>
        <w:ind w:firstLine="567"/>
        <w:jc w:val="both"/>
        <w:rPr>
          <w:rStyle w:val="FontStyle27"/>
          <w:rFonts w:ascii="Times New Roman" w:hAnsi="Times New Roman" w:cs="Times New Roman"/>
          <w:sz w:val="28"/>
          <w:szCs w:val="28"/>
        </w:rPr>
      </w:pPr>
      <w:r w:rsidRPr="00D22ECA">
        <w:rPr>
          <w:sz w:val="28"/>
          <w:szCs w:val="28"/>
        </w:rPr>
        <w:t>2</w:t>
      </w:r>
      <w:r w:rsidR="007D6083" w:rsidRPr="00D22ECA">
        <w:rPr>
          <w:sz w:val="28"/>
          <w:szCs w:val="28"/>
        </w:rPr>
        <w:t xml:space="preserve">. </w:t>
      </w:r>
      <w:r w:rsidR="007D6083" w:rsidRPr="00D22ECA">
        <w:rPr>
          <w:rStyle w:val="FontStyle15"/>
          <w:sz w:val="28"/>
          <w:szCs w:val="28"/>
        </w:rPr>
        <w:t>Опубликовать настоящее решение в газете «Баксанский вестник» и разм</w:t>
      </w:r>
      <w:r w:rsidR="007D6083" w:rsidRPr="00D22ECA">
        <w:rPr>
          <w:rStyle w:val="FontStyle15"/>
          <w:sz w:val="28"/>
          <w:szCs w:val="28"/>
        </w:rPr>
        <w:t>е</w:t>
      </w:r>
      <w:r w:rsidR="007D6083" w:rsidRPr="00D22ECA">
        <w:rPr>
          <w:rStyle w:val="FontStyle15"/>
          <w:sz w:val="28"/>
          <w:szCs w:val="28"/>
        </w:rPr>
        <w:t>стить на официальном сайте местной администрации Баксанского муниципального района</w:t>
      </w:r>
      <w:r w:rsidR="007D6083" w:rsidRPr="00D22ECA">
        <w:rPr>
          <w:rStyle w:val="FontStyle27"/>
          <w:rFonts w:ascii="Times New Roman" w:hAnsi="Times New Roman" w:cs="Times New Roman"/>
          <w:sz w:val="28"/>
          <w:szCs w:val="28"/>
        </w:rPr>
        <w:t>.</w:t>
      </w:r>
    </w:p>
    <w:p w:rsidR="006100DB" w:rsidRPr="00D22ECA" w:rsidRDefault="006100DB" w:rsidP="00466C35">
      <w:pPr>
        <w:pStyle w:val="af5"/>
        <w:spacing w:before="0" w:beforeAutospacing="0" w:after="0" w:afterAutospacing="0"/>
        <w:ind w:firstLine="567"/>
        <w:jc w:val="both"/>
        <w:rPr>
          <w:sz w:val="28"/>
          <w:szCs w:val="28"/>
        </w:rPr>
      </w:pPr>
    </w:p>
    <w:p w:rsidR="008C3810" w:rsidRPr="00D22ECA" w:rsidRDefault="00466C35" w:rsidP="00466C35">
      <w:pPr>
        <w:pStyle w:val="af5"/>
        <w:spacing w:before="0" w:beforeAutospacing="0" w:after="0" w:afterAutospacing="0"/>
        <w:ind w:firstLine="567"/>
        <w:jc w:val="both"/>
        <w:rPr>
          <w:sz w:val="28"/>
          <w:szCs w:val="28"/>
        </w:rPr>
      </w:pPr>
      <w:r w:rsidRPr="00D22ECA">
        <w:rPr>
          <w:sz w:val="28"/>
          <w:szCs w:val="28"/>
        </w:rPr>
        <w:t>3</w:t>
      </w:r>
      <w:r w:rsidR="008C3810" w:rsidRPr="00D22ECA">
        <w:rPr>
          <w:sz w:val="28"/>
          <w:szCs w:val="28"/>
        </w:rPr>
        <w:t xml:space="preserve">. </w:t>
      </w:r>
      <w:proofErr w:type="gramStart"/>
      <w:r w:rsidR="008C3810" w:rsidRPr="00D22ECA">
        <w:rPr>
          <w:sz w:val="28"/>
          <w:szCs w:val="28"/>
        </w:rPr>
        <w:t>Контроль за</w:t>
      </w:r>
      <w:proofErr w:type="gramEnd"/>
      <w:r w:rsidR="008C3810" w:rsidRPr="00D22ECA">
        <w:rPr>
          <w:sz w:val="28"/>
          <w:szCs w:val="28"/>
        </w:rPr>
        <w:t xml:space="preserve"> исполнением настоящего решения возложить на заместителя Председателя Совета местного самоуправления Баксанского муниципального ра</w:t>
      </w:r>
      <w:r w:rsidR="008C3810" w:rsidRPr="00D22ECA">
        <w:rPr>
          <w:sz w:val="28"/>
          <w:szCs w:val="28"/>
        </w:rPr>
        <w:t>й</w:t>
      </w:r>
      <w:r w:rsidR="008C3810" w:rsidRPr="00D22ECA">
        <w:rPr>
          <w:sz w:val="28"/>
          <w:szCs w:val="28"/>
        </w:rPr>
        <w:t xml:space="preserve">она </w:t>
      </w:r>
      <w:proofErr w:type="spellStart"/>
      <w:r w:rsidR="008C3810" w:rsidRPr="00D22ECA">
        <w:rPr>
          <w:sz w:val="28"/>
          <w:szCs w:val="28"/>
        </w:rPr>
        <w:t>Ахобекова</w:t>
      </w:r>
      <w:proofErr w:type="spellEnd"/>
      <w:r w:rsidR="008C3810" w:rsidRPr="00D22ECA">
        <w:rPr>
          <w:sz w:val="28"/>
          <w:szCs w:val="28"/>
        </w:rPr>
        <w:t xml:space="preserve"> А.Н.</w:t>
      </w:r>
    </w:p>
    <w:p w:rsidR="008C3810" w:rsidRPr="00D22ECA" w:rsidRDefault="008C3810" w:rsidP="008C3810">
      <w:pPr>
        <w:pStyle w:val="ConsPlusNormal"/>
        <w:ind w:firstLine="0"/>
        <w:rPr>
          <w:sz w:val="28"/>
          <w:szCs w:val="28"/>
        </w:rPr>
      </w:pPr>
    </w:p>
    <w:p w:rsidR="00975F6F" w:rsidRPr="00D22ECA" w:rsidRDefault="00975F6F" w:rsidP="008C3810">
      <w:pPr>
        <w:pStyle w:val="ConsPlusNormal"/>
        <w:ind w:firstLine="0"/>
        <w:rPr>
          <w:sz w:val="28"/>
          <w:szCs w:val="28"/>
        </w:rPr>
      </w:pPr>
    </w:p>
    <w:p w:rsidR="00F34E97" w:rsidRPr="00D22ECA" w:rsidRDefault="00F34E97" w:rsidP="008C3810">
      <w:pPr>
        <w:pStyle w:val="ConsPlusNormal"/>
        <w:ind w:firstLine="0"/>
        <w:rPr>
          <w:sz w:val="28"/>
          <w:szCs w:val="28"/>
        </w:rPr>
      </w:pPr>
    </w:p>
    <w:p w:rsidR="00872C67" w:rsidRPr="00D22ECA" w:rsidRDefault="00872C67" w:rsidP="008C3810">
      <w:pPr>
        <w:pStyle w:val="ConsPlusNormal"/>
        <w:ind w:firstLine="0"/>
        <w:rPr>
          <w:sz w:val="28"/>
          <w:szCs w:val="28"/>
        </w:rPr>
      </w:pPr>
    </w:p>
    <w:p w:rsidR="008C3810" w:rsidRPr="00D22ECA" w:rsidRDefault="008C3810" w:rsidP="008C3810">
      <w:pPr>
        <w:widowControl w:val="0"/>
        <w:autoSpaceDE w:val="0"/>
        <w:autoSpaceDN w:val="0"/>
        <w:adjustRightInd w:val="0"/>
        <w:spacing w:line="276" w:lineRule="auto"/>
        <w:rPr>
          <w:sz w:val="28"/>
          <w:szCs w:val="28"/>
        </w:rPr>
      </w:pPr>
      <w:r w:rsidRPr="00D22ECA">
        <w:rPr>
          <w:sz w:val="28"/>
          <w:szCs w:val="28"/>
        </w:rPr>
        <w:t>Глава Баксанского муниципального района,</w:t>
      </w:r>
    </w:p>
    <w:p w:rsidR="008C3810" w:rsidRPr="00D22ECA" w:rsidRDefault="008C3810" w:rsidP="008C3810">
      <w:pPr>
        <w:widowControl w:val="0"/>
        <w:autoSpaceDE w:val="0"/>
        <w:autoSpaceDN w:val="0"/>
        <w:adjustRightInd w:val="0"/>
        <w:spacing w:line="276" w:lineRule="auto"/>
        <w:rPr>
          <w:sz w:val="28"/>
          <w:szCs w:val="28"/>
        </w:rPr>
      </w:pPr>
      <w:r w:rsidRPr="00D22ECA">
        <w:rPr>
          <w:sz w:val="28"/>
          <w:szCs w:val="28"/>
        </w:rPr>
        <w:t xml:space="preserve">Председатель Совета                    </w:t>
      </w:r>
      <w:r w:rsidRPr="00D22ECA">
        <w:rPr>
          <w:sz w:val="28"/>
          <w:szCs w:val="28"/>
        </w:rPr>
        <w:tab/>
        <w:t xml:space="preserve">           </w:t>
      </w:r>
      <w:r w:rsidRPr="00D22ECA">
        <w:rPr>
          <w:sz w:val="28"/>
          <w:szCs w:val="28"/>
        </w:rPr>
        <w:tab/>
        <w:t xml:space="preserve">                                  </w:t>
      </w:r>
      <w:r w:rsidR="007D61C4" w:rsidRPr="00D22ECA">
        <w:rPr>
          <w:sz w:val="28"/>
          <w:szCs w:val="28"/>
        </w:rPr>
        <w:t xml:space="preserve">  </w:t>
      </w:r>
      <w:r w:rsidRPr="00D22ECA">
        <w:rPr>
          <w:sz w:val="28"/>
          <w:szCs w:val="28"/>
        </w:rPr>
        <w:t xml:space="preserve">   Р.К. Сабанов</w:t>
      </w:r>
    </w:p>
    <w:p w:rsidR="003B6F2F" w:rsidRPr="00D22ECA" w:rsidRDefault="000D4A56" w:rsidP="00E655FA">
      <w:pPr>
        <w:widowControl w:val="0"/>
        <w:autoSpaceDE w:val="0"/>
        <w:autoSpaceDN w:val="0"/>
        <w:adjustRightInd w:val="0"/>
        <w:ind w:left="5954"/>
        <w:jc w:val="both"/>
        <w:outlineLvl w:val="0"/>
      </w:pPr>
      <w:r w:rsidRPr="00D22ECA">
        <w:t xml:space="preserve">                                                            </w:t>
      </w:r>
      <w:r w:rsidRPr="00D22ECA">
        <w:tab/>
        <w:t xml:space="preserve">     </w:t>
      </w:r>
      <w:r w:rsidR="008C3810" w:rsidRPr="00D22ECA">
        <w:t xml:space="preserve">                                                                                            </w:t>
      </w:r>
      <w:r w:rsidRPr="00D22ECA">
        <w:t xml:space="preserve"> </w:t>
      </w:r>
      <w:r w:rsidR="00B63C74" w:rsidRPr="00D22ECA">
        <w:t xml:space="preserve">                                                             </w:t>
      </w:r>
    </w:p>
    <w:p w:rsidR="003B6F2F" w:rsidRPr="00D22ECA" w:rsidRDefault="003B6F2F" w:rsidP="00E655FA">
      <w:pPr>
        <w:widowControl w:val="0"/>
        <w:autoSpaceDE w:val="0"/>
        <w:autoSpaceDN w:val="0"/>
        <w:adjustRightInd w:val="0"/>
        <w:ind w:left="5954"/>
        <w:jc w:val="both"/>
        <w:outlineLvl w:val="0"/>
      </w:pPr>
    </w:p>
    <w:p w:rsidR="00156B56" w:rsidRPr="00D22ECA" w:rsidRDefault="00156B56" w:rsidP="00E655FA">
      <w:pPr>
        <w:widowControl w:val="0"/>
        <w:autoSpaceDE w:val="0"/>
        <w:autoSpaceDN w:val="0"/>
        <w:adjustRightInd w:val="0"/>
        <w:ind w:left="5954"/>
        <w:jc w:val="both"/>
        <w:outlineLvl w:val="0"/>
      </w:pPr>
      <w:r w:rsidRPr="00D22ECA">
        <w:br w:type="page"/>
      </w:r>
    </w:p>
    <w:p w:rsidR="000D497C" w:rsidRPr="00D22ECA" w:rsidRDefault="000D497C" w:rsidP="000D497C">
      <w:pPr>
        <w:widowControl w:val="0"/>
        <w:autoSpaceDE w:val="0"/>
        <w:autoSpaceDN w:val="0"/>
        <w:adjustRightInd w:val="0"/>
        <w:ind w:left="5954"/>
        <w:jc w:val="both"/>
        <w:outlineLvl w:val="0"/>
      </w:pPr>
      <w:r w:rsidRPr="00D22ECA">
        <w:lastRenderedPageBreak/>
        <w:t>Приложение к решению Совета</w:t>
      </w:r>
    </w:p>
    <w:p w:rsidR="000D497C" w:rsidRPr="00D22ECA" w:rsidRDefault="000D497C" w:rsidP="000D497C">
      <w:pPr>
        <w:widowControl w:val="0"/>
        <w:autoSpaceDE w:val="0"/>
        <w:autoSpaceDN w:val="0"/>
        <w:adjustRightInd w:val="0"/>
        <w:ind w:left="5954"/>
        <w:jc w:val="both"/>
        <w:outlineLvl w:val="0"/>
      </w:pPr>
      <w:r w:rsidRPr="00D22ECA">
        <w:t>местного самоуправление Баксанского</w:t>
      </w:r>
    </w:p>
    <w:p w:rsidR="000D497C" w:rsidRPr="00D22ECA" w:rsidRDefault="000D497C" w:rsidP="000D497C">
      <w:pPr>
        <w:widowControl w:val="0"/>
        <w:autoSpaceDE w:val="0"/>
        <w:autoSpaceDN w:val="0"/>
        <w:adjustRightInd w:val="0"/>
        <w:ind w:left="5954"/>
        <w:jc w:val="both"/>
      </w:pPr>
      <w:r w:rsidRPr="00D22ECA">
        <w:t xml:space="preserve">муниципального района </w:t>
      </w:r>
    </w:p>
    <w:p w:rsidR="000D497C" w:rsidRPr="00D22ECA" w:rsidRDefault="00AD12F8" w:rsidP="000D497C">
      <w:pPr>
        <w:widowControl w:val="0"/>
        <w:autoSpaceDE w:val="0"/>
        <w:autoSpaceDN w:val="0"/>
        <w:adjustRightInd w:val="0"/>
        <w:ind w:left="5954"/>
        <w:jc w:val="both"/>
        <w:rPr>
          <w:sz w:val="28"/>
          <w:szCs w:val="28"/>
        </w:rPr>
      </w:pPr>
      <w:r>
        <w:t>от «27</w:t>
      </w:r>
      <w:r w:rsidR="000D497C" w:rsidRPr="00D22ECA">
        <w:t>»</w:t>
      </w:r>
      <w:r>
        <w:t xml:space="preserve"> декабря </w:t>
      </w:r>
      <w:r w:rsidR="000D497C" w:rsidRPr="00D22ECA">
        <w:t>2024</w:t>
      </w:r>
      <w:r w:rsidR="008E7D7C" w:rsidRPr="00D22ECA">
        <w:t xml:space="preserve"> </w:t>
      </w:r>
      <w:r>
        <w:t>г. № 37-2</w:t>
      </w:r>
      <w:bookmarkStart w:id="0" w:name="_GoBack"/>
      <w:bookmarkEnd w:id="0"/>
    </w:p>
    <w:p w:rsidR="00156B56" w:rsidRPr="00D22ECA" w:rsidRDefault="00156B56" w:rsidP="00156B56">
      <w:pPr>
        <w:pStyle w:val="ConsPlusNormal"/>
        <w:ind w:firstLine="567"/>
        <w:jc w:val="right"/>
        <w:rPr>
          <w:sz w:val="24"/>
          <w:szCs w:val="24"/>
        </w:rPr>
      </w:pPr>
    </w:p>
    <w:p w:rsidR="00156B56" w:rsidRPr="00D22ECA" w:rsidRDefault="00156B56" w:rsidP="00156B56">
      <w:pPr>
        <w:pStyle w:val="ConsPlusNormal"/>
        <w:ind w:firstLine="567"/>
        <w:jc w:val="both"/>
        <w:rPr>
          <w:sz w:val="24"/>
          <w:szCs w:val="24"/>
        </w:rPr>
      </w:pPr>
    </w:p>
    <w:p w:rsidR="00620F6C" w:rsidRPr="00D22ECA" w:rsidRDefault="00620F6C" w:rsidP="00620F6C">
      <w:pPr>
        <w:pStyle w:val="af5"/>
        <w:spacing w:before="0" w:after="0"/>
        <w:jc w:val="center"/>
        <w:rPr>
          <w:b/>
          <w:bCs/>
        </w:rPr>
      </w:pPr>
      <w:bookmarkStart w:id="1" w:name="P42"/>
      <w:bookmarkEnd w:id="1"/>
      <w:r w:rsidRPr="00D22ECA">
        <w:rPr>
          <w:b/>
          <w:bCs/>
        </w:rPr>
        <w:t>ПОЛОЖЕНИЕ</w:t>
      </w:r>
    </w:p>
    <w:p w:rsidR="00620F6C" w:rsidRPr="00D22ECA" w:rsidRDefault="00620F6C" w:rsidP="00620F6C">
      <w:pPr>
        <w:pStyle w:val="af5"/>
        <w:spacing w:before="0" w:after="0"/>
        <w:jc w:val="center"/>
        <w:rPr>
          <w:b/>
          <w:bCs/>
        </w:rPr>
      </w:pPr>
      <w:r w:rsidRPr="00D22ECA">
        <w:rPr>
          <w:b/>
          <w:bCs/>
        </w:rPr>
        <w:t xml:space="preserve">О ПОРЯДКЕ И УСЛОВИЯХ ПРИВАТИЗАЦИИ МУНИЦИПАЛЬНОГО ИМУЩЕСТВА БАКСАНСКОГО МУНИЦИПАЛЬНОГО РАЙОНА </w:t>
      </w:r>
    </w:p>
    <w:p w:rsidR="00620F6C" w:rsidRPr="00D22ECA" w:rsidRDefault="00620F6C" w:rsidP="00620F6C">
      <w:pPr>
        <w:pStyle w:val="af5"/>
        <w:spacing w:before="0" w:after="0"/>
        <w:jc w:val="center"/>
      </w:pPr>
      <w:r w:rsidRPr="00D22ECA">
        <w:rPr>
          <w:b/>
          <w:bCs/>
        </w:rPr>
        <w:t>Глава I. ОБЩИЕ ПОЛОЖЕНИЯ</w:t>
      </w:r>
    </w:p>
    <w:p w:rsidR="00620F6C" w:rsidRPr="00D22ECA" w:rsidRDefault="00620F6C" w:rsidP="00620F6C">
      <w:pPr>
        <w:pStyle w:val="af5"/>
        <w:spacing w:before="0" w:after="0"/>
        <w:ind w:firstLine="567"/>
        <w:jc w:val="both"/>
      </w:pPr>
      <w:r w:rsidRPr="00D22ECA">
        <w:t xml:space="preserve">  </w:t>
      </w:r>
      <w:r w:rsidRPr="00D22ECA">
        <w:rPr>
          <w:b/>
          <w:bCs/>
        </w:rPr>
        <w:t>Статья 1. Понятие приватизации муниципального имущества</w:t>
      </w:r>
      <w:r w:rsidRPr="00D22ECA">
        <w:t xml:space="preserve"> </w:t>
      </w:r>
    </w:p>
    <w:p w:rsidR="00620F6C" w:rsidRPr="00D22ECA" w:rsidRDefault="00620F6C" w:rsidP="00620F6C">
      <w:pPr>
        <w:pStyle w:val="af5"/>
        <w:spacing w:before="0" w:after="0"/>
        <w:ind w:firstLine="567"/>
        <w:jc w:val="both"/>
      </w:pPr>
      <w:r w:rsidRPr="00D22ECA">
        <w:t>  Под приватизацией муниципального имущества понимается возмездное отчуждение имущества, находящегося в собственности Баксанского муниципального района, в собстве</w:t>
      </w:r>
      <w:r w:rsidRPr="00D22ECA">
        <w:t>н</w:t>
      </w:r>
      <w:r w:rsidRPr="00D22ECA">
        <w:t xml:space="preserve">ность физических и (или) юридических лиц. </w:t>
      </w:r>
    </w:p>
    <w:p w:rsidR="00620F6C" w:rsidRPr="00D22ECA" w:rsidRDefault="00620F6C" w:rsidP="00620F6C">
      <w:pPr>
        <w:pStyle w:val="af5"/>
        <w:spacing w:before="0" w:after="0"/>
        <w:ind w:firstLine="567"/>
        <w:jc w:val="both"/>
      </w:pPr>
      <w:r w:rsidRPr="00D22ECA">
        <w:t xml:space="preserve">  </w:t>
      </w:r>
      <w:r w:rsidRPr="00D22ECA">
        <w:rPr>
          <w:b/>
          <w:bCs/>
        </w:rPr>
        <w:t>Статья 2. Основные принципы приватизации муниципального имущества</w:t>
      </w:r>
      <w:r w:rsidRPr="00D22ECA">
        <w:t xml:space="preserve"> </w:t>
      </w:r>
    </w:p>
    <w:p w:rsidR="00D22ECA" w:rsidRDefault="00620F6C" w:rsidP="00620F6C">
      <w:pPr>
        <w:pStyle w:val="af5"/>
        <w:spacing w:before="0" w:after="0"/>
        <w:ind w:firstLine="567"/>
        <w:jc w:val="both"/>
      </w:pPr>
      <w:r w:rsidRPr="00D22ECA">
        <w:t>  1. Приватизация муниципального имущества основывается на признании равенства пок</w:t>
      </w:r>
      <w:r w:rsidRPr="00D22ECA">
        <w:t>у</w:t>
      </w:r>
      <w:r w:rsidRPr="00D22ECA">
        <w:t>пателей муниципального имущества и открытости деятельности органов местного самоуправл</w:t>
      </w:r>
      <w:r w:rsidRPr="00D22ECA">
        <w:t>е</w:t>
      </w:r>
      <w:r w:rsidRPr="00D22ECA">
        <w:t xml:space="preserve">ния. </w:t>
      </w:r>
    </w:p>
    <w:p w:rsidR="00620F6C" w:rsidRPr="00D22ECA" w:rsidRDefault="00620F6C" w:rsidP="00620F6C">
      <w:pPr>
        <w:pStyle w:val="af5"/>
        <w:spacing w:before="0" w:after="0"/>
        <w:ind w:firstLine="567"/>
        <w:jc w:val="both"/>
      </w:pPr>
      <w:r w:rsidRPr="00D22ECA">
        <w:t>2. Муниципальное имущество отчуждается в собственность физических и (или) юридич</w:t>
      </w:r>
      <w:r w:rsidRPr="00D22ECA">
        <w:t>е</w:t>
      </w:r>
      <w:r w:rsidRPr="00D22ECA">
        <w:t>ских лиц исключительно на возмездной основе (за плату либо посредством передачи в муниц</w:t>
      </w:r>
      <w:r w:rsidRPr="00D22ECA">
        <w:t>и</w:t>
      </w:r>
      <w:r w:rsidRPr="00D22ECA">
        <w:t>пальную собственность акций акционерных обществ, в уставный капитал которых вносится м</w:t>
      </w:r>
      <w:r w:rsidRPr="00D22ECA">
        <w:t>у</w:t>
      </w:r>
      <w:r w:rsidRPr="00D22ECA">
        <w:t>ниципальное имущество, либо акций, долей в уставном капитале хозяйственных обществ, с</w:t>
      </w:r>
      <w:r w:rsidRPr="00D22ECA">
        <w:t>о</w:t>
      </w:r>
      <w:r w:rsidRPr="00D22ECA">
        <w:t xml:space="preserve">зданных путем преобразования муниципальных унитарных предприятий). </w:t>
      </w:r>
    </w:p>
    <w:p w:rsidR="00620F6C" w:rsidRPr="00D22ECA" w:rsidRDefault="00620F6C" w:rsidP="00620F6C">
      <w:pPr>
        <w:pStyle w:val="af5"/>
        <w:spacing w:before="168" w:after="0"/>
        <w:ind w:firstLine="567"/>
        <w:jc w:val="both"/>
      </w:pPr>
      <w:r w:rsidRPr="00D22ECA">
        <w:t>3. Приватизация муниципального имущества осуществляется органами местного сам</w:t>
      </w:r>
      <w:r w:rsidRPr="00D22ECA">
        <w:t>о</w:t>
      </w:r>
      <w:r w:rsidRPr="00D22ECA">
        <w:t xml:space="preserve">управления Баксанского муниципального района  самостоятельно в порядке, предусмотренном Федеральным </w:t>
      </w:r>
      <w:hyperlink r:id="rId10" w:history="1">
        <w:r w:rsidRPr="00D22ECA">
          <w:rPr>
            <w:rStyle w:val="af6"/>
            <w:color w:val="auto"/>
            <w:u w:val="none"/>
          </w:rPr>
          <w:t>законом</w:t>
        </w:r>
      </w:hyperlink>
      <w:r w:rsidRPr="00D22ECA">
        <w:t xml:space="preserve"> от 21.12.2001 № 178-ФЗ «О приватизации государственного и муниц</w:t>
      </w:r>
      <w:r w:rsidRPr="00D22ECA">
        <w:t>и</w:t>
      </w:r>
      <w:r w:rsidRPr="00D22ECA">
        <w:t xml:space="preserve">пального имущества». </w:t>
      </w:r>
    </w:p>
    <w:p w:rsidR="00620F6C" w:rsidRPr="00D22ECA" w:rsidRDefault="00620F6C" w:rsidP="00620F6C">
      <w:pPr>
        <w:pStyle w:val="af5"/>
        <w:spacing w:before="168" w:after="0"/>
        <w:ind w:firstLine="567"/>
        <w:jc w:val="both"/>
      </w:pPr>
      <w:r w:rsidRPr="00D22ECA">
        <w:t xml:space="preserve">4. Разграничение компетенции в сфере приватизации муниципального имущества: </w:t>
      </w:r>
    </w:p>
    <w:p w:rsidR="00620F6C" w:rsidRPr="00D22ECA" w:rsidRDefault="00620F6C" w:rsidP="00D22ECA">
      <w:pPr>
        <w:pStyle w:val="af5"/>
        <w:spacing w:before="0" w:beforeAutospacing="0" w:after="0"/>
        <w:ind w:firstLine="567"/>
        <w:jc w:val="both"/>
      </w:pPr>
      <w:r w:rsidRPr="00D22ECA">
        <w:t xml:space="preserve">4.1. Совет местного самоуправления Баксанского муниципального района (далее - Совет): </w:t>
      </w:r>
    </w:p>
    <w:p w:rsidR="00D22ECA" w:rsidRDefault="00620F6C" w:rsidP="00D22ECA">
      <w:pPr>
        <w:pStyle w:val="af5"/>
        <w:spacing w:before="0" w:beforeAutospacing="0" w:after="0"/>
        <w:ind w:firstLine="567"/>
        <w:jc w:val="both"/>
      </w:pPr>
      <w:r w:rsidRPr="00D22ECA">
        <w:t>- утверждает прогнозный план (программу) приватизации муниципального имущества Ба</w:t>
      </w:r>
      <w:r w:rsidRPr="00D22ECA">
        <w:t>к</w:t>
      </w:r>
      <w:r w:rsidRPr="00D22ECA">
        <w:t>санского муниципального района (далее - Программа) на плановый период сроком от одного г</w:t>
      </w:r>
      <w:r w:rsidRPr="00D22ECA">
        <w:t>о</w:t>
      </w:r>
      <w:r w:rsidRPr="00D22ECA">
        <w:t xml:space="preserve">да до трех лет; </w:t>
      </w:r>
    </w:p>
    <w:p w:rsidR="00620F6C" w:rsidRPr="00D22ECA" w:rsidRDefault="00620F6C" w:rsidP="00D22ECA">
      <w:pPr>
        <w:pStyle w:val="af5"/>
        <w:spacing w:before="0" w:beforeAutospacing="0" w:after="0"/>
        <w:ind w:firstLine="567"/>
        <w:jc w:val="both"/>
      </w:pPr>
      <w:r w:rsidRPr="00D22ECA">
        <w:t xml:space="preserve">- ежегодно утверждает отчет о результатах приватизации муниципального имущества за прошедший год (далее - Отчет); </w:t>
      </w:r>
    </w:p>
    <w:p w:rsidR="00620F6C" w:rsidRPr="00D22ECA" w:rsidRDefault="00620F6C" w:rsidP="00D22ECA">
      <w:pPr>
        <w:pStyle w:val="af5"/>
        <w:spacing w:before="0" w:beforeAutospacing="0" w:after="0"/>
        <w:ind w:firstLine="567"/>
        <w:jc w:val="both"/>
      </w:pPr>
      <w:r w:rsidRPr="00D22ECA">
        <w:t xml:space="preserve">- принимает правовые акты нормативного характера по вопросам приватизации; </w:t>
      </w:r>
    </w:p>
    <w:p w:rsidR="00620F6C" w:rsidRPr="00D22ECA" w:rsidRDefault="00620F6C" w:rsidP="00D22ECA">
      <w:pPr>
        <w:pStyle w:val="af5"/>
        <w:spacing w:before="0" w:beforeAutospacing="0" w:after="0"/>
        <w:ind w:firstLine="567"/>
        <w:jc w:val="both"/>
      </w:pPr>
      <w:r w:rsidRPr="00D22ECA">
        <w:t>- определяет порядок управления находящимися в собственности Баксанского муниц</w:t>
      </w:r>
      <w:r w:rsidRPr="00D22ECA">
        <w:t>и</w:t>
      </w:r>
      <w:r w:rsidRPr="00D22ECA">
        <w:t>пального района акциями акционерных обществ, долями в обществах с ограниченной отве</w:t>
      </w:r>
      <w:r w:rsidRPr="00D22ECA">
        <w:t>т</w:t>
      </w:r>
      <w:r w:rsidRPr="00D22ECA">
        <w:t xml:space="preserve">ственностью, созданных в процессе приватизации; </w:t>
      </w:r>
    </w:p>
    <w:p w:rsidR="00620F6C" w:rsidRPr="00D22ECA" w:rsidRDefault="00620F6C" w:rsidP="00620F6C">
      <w:pPr>
        <w:pStyle w:val="af5"/>
        <w:spacing w:before="168" w:after="0"/>
        <w:ind w:firstLine="567"/>
        <w:jc w:val="both"/>
      </w:pPr>
      <w:r w:rsidRPr="00D22ECA">
        <w:t xml:space="preserve">- осуществляет иные полномочия, предусмотренные действующим законодательством. </w:t>
      </w:r>
    </w:p>
    <w:p w:rsidR="00620F6C" w:rsidRPr="00D22ECA" w:rsidRDefault="00620F6C" w:rsidP="00D22ECA">
      <w:pPr>
        <w:pStyle w:val="af5"/>
        <w:spacing w:before="0" w:beforeAutospacing="0" w:after="0"/>
        <w:ind w:firstLine="567"/>
        <w:jc w:val="both"/>
      </w:pPr>
      <w:r w:rsidRPr="00D22ECA">
        <w:lastRenderedPageBreak/>
        <w:t>4.2. МУ «Комитет по управлению имуществом Баксанского муниципального района» (д</w:t>
      </w:r>
      <w:r w:rsidRPr="00D22ECA">
        <w:t>а</w:t>
      </w:r>
      <w:r w:rsidRPr="00D22ECA">
        <w:t xml:space="preserve">лее - Комитет): - вносит на утверждение Совета проект Программы на плановый период сроком от одного года до трех лет; </w:t>
      </w:r>
    </w:p>
    <w:p w:rsidR="00620F6C" w:rsidRPr="00D22ECA" w:rsidRDefault="00620F6C" w:rsidP="00D22ECA">
      <w:pPr>
        <w:pStyle w:val="af5"/>
        <w:spacing w:before="0" w:beforeAutospacing="0" w:after="0"/>
        <w:ind w:firstLine="567"/>
        <w:jc w:val="both"/>
      </w:pPr>
      <w:r w:rsidRPr="00D22ECA">
        <w:t xml:space="preserve">- представляет в Совет Отчет; </w:t>
      </w:r>
    </w:p>
    <w:p w:rsidR="00620F6C" w:rsidRPr="00D22ECA" w:rsidRDefault="00620F6C" w:rsidP="00D22ECA">
      <w:pPr>
        <w:pStyle w:val="af5"/>
        <w:spacing w:before="0" w:beforeAutospacing="0" w:after="0"/>
        <w:ind w:firstLine="567"/>
        <w:jc w:val="both"/>
      </w:pPr>
      <w:r w:rsidRPr="00D22ECA">
        <w:t xml:space="preserve">- принимает решения об условиях приватизации муниципального имущества; </w:t>
      </w:r>
    </w:p>
    <w:p w:rsidR="00620F6C" w:rsidRPr="00D22ECA" w:rsidRDefault="00620F6C" w:rsidP="00D22ECA">
      <w:pPr>
        <w:pStyle w:val="af5"/>
        <w:spacing w:before="0" w:beforeAutospacing="0" w:after="0"/>
        <w:ind w:firstLine="567"/>
        <w:jc w:val="both"/>
      </w:pPr>
      <w:r w:rsidRPr="00D22ECA">
        <w:t xml:space="preserve">- принимает правовые акты по вопросам приватизации; </w:t>
      </w:r>
    </w:p>
    <w:p w:rsidR="00620F6C" w:rsidRPr="00D22ECA" w:rsidRDefault="00620F6C" w:rsidP="00D22ECA">
      <w:pPr>
        <w:pStyle w:val="af5"/>
        <w:spacing w:before="0" w:beforeAutospacing="0" w:after="0"/>
        <w:ind w:firstLine="567"/>
        <w:jc w:val="both"/>
      </w:pPr>
      <w:r w:rsidRPr="00D22ECA">
        <w:t xml:space="preserve">- осуществляет иные полномочия, предусмотренные федеральным законодательством о приватизации; </w:t>
      </w:r>
    </w:p>
    <w:p w:rsidR="00620F6C" w:rsidRPr="00D22ECA" w:rsidRDefault="00620F6C" w:rsidP="00D22ECA">
      <w:pPr>
        <w:pStyle w:val="af5"/>
        <w:spacing w:before="0" w:beforeAutospacing="0" w:after="0"/>
        <w:ind w:firstLine="567"/>
        <w:jc w:val="both"/>
      </w:pPr>
      <w:r w:rsidRPr="00D22ECA">
        <w:t xml:space="preserve">- осуществляет приватизацию объектов муниципальной собственности. </w:t>
      </w:r>
    </w:p>
    <w:p w:rsidR="00620F6C" w:rsidRPr="00D22ECA" w:rsidRDefault="00620F6C" w:rsidP="00620F6C">
      <w:pPr>
        <w:pStyle w:val="af5"/>
        <w:spacing w:before="168" w:after="0"/>
        <w:ind w:firstLine="567"/>
        <w:jc w:val="both"/>
      </w:pPr>
      <w:r w:rsidRPr="00D22ECA">
        <w:t xml:space="preserve">4.3. Организацию и проведение приватизации муниципального имущества осуществляет комиссия, созданная местной администрацией Баксанского муниципального района. </w:t>
      </w:r>
    </w:p>
    <w:p w:rsidR="00620F6C" w:rsidRPr="00D22ECA" w:rsidRDefault="00620F6C" w:rsidP="00620F6C">
      <w:pPr>
        <w:pStyle w:val="af5"/>
        <w:spacing w:before="0" w:after="0"/>
        <w:ind w:firstLine="567"/>
        <w:jc w:val="both"/>
      </w:pPr>
      <w:r w:rsidRPr="00D22ECA">
        <w:t xml:space="preserve">  </w:t>
      </w:r>
      <w:r w:rsidRPr="00D22ECA">
        <w:rPr>
          <w:b/>
          <w:bCs/>
        </w:rPr>
        <w:t>Статья 3. Сфера действия настоящего Положения</w:t>
      </w:r>
      <w:r w:rsidRPr="00D22ECA">
        <w:t xml:space="preserve"> </w:t>
      </w:r>
    </w:p>
    <w:p w:rsidR="00620F6C" w:rsidRPr="00D22ECA" w:rsidRDefault="00620F6C" w:rsidP="00620F6C">
      <w:pPr>
        <w:pStyle w:val="af5"/>
        <w:spacing w:before="0" w:after="0"/>
        <w:ind w:firstLine="567"/>
        <w:jc w:val="both"/>
      </w:pPr>
      <w:r w:rsidRPr="00D22ECA">
        <w:t>1. Настоящее Положение регулирует отношения, возникающие при приватизации муниц</w:t>
      </w:r>
      <w:r w:rsidRPr="00D22ECA">
        <w:t>и</w:t>
      </w:r>
      <w:r w:rsidRPr="00D22ECA">
        <w:t>пального имущества, и связанные с ними отношения по управлению муниципальным имущ</w:t>
      </w:r>
      <w:r w:rsidRPr="00D22ECA">
        <w:t>е</w:t>
      </w:r>
      <w:r w:rsidRPr="00D22ECA">
        <w:t xml:space="preserve">ством. </w:t>
      </w:r>
    </w:p>
    <w:p w:rsidR="00620F6C" w:rsidRPr="00D22ECA" w:rsidRDefault="00620F6C" w:rsidP="00D22ECA">
      <w:pPr>
        <w:pStyle w:val="af5"/>
        <w:spacing w:before="0" w:beforeAutospacing="0" w:after="0"/>
        <w:ind w:firstLine="567"/>
        <w:jc w:val="both"/>
      </w:pPr>
      <w:r w:rsidRPr="00D22ECA">
        <w:t xml:space="preserve">2. Действие настоящего Положения не распространяется на отношения, возникающие при отчуждении: </w:t>
      </w:r>
    </w:p>
    <w:p w:rsidR="00620F6C" w:rsidRPr="00D22ECA" w:rsidRDefault="00620F6C" w:rsidP="00D22ECA">
      <w:pPr>
        <w:pStyle w:val="af5"/>
        <w:spacing w:before="0" w:beforeAutospacing="0" w:after="0"/>
        <w:ind w:firstLine="567"/>
        <w:jc w:val="both"/>
      </w:pPr>
      <w:r w:rsidRPr="00D22ECA">
        <w:t>1) земли, за исключением отчуждения земельных участков, на которых расположены об</w:t>
      </w:r>
      <w:r w:rsidRPr="00D22ECA">
        <w:t>ъ</w:t>
      </w:r>
      <w:r w:rsidRPr="00D22ECA">
        <w:t xml:space="preserve">екты недвижимости, в том числе имущественные комплексы; </w:t>
      </w:r>
    </w:p>
    <w:p w:rsidR="00620F6C" w:rsidRPr="00D22ECA" w:rsidRDefault="00620F6C" w:rsidP="00D22ECA">
      <w:pPr>
        <w:pStyle w:val="af5"/>
        <w:spacing w:before="0" w:beforeAutospacing="0" w:after="0"/>
        <w:ind w:firstLine="567"/>
        <w:jc w:val="both"/>
      </w:pPr>
      <w:r w:rsidRPr="00D22ECA">
        <w:t xml:space="preserve">2) природных ресурсов; </w:t>
      </w:r>
    </w:p>
    <w:p w:rsidR="00620F6C" w:rsidRPr="00D22ECA" w:rsidRDefault="00620F6C" w:rsidP="00D22ECA">
      <w:pPr>
        <w:pStyle w:val="af5"/>
        <w:spacing w:before="0" w:beforeAutospacing="0" w:after="0"/>
        <w:ind w:firstLine="567"/>
        <w:jc w:val="both"/>
      </w:pPr>
      <w:r w:rsidRPr="00D22ECA">
        <w:t xml:space="preserve">3) муниципального жилищного фонда; </w:t>
      </w:r>
    </w:p>
    <w:p w:rsidR="00620F6C" w:rsidRPr="00D22ECA" w:rsidRDefault="00620F6C" w:rsidP="00D22ECA">
      <w:pPr>
        <w:pStyle w:val="af5"/>
        <w:spacing w:before="0" w:beforeAutospacing="0" w:after="0"/>
        <w:ind w:firstLine="567"/>
        <w:jc w:val="both"/>
      </w:pPr>
      <w:r w:rsidRPr="00D22ECA">
        <w:t xml:space="preserve">4) муниципального резерва; </w:t>
      </w:r>
    </w:p>
    <w:p w:rsidR="00620F6C" w:rsidRPr="00D22ECA" w:rsidRDefault="00620F6C" w:rsidP="00D22ECA">
      <w:pPr>
        <w:pStyle w:val="af5"/>
        <w:spacing w:before="0" w:beforeAutospacing="0" w:after="0"/>
        <w:ind w:firstLine="567"/>
        <w:jc w:val="both"/>
      </w:pPr>
      <w:r w:rsidRPr="00D22ECA">
        <w:t>5) муниципального имущества, находящегося за пределами территории Российской Фед</w:t>
      </w:r>
      <w:r w:rsidRPr="00D22ECA">
        <w:t>е</w:t>
      </w:r>
      <w:r w:rsidRPr="00D22ECA">
        <w:t xml:space="preserve">рации; </w:t>
      </w:r>
    </w:p>
    <w:p w:rsidR="00620F6C" w:rsidRPr="00D22ECA" w:rsidRDefault="00620F6C" w:rsidP="00D22ECA">
      <w:pPr>
        <w:pStyle w:val="af5"/>
        <w:spacing w:before="0" w:beforeAutospacing="0" w:after="0"/>
        <w:ind w:firstLine="567"/>
        <w:jc w:val="both"/>
      </w:pPr>
      <w:r w:rsidRPr="00D22ECA">
        <w:t xml:space="preserve">6) муниципального имущества в случаях, предусмотренных международными договорами Российской Федерации; </w:t>
      </w:r>
    </w:p>
    <w:p w:rsidR="00620F6C" w:rsidRPr="00D22ECA" w:rsidRDefault="00620F6C" w:rsidP="00620F6C">
      <w:pPr>
        <w:pStyle w:val="af5"/>
        <w:spacing w:before="168" w:after="0"/>
        <w:ind w:firstLine="567"/>
        <w:jc w:val="both"/>
      </w:pPr>
      <w:proofErr w:type="gramStart"/>
      <w:r w:rsidRPr="00D22ECA">
        <w:t>7) безвозмездно в собственность религиозных организаций для использования в соотве</w:t>
      </w:r>
      <w:r w:rsidRPr="00D22ECA">
        <w:t>т</w:t>
      </w:r>
      <w:r w:rsidRPr="00D22ECA">
        <w:t>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муниципальной собственн</w:t>
      </w:r>
      <w:r w:rsidRPr="00D22ECA">
        <w:t>о</w:t>
      </w:r>
      <w:r w:rsidRPr="00D22ECA">
        <w:t>сти и на которых расположены</w:t>
      </w:r>
      <w:proofErr w:type="gramEnd"/>
      <w:r w:rsidRPr="00D22ECA">
        <w:t xml:space="preserve"> здания, строения и сооружения, находящиеся в собственности указанных организаций; </w:t>
      </w:r>
    </w:p>
    <w:p w:rsidR="00620F6C" w:rsidRPr="00D22ECA" w:rsidRDefault="00620F6C" w:rsidP="00620F6C">
      <w:pPr>
        <w:pStyle w:val="af5"/>
        <w:spacing w:before="168" w:after="0"/>
        <w:ind w:firstLine="567"/>
        <w:jc w:val="both"/>
      </w:pPr>
      <w:r w:rsidRPr="00D22ECA">
        <w:t xml:space="preserve">8)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государственным корпорациям и иным некоммерческим организациям в качестве имущественного взноса муниципальных образований; </w:t>
      </w:r>
    </w:p>
    <w:p w:rsidR="00620F6C" w:rsidRPr="00D22ECA" w:rsidRDefault="00620F6C" w:rsidP="00620F6C">
      <w:pPr>
        <w:pStyle w:val="af5"/>
        <w:spacing w:before="168" w:after="0"/>
        <w:ind w:firstLine="567"/>
        <w:jc w:val="both"/>
      </w:pPr>
      <w:r w:rsidRPr="00D22ECA">
        <w:t>9) муниципальными унитарными предприятиями, муниципальными учреждениями имущ</w:t>
      </w:r>
      <w:r w:rsidRPr="00D22ECA">
        <w:t>е</w:t>
      </w:r>
      <w:r w:rsidRPr="00D22ECA">
        <w:t xml:space="preserve">ства, закрепленного за ними в хозяйственном ведении или оперативном управлении; </w:t>
      </w:r>
    </w:p>
    <w:p w:rsidR="00620F6C" w:rsidRPr="00D22ECA" w:rsidRDefault="00620F6C" w:rsidP="00620F6C">
      <w:pPr>
        <w:pStyle w:val="af5"/>
        <w:spacing w:before="168" w:after="0"/>
        <w:ind w:firstLine="567"/>
        <w:jc w:val="both"/>
      </w:pPr>
      <w:r w:rsidRPr="00D22ECA">
        <w:lastRenderedPageBreak/>
        <w:t xml:space="preserve">10) муниципального имущества на основании судебного решения; </w:t>
      </w:r>
    </w:p>
    <w:p w:rsidR="00620F6C" w:rsidRPr="00D22ECA" w:rsidRDefault="00620F6C" w:rsidP="00620F6C">
      <w:pPr>
        <w:pStyle w:val="af5"/>
        <w:spacing w:before="168" w:after="0"/>
        <w:ind w:firstLine="567"/>
        <w:jc w:val="both"/>
      </w:pPr>
      <w:r w:rsidRPr="00D22ECA">
        <w:t>11) акций в предусмотренных федеральными законами случаях возникновения у муниц</w:t>
      </w:r>
      <w:r w:rsidRPr="00D22ECA">
        <w:t>и</w:t>
      </w:r>
      <w:r w:rsidRPr="00D22ECA">
        <w:t xml:space="preserve">пальных образований права требовать выкупа их акционерным обществом; </w:t>
      </w:r>
    </w:p>
    <w:p w:rsidR="00620F6C" w:rsidRPr="00D22ECA" w:rsidRDefault="00620F6C" w:rsidP="00620F6C">
      <w:pPr>
        <w:pStyle w:val="af5"/>
        <w:spacing w:before="168" w:after="0"/>
        <w:ind w:firstLine="567"/>
        <w:jc w:val="both"/>
      </w:pPr>
      <w:r w:rsidRPr="00D22ECA">
        <w:t>12) акций акционерного общества, а также ценных бумаг, конвертируемых в акции акци</w:t>
      </w:r>
      <w:r w:rsidRPr="00D22ECA">
        <w:t>о</w:t>
      </w:r>
      <w:r w:rsidRPr="00D22ECA">
        <w:t xml:space="preserve">нерного общества, в случае их выкупа в порядке, установленном </w:t>
      </w:r>
      <w:hyperlink r:id="rId11" w:history="1">
        <w:r w:rsidRPr="00D22ECA">
          <w:rPr>
            <w:rStyle w:val="af6"/>
            <w:color w:val="auto"/>
            <w:u w:val="none"/>
          </w:rPr>
          <w:t>статьями 84.2</w:t>
        </w:r>
      </w:hyperlink>
      <w:r w:rsidRPr="00D22ECA">
        <w:t xml:space="preserve">, </w:t>
      </w:r>
      <w:hyperlink r:id="rId12" w:history="1">
        <w:r w:rsidRPr="00D22ECA">
          <w:rPr>
            <w:rStyle w:val="af6"/>
            <w:color w:val="auto"/>
            <w:u w:val="none"/>
          </w:rPr>
          <w:t>84.7</w:t>
        </w:r>
      </w:hyperlink>
      <w:r w:rsidRPr="00D22ECA">
        <w:t xml:space="preserve"> и </w:t>
      </w:r>
      <w:hyperlink r:id="rId13" w:history="1">
        <w:r w:rsidRPr="00D22ECA">
          <w:rPr>
            <w:rStyle w:val="af6"/>
            <w:color w:val="auto"/>
            <w:u w:val="none"/>
          </w:rPr>
          <w:t>84.8</w:t>
        </w:r>
      </w:hyperlink>
      <w:r w:rsidRPr="00D22ECA">
        <w:t xml:space="preserve"> Ф</w:t>
      </w:r>
      <w:r w:rsidRPr="00D22ECA">
        <w:t>е</w:t>
      </w:r>
      <w:r w:rsidRPr="00D22ECA">
        <w:t xml:space="preserve">дерального закона от 26.12.1995 № 208-ФЗ «Об акционерных обществах»; </w:t>
      </w:r>
    </w:p>
    <w:p w:rsidR="00620F6C" w:rsidRPr="00D22ECA" w:rsidRDefault="00620F6C" w:rsidP="00620F6C">
      <w:pPr>
        <w:pStyle w:val="af5"/>
        <w:spacing w:before="168" w:after="0"/>
        <w:ind w:firstLine="567"/>
        <w:jc w:val="both"/>
      </w:pPr>
      <w:r w:rsidRPr="00D22ECA">
        <w:t>13) имущества, переданного центру исторического наследия Президента Российской Фед</w:t>
      </w:r>
      <w:r w:rsidRPr="00D22ECA">
        <w:t>е</w:t>
      </w:r>
      <w:r w:rsidRPr="00D22ECA">
        <w:t xml:space="preserve">рации, прекратившего исполнение своих полномочий; </w:t>
      </w:r>
    </w:p>
    <w:p w:rsidR="00620F6C" w:rsidRPr="00D22ECA" w:rsidRDefault="00620F6C" w:rsidP="00620F6C">
      <w:pPr>
        <w:pStyle w:val="af5"/>
        <w:spacing w:before="168" w:after="0"/>
        <w:ind w:firstLine="567"/>
        <w:jc w:val="both"/>
      </w:pPr>
      <w:r w:rsidRPr="00D22ECA">
        <w:t>14) имущества, передаваемого в собственность управляющей компании в качестве имущ</w:t>
      </w:r>
      <w:r w:rsidRPr="00D22ECA">
        <w:t>е</w:t>
      </w:r>
      <w:r w:rsidRPr="00D22ECA">
        <w:t xml:space="preserve">ственного взноса муниципального образования в порядке, установленном Федеральным </w:t>
      </w:r>
      <w:hyperlink r:id="rId14" w:history="1">
        <w:r w:rsidRPr="00D22ECA">
          <w:rPr>
            <w:rStyle w:val="af6"/>
            <w:color w:val="auto"/>
            <w:u w:val="none"/>
          </w:rPr>
          <w:t>законом</w:t>
        </w:r>
      </w:hyperlink>
      <w:r w:rsidRPr="00D22ECA">
        <w:t xml:space="preserve"> «О территориях опережающего социально-экономического развития в Российской Федерации». </w:t>
      </w:r>
    </w:p>
    <w:p w:rsidR="00620F6C" w:rsidRPr="00D22ECA" w:rsidRDefault="00620F6C" w:rsidP="00620F6C">
      <w:pPr>
        <w:pStyle w:val="af5"/>
        <w:spacing w:before="168" w:after="0"/>
        <w:ind w:firstLine="567"/>
        <w:jc w:val="both"/>
      </w:pPr>
      <w:r w:rsidRPr="00D22ECA">
        <w:t>3.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установленными федеральные законами, может находиться тол</w:t>
      </w:r>
      <w:r w:rsidRPr="00D22ECA">
        <w:t>ь</w:t>
      </w:r>
      <w:r w:rsidRPr="00D22ECA">
        <w:t xml:space="preserve">ко в муниципальной собственности. </w:t>
      </w:r>
    </w:p>
    <w:p w:rsidR="00620F6C" w:rsidRPr="00D22ECA" w:rsidRDefault="00620F6C" w:rsidP="00620F6C">
      <w:pPr>
        <w:pStyle w:val="af5"/>
        <w:spacing w:before="168" w:after="0"/>
        <w:ind w:firstLine="567"/>
        <w:jc w:val="both"/>
      </w:pPr>
      <w:r w:rsidRPr="00D22ECA">
        <w:t>4. К отношениям по отчуждению муниципального имущества не урегулированным наст</w:t>
      </w:r>
      <w:r w:rsidRPr="00D22ECA">
        <w:t>о</w:t>
      </w:r>
      <w:r w:rsidRPr="00D22ECA">
        <w:t xml:space="preserve">ящим Положением, применяются нормы гражданского законодательства. </w:t>
      </w:r>
    </w:p>
    <w:p w:rsidR="00620F6C" w:rsidRPr="00D22ECA" w:rsidRDefault="00620F6C" w:rsidP="00620F6C">
      <w:pPr>
        <w:pStyle w:val="af5"/>
        <w:spacing w:before="168" w:after="0"/>
        <w:ind w:firstLine="567"/>
        <w:jc w:val="both"/>
      </w:pPr>
      <w:r w:rsidRPr="00D22ECA">
        <w:t xml:space="preserve">5. </w:t>
      </w:r>
      <w:proofErr w:type="gramStart"/>
      <w:r w:rsidRPr="00D22ECA">
        <w:t xml:space="preserve">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федеральным </w:t>
      </w:r>
      <w:hyperlink r:id="rId15" w:history="1">
        <w:r w:rsidRPr="00D22ECA">
          <w:rPr>
            <w:rStyle w:val="af6"/>
            <w:color w:val="auto"/>
            <w:u w:val="none"/>
          </w:rPr>
          <w:t>законом</w:t>
        </w:r>
      </w:hyperlink>
      <w:r w:rsidRPr="00D22ECA">
        <w:t xml:space="preserve"> от 22.07.2008 № 159-ФЗ «Об особенностях отчуждения недвижимого имущества, нах</w:t>
      </w:r>
      <w:r w:rsidRPr="00D22ECA">
        <w:t>о</w:t>
      </w:r>
      <w:r w:rsidRPr="00D22ECA">
        <w:t>дящегося в государственной собственности субъектов Российской Федерации или в муниц</w:t>
      </w:r>
      <w:r w:rsidRPr="00D22ECA">
        <w:t>и</w:t>
      </w:r>
      <w:r w:rsidRPr="00D22ECA">
        <w:t xml:space="preserve">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roofErr w:type="gramEnd"/>
    </w:p>
    <w:p w:rsidR="00620F6C" w:rsidRPr="00D22ECA" w:rsidRDefault="00620F6C" w:rsidP="00620F6C">
      <w:pPr>
        <w:pStyle w:val="af5"/>
        <w:spacing w:before="168" w:after="0"/>
        <w:ind w:firstLine="567"/>
        <w:jc w:val="both"/>
      </w:pPr>
      <w:r w:rsidRPr="00D22ECA">
        <w:t>6. Особенности участия нотариусов и нотариальных палат в приватизации имущества, к</w:t>
      </w:r>
      <w:r w:rsidRPr="00D22ECA">
        <w:t>о</w:t>
      </w:r>
      <w:r w:rsidRPr="00D22ECA">
        <w:t xml:space="preserve">торое находится в муниципальной собственности и в отношении которого принято решение о продаже на аукционе либо конкурсе, могут быть установлены в </w:t>
      </w:r>
      <w:hyperlink r:id="rId16" w:history="1">
        <w:r w:rsidRPr="00D22ECA">
          <w:rPr>
            <w:rStyle w:val="af6"/>
            <w:color w:val="auto"/>
            <w:u w:val="none"/>
          </w:rPr>
          <w:t>Основах</w:t>
        </w:r>
      </w:hyperlink>
      <w:r w:rsidRPr="00D22ECA">
        <w:t xml:space="preserve"> законодательства Ро</w:t>
      </w:r>
      <w:r w:rsidRPr="00D22ECA">
        <w:t>с</w:t>
      </w:r>
      <w:r w:rsidRPr="00D22ECA">
        <w:t xml:space="preserve">сийской Федерации о нотариате от 11.02.1993 № 4462-1. </w:t>
      </w:r>
    </w:p>
    <w:p w:rsidR="00620F6C" w:rsidRPr="00D22ECA" w:rsidRDefault="00620F6C" w:rsidP="00620F6C">
      <w:pPr>
        <w:pStyle w:val="af5"/>
        <w:spacing w:before="0" w:after="0"/>
        <w:ind w:firstLine="567"/>
        <w:jc w:val="both"/>
      </w:pPr>
      <w:r w:rsidRPr="00D22ECA">
        <w:t xml:space="preserve">  </w:t>
      </w:r>
      <w:r w:rsidRPr="00D22ECA">
        <w:rPr>
          <w:b/>
          <w:bCs/>
        </w:rPr>
        <w:t>Статья 4. Покупатели муниципального имущества</w:t>
      </w:r>
      <w:r w:rsidRPr="00D22ECA">
        <w:t xml:space="preserve"> </w:t>
      </w:r>
    </w:p>
    <w:p w:rsidR="00620F6C" w:rsidRPr="00D22ECA" w:rsidRDefault="00620F6C" w:rsidP="00620F6C">
      <w:pPr>
        <w:pStyle w:val="af5"/>
        <w:spacing w:before="0" w:after="0"/>
        <w:ind w:firstLine="567"/>
        <w:jc w:val="both"/>
      </w:pPr>
      <w:r w:rsidRPr="00D22ECA">
        <w:t>1. Покупателями муниципального имущества могут быть любые физические и юридич</w:t>
      </w:r>
      <w:r w:rsidRPr="00D22ECA">
        <w:t>е</w:t>
      </w:r>
      <w:r w:rsidRPr="00D22ECA">
        <w:t xml:space="preserve">ские лица, за исключением: </w:t>
      </w:r>
    </w:p>
    <w:p w:rsidR="00620F6C" w:rsidRPr="00D22ECA" w:rsidRDefault="00620F6C" w:rsidP="00620F6C">
      <w:pPr>
        <w:pStyle w:val="af5"/>
        <w:spacing w:before="168" w:after="0"/>
        <w:ind w:firstLine="567"/>
        <w:jc w:val="both"/>
      </w:pPr>
      <w:r w:rsidRPr="00D22ECA">
        <w:t xml:space="preserve">а) муниципальных унитарных предприятий, муниципальных учреждений; </w:t>
      </w:r>
    </w:p>
    <w:p w:rsidR="00620F6C" w:rsidRPr="00D22ECA" w:rsidRDefault="00620F6C" w:rsidP="00620F6C">
      <w:pPr>
        <w:pStyle w:val="af5"/>
        <w:spacing w:before="168" w:after="0"/>
        <w:ind w:firstLine="567"/>
        <w:jc w:val="both"/>
      </w:pPr>
      <w:r w:rsidRPr="00D22ECA">
        <w:t>б)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внесения муниципального имущества, а также исключительных прав в качестве вклада в уста</w:t>
      </w:r>
      <w:r w:rsidRPr="00D22ECA">
        <w:t>в</w:t>
      </w:r>
      <w:r w:rsidRPr="00D22ECA">
        <w:t xml:space="preserve">ные капиталы акционерных обществ; </w:t>
      </w:r>
    </w:p>
    <w:p w:rsidR="00620F6C" w:rsidRPr="00D22ECA" w:rsidRDefault="00620F6C" w:rsidP="00D22ECA">
      <w:pPr>
        <w:pStyle w:val="af5"/>
        <w:spacing w:before="0" w:beforeAutospacing="0" w:after="0"/>
        <w:ind w:firstLine="567"/>
        <w:jc w:val="both"/>
      </w:pPr>
      <w:proofErr w:type="gramStart"/>
      <w:r w:rsidRPr="00D22ECA">
        <w:t>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w:t>
      </w:r>
      <w:r w:rsidRPr="00D22ECA">
        <w:t>у</w:t>
      </w:r>
      <w:r w:rsidRPr="00D22ECA">
        <w:t>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 и которые не осуществляют раскр</w:t>
      </w:r>
      <w:r w:rsidRPr="00D22ECA">
        <w:t>ы</w:t>
      </w:r>
      <w:r w:rsidRPr="00D22ECA">
        <w:t xml:space="preserve">тие и предоставление информации о своих выгодоприобретателях, </w:t>
      </w:r>
      <w:proofErr w:type="spellStart"/>
      <w:r w:rsidRPr="00D22ECA">
        <w:t>бенефициарных</w:t>
      </w:r>
      <w:proofErr w:type="spellEnd"/>
      <w:r w:rsidRPr="00D22ECA">
        <w:t xml:space="preserve"> владельцах и контролирующих лицах в</w:t>
      </w:r>
      <w:proofErr w:type="gramEnd"/>
      <w:r w:rsidRPr="00D22ECA">
        <w:t xml:space="preserve"> </w:t>
      </w:r>
      <w:proofErr w:type="gramStart"/>
      <w:r w:rsidRPr="00D22ECA">
        <w:t>порядке</w:t>
      </w:r>
      <w:proofErr w:type="gramEnd"/>
      <w:r w:rsidRPr="00D22ECA">
        <w:t xml:space="preserve">, установленном Правительством Российской Федерации. </w:t>
      </w:r>
    </w:p>
    <w:p w:rsidR="00620F6C" w:rsidRPr="00D22ECA" w:rsidRDefault="00620F6C" w:rsidP="00D22ECA">
      <w:pPr>
        <w:pStyle w:val="af5"/>
        <w:spacing w:before="0" w:beforeAutospacing="0" w:after="0"/>
        <w:ind w:firstLine="567"/>
        <w:jc w:val="both"/>
      </w:pPr>
      <w:r w:rsidRPr="00D22ECA">
        <w:t>2. Установленные федеральными законами ограничения участия в гражданских отношен</w:t>
      </w:r>
      <w:r w:rsidRPr="00D22ECA">
        <w:t>и</w:t>
      </w:r>
      <w:r w:rsidRPr="00D22ECA">
        <w:t>ях отдельных категорий физических и юридических лиц в целях защиты основ конституционн</w:t>
      </w:r>
      <w:r w:rsidRPr="00D22ECA">
        <w:t>о</w:t>
      </w:r>
      <w:r w:rsidRPr="00D22ECA">
        <w:lastRenderedPageBreak/>
        <w:t>го строя, нравственности, здоровья, прав и законных интересов других лиц, обеспечения обор</w:t>
      </w:r>
      <w:r w:rsidRPr="00D22ECA">
        <w:t>о</w:t>
      </w:r>
      <w:r w:rsidRPr="00D22ECA">
        <w:t xml:space="preserve">носпособности и безопасности государства обязательны при приватизации муниципального имущества. </w:t>
      </w:r>
    </w:p>
    <w:p w:rsidR="00620F6C" w:rsidRPr="00D22ECA" w:rsidRDefault="00620F6C" w:rsidP="00D22ECA">
      <w:pPr>
        <w:pStyle w:val="af5"/>
        <w:spacing w:before="0" w:beforeAutospacing="0" w:after="0"/>
        <w:ind w:firstLine="567"/>
        <w:jc w:val="both"/>
      </w:pPr>
      <w:r w:rsidRPr="00D22ECA">
        <w:t xml:space="preserve">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w:t>
      </w:r>
      <w:hyperlink r:id="rId17" w:history="1">
        <w:r w:rsidRPr="00D22ECA">
          <w:rPr>
            <w:rStyle w:val="af6"/>
            <w:color w:val="auto"/>
            <w:u w:val="none"/>
          </w:rPr>
          <w:t>законом</w:t>
        </w:r>
      </w:hyperlink>
      <w:r w:rsidRPr="00D22ECA">
        <w:t xml:space="preserve"> № 178-ФЗ от 05.12.2001 «О приватизации государственного и муниц</w:t>
      </w:r>
      <w:r w:rsidRPr="00D22ECA">
        <w:t>и</w:t>
      </w:r>
      <w:r w:rsidRPr="00D22ECA">
        <w:t xml:space="preserve">пального имущества». </w:t>
      </w:r>
    </w:p>
    <w:p w:rsidR="00620F6C" w:rsidRPr="00D22ECA" w:rsidRDefault="00620F6C" w:rsidP="00D22ECA">
      <w:pPr>
        <w:pStyle w:val="af5"/>
        <w:spacing w:before="0" w:beforeAutospacing="0" w:after="0"/>
        <w:ind w:firstLine="567"/>
        <w:jc w:val="both"/>
      </w:pPr>
      <w:r w:rsidRPr="00D22ECA">
        <w:t>4. В случае</w:t>
      </w:r>
      <w:proofErr w:type="gramStart"/>
      <w:r w:rsidRPr="00D22ECA">
        <w:t>,</w:t>
      </w:r>
      <w:proofErr w:type="gramEnd"/>
      <w:r w:rsidRPr="00D22ECA">
        <w:t xml:space="preserve"> если впоследствии будет установлено, что покупатель муниципального им</w:t>
      </w:r>
      <w:r w:rsidRPr="00D22ECA">
        <w:t>у</w:t>
      </w:r>
      <w:r w:rsidRPr="00D22ECA">
        <w:t>щества не имел законное право на его приобретение, соответствующая сделка является ничто</w:t>
      </w:r>
      <w:r w:rsidRPr="00D22ECA">
        <w:t>ж</w:t>
      </w:r>
      <w:r w:rsidRPr="00D22ECA">
        <w:t xml:space="preserve">ной. </w:t>
      </w:r>
    </w:p>
    <w:p w:rsidR="00620F6C" w:rsidRPr="00D22ECA" w:rsidRDefault="00620F6C" w:rsidP="00620F6C">
      <w:pPr>
        <w:pStyle w:val="af5"/>
        <w:spacing w:before="0" w:after="0"/>
        <w:ind w:firstLine="567"/>
        <w:jc w:val="both"/>
      </w:pPr>
      <w:r w:rsidRPr="00D22ECA">
        <w:t xml:space="preserve">  </w:t>
      </w:r>
      <w:r w:rsidRPr="00D22ECA">
        <w:rPr>
          <w:b/>
          <w:bCs/>
        </w:rPr>
        <w:t>Статья 5. Прогнозный план (программа) приватизации муниципального имущества</w:t>
      </w:r>
      <w:r w:rsidRPr="00D22ECA">
        <w:t xml:space="preserve"> </w:t>
      </w:r>
    </w:p>
    <w:p w:rsidR="00620F6C" w:rsidRPr="00D22ECA" w:rsidRDefault="00620F6C" w:rsidP="00620F6C">
      <w:pPr>
        <w:pStyle w:val="af5"/>
        <w:spacing w:before="0" w:after="0"/>
        <w:ind w:firstLine="567"/>
        <w:jc w:val="both"/>
      </w:pPr>
      <w:r w:rsidRPr="00D22ECA">
        <w:t>1. Проект Прогнозного плана (программа) приватизации муниципального имущества еж</w:t>
      </w:r>
      <w:r w:rsidRPr="00D22ECA">
        <w:t>е</w:t>
      </w:r>
      <w:r w:rsidRPr="00D22ECA">
        <w:t>годно формируется Комитетом и представляется на рассмотрение и утверждение Совету до 1 д</w:t>
      </w:r>
      <w:r w:rsidRPr="00D22ECA">
        <w:t>е</w:t>
      </w:r>
      <w:r w:rsidRPr="00D22ECA">
        <w:t xml:space="preserve">кабря года, предшествующего планируемому. </w:t>
      </w:r>
    </w:p>
    <w:p w:rsidR="00620F6C" w:rsidRPr="00D22ECA" w:rsidRDefault="00620F6C" w:rsidP="00620F6C">
      <w:pPr>
        <w:pStyle w:val="af5"/>
        <w:spacing w:before="168" w:after="0"/>
        <w:ind w:firstLine="567"/>
        <w:jc w:val="both"/>
      </w:pPr>
      <w:r w:rsidRPr="00D22ECA">
        <w:t>В прогнозном плане (программе) приватизации муниципального имущества указываются основные направления и задачи приватизации муниципального имущества на плановый период, прогноз влияния приватизации этого имущества на структурные изменения в экономике, в том числе в конкретных отраслях экономики, характеристика муниципального имущества, подлеж</w:t>
      </w:r>
      <w:r w:rsidRPr="00D22ECA">
        <w:t>а</w:t>
      </w:r>
      <w:r w:rsidRPr="00D22ECA">
        <w:t xml:space="preserve">щего приватизации, и предполагаемые сроки его приватизации. </w:t>
      </w:r>
    </w:p>
    <w:p w:rsidR="00620F6C" w:rsidRPr="00D22ECA" w:rsidRDefault="00620F6C" w:rsidP="00620F6C">
      <w:pPr>
        <w:pStyle w:val="af5"/>
        <w:spacing w:before="168" w:after="0"/>
        <w:ind w:firstLine="567"/>
        <w:jc w:val="both"/>
      </w:pPr>
      <w:r w:rsidRPr="00D22ECA">
        <w:t xml:space="preserve">Изменения и дополнения в прогнозный план (программу) могут быть внесены по решению Совета. </w:t>
      </w:r>
    </w:p>
    <w:p w:rsidR="00620F6C" w:rsidRPr="00D22ECA" w:rsidRDefault="00620F6C" w:rsidP="00620F6C">
      <w:pPr>
        <w:pStyle w:val="af5"/>
        <w:spacing w:before="168" w:after="0"/>
        <w:ind w:firstLine="567"/>
        <w:jc w:val="both"/>
      </w:pPr>
      <w:r w:rsidRPr="00D22ECA">
        <w:t>2. Комитет ежегодно, не позднее 1 марта, представляет в Совет отчет о результатах прив</w:t>
      </w:r>
      <w:r w:rsidRPr="00D22ECA">
        <w:t>а</w:t>
      </w:r>
      <w:r w:rsidRPr="00D22ECA">
        <w:t>тизации муниципального имущества за прошедший год. Отчет о результатах приватизации м</w:t>
      </w:r>
      <w:r w:rsidRPr="00D22ECA">
        <w:t>у</w:t>
      </w:r>
      <w:r w:rsidRPr="00D22ECA">
        <w:t>ниципального имущества за прошедший год содержит перечень приватизированного в проше</w:t>
      </w:r>
      <w:r w:rsidRPr="00D22ECA">
        <w:t>д</w:t>
      </w:r>
      <w:r w:rsidRPr="00D22ECA">
        <w:t xml:space="preserve">шем году муниципального имущества, с указанием способа, срока и цены сделки приватизации. </w:t>
      </w:r>
    </w:p>
    <w:p w:rsidR="00620F6C" w:rsidRPr="00D22ECA" w:rsidRDefault="00620F6C" w:rsidP="00620F6C">
      <w:pPr>
        <w:pStyle w:val="af5"/>
        <w:spacing w:before="168" w:after="0"/>
        <w:ind w:firstLine="567"/>
        <w:jc w:val="both"/>
      </w:pPr>
      <w:r w:rsidRPr="00D22ECA">
        <w:t>3. Отчет о результатах приватизации муниципального имущества за прошедший год по</w:t>
      </w:r>
      <w:r w:rsidRPr="00D22ECA">
        <w:t>д</w:t>
      </w:r>
      <w:r w:rsidRPr="00D22ECA">
        <w:t xml:space="preserve">лежит размещению на официальных сайтах в сети «Интернет». </w:t>
      </w:r>
    </w:p>
    <w:p w:rsidR="00620F6C" w:rsidRPr="00D22ECA" w:rsidRDefault="00620F6C" w:rsidP="00620F6C">
      <w:pPr>
        <w:pStyle w:val="af5"/>
        <w:spacing w:before="0" w:after="0"/>
        <w:ind w:firstLine="567"/>
        <w:jc w:val="both"/>
      </w:pPr>
      <w:r w:rsidRPr="00D22ECA">
        <w:t xml:space="preserve">  </w:t>
      </w:r>
      <w:r w:rsidRPr="00D22ECA">
        <w:rPr>
          <w:b/>
          <w:bCs/>
        </w:rPr>
        <w:t>Статья 6. Определение цены подлежащего приватизации муниципального имущ</w:t>
      </w:r>
      <w:r w:rsidRPr="00D22ECA">
        <w:rPr>
          <w:b/>
          <w:bCs/>
        </w:rPr>
        <w:t>е</w:t>
      </w:r>
      <w:r w:rsidRPr="00D22ECA">
        <w:rPr>
          <w:b/>
          <w:bCs/>
        </w:rPr>
        <w:t>ства</w:t>
      </w:r>
      <w:r w:rsidRPr="00D22ECA">
        <w:t xml:space="preserve">  </w:t>
      </w:r>
    </w:p>
    <w:p w:rsidR="00620F6C" w:rsidRPr="00D22ECA" w:rsidRDefault="00620F6C" w:rsidP="00620F6C">
      <w:pPr>
        <w:pStyle w:val="af5"/>
        <w:spacing w:before="0" w:after="0"/>
        <w:ind w:firstLine="567"/>
        <w:jc w:val="both"/>
      </w:pPr>
      <w:r w:rsidRPr="00D22ECA">
        <w:t>1. Начальная цена подлежащего приватизации муниципального имущества устанавливае</w:t>
      </w:r>
      <w:r w:rsidRPr="00D22ECA">
        <w:t>т</w:t>
      </w:r>
      <w:r w:rsidRPr="00D22ECA">
        <w:t xml:space="preserve">ся в случаях, предусмотренных Федеральным </w:t>
      </w:r>
      <w:hyperlink r:id="rId18" w:history="1">
        <w:r w:rsidRPr="00D22ECA">
          <w:rPr>
            <w:rStyle w:val="af6"/>
            <w:color w:val="auto"/>
            <w:u w:val="none"/>
          </w:rPr>
          <w:t>законом</w:t>
        </w:r>
      </w:hyperlink>
      <w:r w:rsidRPr="00D22ECA">
        <w:t xml:space="preserve"> от 21.12.2001 № 178-ФЗ «О приватизации государственного и муниципального имущества», в соответствии с законодательством Росси</w:t>
      </w:r>
      <w:r w:rsidRPr="00D22ECA">
        <w:t>й</w:t>
      </w:r>
      <w:r w:rsidRPr="00D22ECA">
        <w:t xml:space="preserve">ской Федерации, регулирующим оценочную деятельность. </w:t>
      </w:r>
    </w:p>
    <w:p w:rsidR="00620F6C" w:rsidRPr="00D22ECA" w:rsidRDefault="00620F6C" w:rsidP="00620F6C">
      <w:pPr>
        <w:pStyle w:val="af5"/>
        <w:spacing w:before="0" w:after="0"/>
        <w:ind w:firstLine="567"/>
        <w:jc w:val="both"/>
      </w:pPr>
      <w:r w:rsidRPr="00D22ECA">
        <w:t xml:space="preserve">  </w:t>
      </w:r>
      <w:r w:rsidRPr="00D22ECA">
        <w:rPr>
          <w:b/>
          <w:bCs/>
        </w:rPr>
        <w:t>Статья 7. Способы приватизации муниципального имущества</w:t>
      </w:r>
      <w:r w:rsidRPr="00D22ECA">
        <w:t xml:space="preserve"> </w:t>
      </w:r>
    </w:p>
    <w:p w:rsidR="00620F6C" w:rsidRPr="00D22ECA" w:rsidRDefault="00620F6C" w:rsidP="00620F6C">
      <w:pPr>
        <w:pStyle w:val="af5"/>
        <w:spacing w:before="0" w:after="0"/>
        <w:ind w:firstLine="567"/>
        <w:jc w:val="both"/>
      </w:pPr>
      <w:r w:rsidRPr="00D22ECA">
        <w:t xml:space="preserve">Используются следующие способы приватизации муниципального имущества: </w:t>
      </w:r>
    </w:p>
    <w:p w:rsidR="00620F6C" w:rsidRPr="00D22ECA" w:rsidRDefault="00620F6C" w:rsidP="00620F6C">
      <w:pPr>
        <w:pStyle w:val="af5"/>
        <w:spacing w:before="168" w:after="0"/>
        <w:ind w:firstLine="567"/>
        <w:jc w:val="both"/>
      </w:pPr>
      <w:r w:rsidRPr="00D22ECA">
        <w:t xml:space="preserve">1) преобразование унитарного предприятия в акционерное общество; </w:t>
      </w:r>
    </w:p>
    <w:p w:rsidR="00620F6C" w:rsidRPr="00D22ECA" w:rsidRDefault="00620F6C" w:rsidP="00620F6C">
      <w:pPr>
        <w:pStyle w:val="af5"/>
        <w:spacing w:before="168" w:after="0"/>
        <w:ind w:firstLine="567"/>
        <w:jc w:val="both"/>
      </w:pPr>
      <w:r w:rsidRPr="00D22ECA">
        <w:t xml:space="preserve">2) преобразование унитарного предприятия в общество с ограниченной ответственностью; </w:t>
      </w:r>
    </w:p>
    <w:p w:rsidR="00620F6C" w:rsidRPr="00D22ECA" w:rsidRDefault="00620F6C" w:rsidP="00620F6C">
      <w:pPr>
        <w:pStyle w:val="af5"/>
        <w:spacing w:before="168" w:after="0"/>
        <w:ind w:firstLine="567"/>
        <w:jc w:val="both"/>
      </w:pPr>
      <w:r w:rsidRPr="00D22ECA">
        <w:t xml:space="preserve">3) продажа муниципального имущества на аукционе; </w:t>
      </w:r>
    </w:p>
    <w:p w:rsidR="00620F6C" w:rsidRPr="00D22ECA" w:rsidRDefault="00620F6C" w:rsidP="00620F6C">
      <w:pPr>
        <w:pStyle w:val="af5"/>
        <w:spacing w:before="168" w:after="0"/>
        <w:ind w:firstLine="567"/>
        <w:jc w:val="both"/>
      </w:pPr>
      <w:r w:rsidRPr="00D22ECA">
        <w:t xml:space="preserve">4) продажа акций акционерных обществ на специализированном аукционе; </w:t>
      </w:r>
    </w:p>
    <w:p w:rsidR="00620F6C" w:rsidRPr="00D22ECA" w:rsidRDefault="00620F6C" w:rsidP="00620F6C">
      <w:pPr>
        <w:pStyle w:val="af5"/>
        <w:spacing w:before="168" w:after="0"/>
        <w:ind w:firstLine="567"/>
        <w:jc w:val="both"/>
      </w:pPr>
      <w:r w:rsidRPr="00D22ECA">
        <w:t xml:space="preserve">5) продажа муниципального имущества на конкурсе; </w:t>
      </w:r>
    </w:p>
    <w:p w:rsidR="00620F6C" w:rsidRPr="00D22ECA" w:rsidRDefault="00620F6C" w:rsidP="00620F6C">
      <w:pPr>
        <w:pStyle w:val="af5"/>
        <w:spacing w:before="168" w:after="0"/>
        <w:ind w:firstLine="567"/>
        <w:jc w:val="both"/>
      </w:pPr>
      <w:r w:rsidRPr="00D22ECA">
        <w:lastRenderedPageBreak/>
        <w:t xml:space="preserve">6) продажа муниципального имущества посредством публичного предложения; </w:t>
      </w:r>
    </w:p>
    <w:p w:rsidR="00620F6C" w:rsidRPr="00D22ECA" w:rsidRDefault="00620F6C" w:rsidP="00620F6C">
      <w:pPr>
        <w:pStyle w:val="af5"/>
        <w:spacing w:before="168" w:after="0"/>
        <w:ind w:firstLine="567"/>
        <w:jc w:val="both"/>
      </w:pPr>
      <w:r w:rsidRPr="00D22ECA">
        <w:t xml:space="preserve">7) продажа государственного или муниципального имущества по минимально допустимой цене; </w:t>
      </w:r>
    </w:p>
    <w:p w:rsidR="00620F6C" w:rsidRPr="00D22ECA" w:rsidRDefault="00620F6C" w:rsidP="00620F6C">
      <w:pPr>
        <w:pStyle w:val="af5"/>
        <w:spacing w:before="168" w:after="0"/>
        <w:ind w:firstLine="567"/>
        <w:jc w:val="both"/>
      </w:pPr>
      <w:r w:rsidRPr="00D22ECA">
        <w:t>8) внесение муниципального имущества в качестве вклада в уставные капиталы акционе</w:t>
      </w:r>
      <w:r w:rsidRPr="00D22ECA">
        <w:t>р</w:t>
      </w:r>
      <w:r w:rsidRPr="00D22ECA">
        <w:t xml:space="preserve">ных обществ; </w:t>
      </w:r>
    </w:p>
    <w:p w:rsidR="00620F6C" w:rsidRPr="00D22ECA" w:rsidRDefault="00620F6C" w:rsidP="00620F6C">
      <w:pPr>
        <w:pStyle w:val="af5"/>
        <w:spacing w:before="168" w:after="0"/>
        <w:ind w:firstLine="567"/>
        <w:jc w:val="both"/>
      </w:pPr>
      <w:r w:rsidRPr="00D22ECA">
        <w:t xml:space="preserve">9) продажа акций акционерных обществ по результатам доверительного управления. </w:t>
      </w:r>
    </w:p>
    <w:p w:rsidR="00620F6C" w:rsidRPr="00D22ECA" w:rsidRDefault="00620F6C" w:rsidP="00620F6C">
      <w:pPr>
        <w:pStyle w:val="af5"/>
        <w:spacing w:before="168" w:after="0"/>
        <w:ind w:firstLine="567"/>
        <w:jc w:val="both"/>
      </w:pPr>
      <w:r w:rsidRPr="00D22ECA">
        <w:t>Приватизация муниципального имущества осуществляется только способами, предусмо</w:t>
      </w:r>
      <w:r w:rsidRPr="00D22ECA">
        <w:t>т</w:t>
      </w:r>
      <w:r w:rsidRPr="00D22ECA">
        <w:t xml:space="preserve">ренными настоящим Положением. </w:t>
      </w:r>
    </w:p>
    <w:p w:rsidR="00620F6C" w:rsidRPr="00D22ECA" w:rsidRDefault="00620F6C" w:rsidP="00620F6C">
      <w:pPr>
        <w:pStyle w:val="af5"/>
        <w:spacing w:before="0" w:after="0"/>
        <w:ind w:firstLine="567"/>
        <w:jc w:val="both"/>
      </w:pPr>
      <w:r w:rsidRPr="00D22ECA">
        <w:t xml:space="preserve">  </w:t>
      </w:r>
      <w:r w:rsidRPr="00D22ECA">
        <w:rPr>
          <w:b/>
          <w:bCs/>
        </w:rPr>
        <w:t>Статья 8. Решение об условиях приватизации муниципального имущества</w:t>
      </w:r>
      <w:r w:rsidRPr="00D22ECA">
        <w:t xml:space="preserve"> </w:t>
      </w:r>
    </w:p>
    <w:p w:rsidR="00620F6C" w:rsidRPr="00D22ECA" w:rsidRDefault="00620F6C" w:rsidP="00620F6C">
      <w:pPr>
        <w:pStyle w:val="af5"/>
        <w:spacing w:before="0" w:after="0"/>
        <w:ind w:firstLine="567"/>
        <w:jc w:val="both"/>
      </w:pPr>
      <w:r w:rsidRPr="00D22ECA">
        <w:t>  1. В решении об условиях приватизации имущества должны содержаться следующие св</w:t>
      </w:r>
      <w:r w:rsidRPr="00D22ECA">
        <w:t>е</w:t>
      </w:r>
      <w:r w:rsidRPr="00D22ECA">
        <w:t xml:space="preserve">дения: </w:t>
      </w:r>
    </w:p>
    <w:p w:rsidR="00620F6C" w:rsidRPr="00D22ECA" w:rsidRDefault="00E861FE" w:rsidP="00620F6C">
      <w:pPr>
        <w:pStyle w:val="af5"/>
        <w:spacing w:before="168" w:after="0"/>
        <w:ind w:firstLine="567"/>
        <w:jc w:val="both"/>
      </w:pPr>
      <w:r>
        <w:t xml:space="preserve">- </w:t>
      </w:r>
      <w:r w:rsidR="00620F6C" w:rsidRPr="00D22ECA">
        <w:t>наименование имущества и иные позволяющие его индивидуализировать данные (хара</w:t>
      </w:r>
      <w:r w:rsidR="00620F6C" w:rsidRPr="00D22ECA">
        <w:t>к</w:t>
      </w:r>
      <w:r w:rsidR="00620F6C" w:rsidRPr="00D22ECA">
        <w:t xml:space="preserve">теристика имущества); </w:t>
      </w:r>
    </w:p>
    <w:p w:rsidR="00620F6C" w:rsidRPr="00D22ECA" w:rsidRDefault="00620F6C" w:rsidP="00620F6C">
      <w:pPr>
        <w:pStyle w:val="af5"/>
        <w:spacing w:before="168" w:after="0"/>
        <w:ind w:firstLine="567"/>
        <w:jc w:val="both"/>
      </w:pPr>
      <w:r w:rsidRPr="00D22ECA">
        <w:t xml:space="preserve">- способ приватизации имущества; </w:t>
      </w:r>
    </w:p>
    <w:p w:rsidR="00620F6C" w:rsidRPr="00D22ECA" w:rsidRDefault="00620F6C" w:rsidP="00620F6C">
      <w:pPr>
        <w:pStyle w:val="af5"/>
        <w:spacing w:before="168" w:after="0"/>
        <w:ind w:firstLine="567"/>
        <w:jc w:val="both"/>
      </w:pPr>
      <w:r w:rsidRPr="00D22ECA">
        <w:t>- начальная цена имущества, если иное не предусмотрено решением Правительства Ро</w:t>
      </w:r>
      <w:r w:rsidRPr="00D22ECA">
        <w:t>с</w:t>
      </w:r>
      <w:r w:rsidRPr="00D22ECA">
        <w:t xml:space="preserve">сийской Федерации, принятым в соответствии с </w:t>
      </w:r>
      <w:hyperlink r:id="rId19" w:history="1">
        <w:r w:rsidRPr="00D22ECA">
          <w:rPr>
            <w:rStyle w:val="af6"/>
            <w:color w:val="auto"/>
            <w:u w:val="none"/>
          </w:rPr>
          <w:t>абзацем шестнадцатым пункта 1 статьи 6</w:t>
        </w:r>
      </w:hyperlink>
      <w:r w:rsidRPr="00D22ECA">
        <w:t xml:space="preserve"> Фед</w:t>
      </w:r>
      <w:r w:rsidRPr="00D22ECA">
        <w:t>е</w:t>
      </w:r>
      <w:r w:rsidRPr="00D22ECA">
        <w:t xml:space="preserve">рального закона от 21.12.2001 № 178-ФЗ «О приватизации государственного и муниципального имущества»; </w:t>
      </w:r>
    </w:p>
    <w:p w:rsidR="00620F6C" w:rsidRPr="00D22ECA" w:rsidRDefault="00620F6C" w:rsidP="00620F6C">
      <w:pPr>
        <w:pStyle w:val="af5"/>
        <w:spacing w:before="168" w:after="0"/>
        <w:ind w:firstLine="567"/>
        <w:jc w:val="both"/>
      </w:pPr>
      <w:r w:rsidRPr="00D22ECA">
        <w:t>- срок рассрочки платежа (в случае ее предоставления); иные необходимые для приватиз</w:t>
      </w:r>
      <w:r w:rsidRPr="00D22ECA">
        <w:t>а</w:t>
      </w:r>
      <w:r w:rsidRPr="00D22ECA">
        <w:t xml:space="preserve">ции имущества сведения. </w:t>
      </w:r>
    </w:p>
    <w:p w:rsidR="00620F6C" w:rsidRPr="00D22ECA" w:rsidRDefault="00620F6C" w:rsidP="00620F6C">
      <w:pPr>
        <w:pStyle w:val="af5"/>
        <w:spacing w:before="168" w:after="0"/>
        <w:ind w:firstLine="567"/>
        <w:jc w:val="both"/>
      </w:pPr>
      <w:r w:rsidRPr="00D22ECA">
        <w:t xml:space="preserve">2.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 </w:t>
      </w:r>
    </w:p>
    <w:p w:rsidR="00620F6C" w:rsidRPr="00D22ECA" w:rsidRDefault="00620F6C" w:rsidP="00620F6C">
      <w:pPr>
        <w:pStyle w:val="af5"/>
        <w:spacing w:before="168" w:after="0"/>
        <w:ind w:firstLine="567"/>
        <w:jc w:val="both"/>
      </w:pPr>
      <w:r w:rsidRPr="00D22ECA">
        <w:t xml:space="preserve">- состав подлежащего приватизации имущественного комплекса унитарного предприятия, определенный в соответствии со </w:t>
      </w:r>
      <w:hyperlink r:id="rId20" w:history="1">
        <w:r w:rsidRPr="00D22ECA">
          <w:rPr>
            <w:rStyle w:val="af6"/>
            <w:color w:val="auto"/>
            <w:u w:val="none"/>
          </w:rPr>
          <w:t>статьей 11</w:t>
        </w:r>
      </w:hyperlink>
      <w:r w:rsidRPr="00D22ECA">
        <w:t xml:space="preserve"> Федерального закона от 21.12.2001 № 178-ФЗ «О приватизации государственного и муниципального имущества»; </w:t>
      </w:r>
    </w:p>
    <w:p w:rsidR="00620F6C" w:rsidRPr="00D22ECA" w:rsidRDefault="00620F6C" w:rsidP="00620F6C">
      <w:pPr>
        <w:pStyle w:val="af5"/>
        <w:spacing w:before="168" w:after="0"/>
        <w:ind w:firstLine="567"/>
        <w:jc w:val="both"/>
      </w:pPr>
      <w:r w:rsidRPr="00D22ECA">
        <w:t xml:space="preserve">- перечень объектов (в том числе исключительных прав), не подлежащих приватизации в составе имущественного комплекса унитарного предприятия; </w:t>
      </w:r>
    </w:p>
    <w:p w:rsidR="00620F6C" w:rsidRPr="00D22ECA" w:rsidRDefault="00620F6C" w:rsidP="00620F6C">
      <w:pPr>
        <w:pStyle w:val="af5"/>
        <w:spacing w:before="168" w:after="0"/>
        <w:ind w:firstLine="567"/>
        <w:jc w:val="both"/>
      </w:pPr>
      <w:r w:rsidRPr="00D22ECA">
        <w:t>- размер уставного капитала акционерного общества или общества с ограниченной отве</w:t>
      </w:r>
      <w:r w:rsidRPr="00D22ECA">
        <w:t>т</w:t>
      </w:r>
      <w:r w:rsidRPr="00D22ECA">
        <w:t xml:space="preserve">ственностью, </w:t>
      </w:r>
      <w:proofErr w:type="gramStart"/>
      <w:r w:rsidRPr="00D22ECA">
        <w:t>создаваемых</w:t>
      </w:r>
      <w:proofErr w:type="gramEnd"/>
      <w:r w:rsidRPr="00D22ECA">
        <w:t xml:space="preserve"> посредством преобразования унитарного предприятия; </w:t>
      </w:r>
    </w:p>
    <w:p w:rsidR="00620F6C" w:rsidRPr="00D22ECA" w:rsidRDefault="00620F6C" w:rsidP="00620F6C">
      <w:pPr>
        <w:pStyle w:val="af5"/>
        <w:spacing w:before="168" w:after="0"/>
        <w:ind w:firstLine="567"/>
        <w:jc w:val="both"/>
      </w:pPr>
      <w:r w:rsidRPr="00D22ECA">
        <w:t>- количество, категории и номинальная стоимость акций акционерного общества или н</w:t>
      </w:r>
      <w:r w:rsidRPr="00D22ECA">
        <w:t>о</w:t>
      </w:r>
      <w:r w:rsidRPr="00D22ECA">
        <w:t>минальная стоимость доли участника общества с ограниченной ответственностью муниципал</w:t>
      </w:r>
      <w:r w:rsidRPr="00D22ECA">
        <w:t>ь</w:t>
      </w:r>
      <w:r w:rsidRPr="00D22ECA">
        <w:t xml:space="preserve">ного образования. </w:t>
      </w:r>
    </w:p>
    <w:p w:rsidR="00620F6C" w:rsidRPr="00D22ECA" w:rsidRDefault="00620F6C" w:rsidP="00620F6C">
      <w:pPr>
        <w:pStyle w:val="af5"/>
        <w:spacing w:before="0" w:after="0"/>
        <w:ind w:firstLine="567"/>
        <w:jc w:val="both"/>
      </w:pPr>
      <w:r w:rsidRPr="00D22ECA">
        <w:t xml:space="preserve">  </w:t>
      </w:r>
      <w:bookmarkStart w:id="2" w:name="p136"/>
      <w:bookmarkEnd w:id="2"/>
      <w:r w:rsidRPr="00D22ECA">
        <w:rPr>
          <w:b/>
          <w:bCs/>
        </w:rPr>
        <w:t>Статья 9. Информационное обеспечение приватизации муниципального имущества</w:t>
      </w:r>
      <w:r w:rsidRPr="00D22ECA">
        <w:t xml:space="preserve"> </w:t>
      </w:r>
    </w:p>
    <w:p w:rsidR="00620F6C" w:rsidRPr="00D22ECA" w:rsidRDefault="00620F6C" w:rsidP="00620F6C">
      <w:pPr>
        <w:pStyle w:val="af5"/>
        <w:spacing w:before="0" w:after="0"/>
        <w:ind w:firstLine="567"/>
        <w:jc w:val="both"/>
      </w:pPr>
      <w:r w:rsidRPr="00D22ECA">
        <w:t xml:space="preserve">  1. </w:t>
      </w:r>
      <w:proofErr w:type="gramStart"/>
      <w:r w:rsidRPr="00D22ECA">
        <w:t>Под информационным обеспечением приватизации муниципального имущества пон</w:t>
      </w:r>
      <w:r w:rsidRPr="00D22ECA">
        <w:t>и</w:t>
      </w:r>
      <w:r w:rsidRPr="00D22ECA">
        <w:t>маются мероприятия, направленные на создание возможности свободного доступа неограниче</w:t>
      </w:r>
      <w:r w:rsidRPr="00D22ECA">
        <w:t>н</w:t>
      </w:r>
      <w:r w:rsidRPr="00D22ECA">
        <w:t>ного круга лиц к информации о приватизации и включающие в себя размещение на официал</w:t>
      </w:r>
      <w:r w:rsidRPr="00D22ECA">
        <w:t>ь</w:t>
      </w:r>
      <w:r w:rsidRPr="00D22ECA">
        <w:t>ном сайте в сети «Интернет» прогнозного плана (программы) приватизации муниципального имущества, актов планирования приватизации имущества муниципального имущества, решений об условиях приватизации муниципального имущества, информационных сообщений о продаже муниципального имущества и об итогах его</w:t>
      </w:r>
      <w:proofErr w:type="gramEnd"/>
      <w:r w:rsidRPr="00D22ECA">
        <w:t xml:space="preserve"> продажи, ежегодных отчетов о результатах приват</w:t>
      </w:r>
      <w:r w:rsidRPr="00D22ECA">
        <w:t>и</w:t>
      </w:r>
      <w:r w:rsidRPr="00D22ECA">
        <w:t xml:space="preserve">зации муниципального имущества. </w:t>
      </w:r>
    </w:p>
    <w:p w:rsidR="00620F6C" w:rsidRPr="00D22ECA" w:rsidRDefault="00620F6C" w:rsidP="00620F6C">
      <w:pPr>
        <w:pStyle w:val="af5"/>
        <w:spacing w:before="168" w:after="0"/>
        <w:ind w:firstLine="567"/>
        <w:jc w:val="both"/>
      </w:pPr>
      <w:r w:rsidRPr="00D22ECA">
        <w:lastRenderedPageBreak/>
        <w:t>Официальным сайтом в сети «Интернет» для размещения информации о приватизации м</w:t>
      </w:r>
      <w:r w:rsidRPr="00D22ECA">
        <w:t>у</w:t>
      </w:r>
      <w:r w:rsidRPr="00D22ECA">
        <w:t>ниципального имущества является официальный сайт Российской Федерации в сети «Интернет» для размещения информации о проведении торгов, определенный Правительством Российской Федерации (далее - официальный сайт в сети «Интернет»). Информация о приватизации мун</w:t>
      </w:r>
      <w:r w:rsidRPr="00D22ECA">
        <w:t>и</w:t>
      </w:r>
      <w:r w:rsidRPr="00D22ECA">
        <w:t xml:space="preserve">ципального имущества, указанная в настоящем пункте, дополнительно размещается на сайтах в сети «Интернет». </w:t>
      </w:r>
    </w:p>
    <w:p w:rsidR="00620F6C" w:rsidRPr="00D22ECA" w:rsidRDefault="00620F6C" w:rsidP="00620F6C">
      <w:pPr>
        <w:pStyle w:val="af5"/>
        <w:spacing w:before="168" w:after="0"/>
        <w:ind w:firstLine="567"/>
        <w:jc w:val="both"/>
      </w:pPr>
      <w:r w:rsidRPr="00D22ECA">
        <w:t>2. Информационное сообщение о продаже муниципального имущества, об итогах его пр</w:t>
      </w:r>
      <w:r w:rsidRPr="00D22ECA">
        <w:t>о</w:t>
      </w:r>
      <w:r w:rsidRPr="00D22ECA">
        <w:t xml:space="preserve">дажи размещается также на сайте муниципального образования в сети «Интернет». </w:t>
      </w:r>
    </w:p>
    <w:p w:rsidR="00620F6C" w:rsidRPr="00D22ECA" w:rsidRDefault="00620F6C" w:rsidP="00620F6C">
      <w:pPr>
        <w:pStyle w:val="af5"/>
        <w:spacing w:before="168" w:after="0"/>
        <w:ind w:firstLine="567"/>
        <w:jc w:val="both"/>
      </w:pPr>
      <w:r w:rsidRPr="00D22ECA">
        <w:t>Информационное сообщение о продаже муниципального имущества подлежит размещ</w:t>
      </w:r>
      <w:r w:rsidRPr="00D22ECA">
        <w:t>е</w:t>
      </w:r>
      <w:r w:rsidRPr="00D22ECA">
        <w:t>нию на официальном сайте в сети «Интернет» не менее чем за тридцать дней до дня осущест</w:t>
      </w:r>
      <w:r w:rsidRPr="00D22ECA">
        <w:t>в</w:t>
      </w:r>
      <w:r w:rsidRPr="00D22ECA">
        <w:t xml:space="preserve">ления продажи указанного имущества, если иное не предусмотрено Федеральным </w:t>
      </w:r>
      <w:hyperlink r:id="rId21" w:history="1">
        <w:r w:rsidRPr="00D22ECA">
          <w:rPr>
            <w:rStyle w:val="af6"/>
            <w:color w:val="auto"/>
            <w:u w:val="none"/>
          </w:rPr>
          <w:t>законом</w:t>
        </w:r>
      </w:hyperlink>
      <w:r w:rsidRPr="00D22ECA">
        <w:t xml:space="preserve"> от 21.12.2001 № 178-ФЗ «О приватизации государственного и муниципального имущества». </w:t>
      </w:r>
    </w:p>
    <w:p w:rsidR="00620F6C" w:rsidRPr="00D22ECA" w:rsidRDefault="00620F6C" w:rsidP="00620F6C">
      <w:pPr>
        <w:pStyle w:val="af5"/>
        <w:spacing w:before="168" w:after="0"/>
        <w:ind w:firstLine="567"/>
        <w:jc w:val="both"/>
      </w:pPr>
      <w:r w:rsidRPr="00D22ECA">
        <w:t xml:space="preserve">3. Решение об условиях приватизации муниципального имущества размещается в открытом доступе на официальном сайте в сети «Интернет» в течение десяти дней со дня принятия этого решения. </w:t>
      </w:r>
    </w:p>
    <w:p w:rsidR="00620F6C" w:rsidRPr="00D22ECA" w:rsidRDefault="00620F6C" w:rsidP="00620F6C">
      <w:pPr>
        <w:pStyle w:val="af5"/>
        <w:spacing w:before="168" w:after="0"/>
        <w:ind w:firstLine="567"/>
        <w:jc w:val="both"/>
      </w:pPr>
      <w:r w:rsidRPr="00D22ECA">
        <w:t xml:space="preserve">4. Информационное сообщение о продаже муниципального имущества должно содержать, за исключением случаев, предусмотренных Федеральным </w:t>
      </w:r>
      <w:hyperlink r:id="rId22" w:history="1">
        <w:r w:rsidRPr="00D22ECA">
          <w:rPr>
            <w:rStyle w:val="af6"/>
            <w:color w:val="auto"/>
            <w:u w:val="none"/>
          </w:rPr>
          <w:t>законом</w:t>
        </w:r>
      </w:hyperlink>
      <w:r w:rsidRPr="00D22ECA">
        <w:t xml:space="preserve"> от 21.12.2001 № 178-ФЗ «О приватизации государственного и муниципального имущества», следующие сведения: </w:t>
      </w:r>
    </w:p>
    <w:p w:rsidR="00620F6C" w:rsidRPr="00D22ECA" w:rsidRDefault="00620F6C" w:rsidP="00620F6C">
      <w:pPr>
        <w:pStyle w:val="af5"/>
        <w:spacing w:before="168" w:after="0"/>
        <w:ind w:firstLine="567"/>
        <w:jc w:val="both"/>
      </w:pPr>
      <w:r w:rsidRPr="00D22ECA">
        <w:t>1) наименование органа местного самоуправления, принявшего решение об условиях пр</w:t>
      </w:r>
      <w:r w:rsidRPr="00D22ECA">
        <w:t>и</w:t>
      </w:r>
      <w:r w:rsidRPr="00D22ECA">
        <w:t xml:space="preserve">ватизации такого имущества, реквизиты указанного решения; </w:t>
      </w:r>
    </w:p>
    <w:p w:rsidR="00620F6C" w:rsidRPr="00D22ECA" w:rsidRDefault="00620F6C" w:rsidP="00620F6C">
      <w:pPr>
        <w:pStyle w:val="af5"/>
        <w:spacing w:before="168" w:after="0"/>
        <w:ind w:firstLine="567"/>
        <w:jc w:val="both"/>
      </w:pPr>
      <w:r w:rsidRPr="00D22ECA">
        <w:t>2) наименование такого имущества и иные позволяющие его индивидуализировать свед</w:t>
      </w:r>
      <w:r w:rsidRPr="00D22ECA">
        <w:t>е</w:t>
      </w:r>
      <w:r w:rsidRPr="00D22ECA">
        <w:t xml:space="preserve">ния (характеристика имущества); </w:t>
      </w:r>
    </w:p>
    <w:p w:rsidR="00620F6C" w:rsidRPr="00D22ECA" w:rsidRDefault="00620F6C" w:rsidP="00620F6C">
      <w:pPr>
        <w:pStyle w:val="af5"/>
        <w:spacing w:before="168" w:after="0"/>
        <w:ind w:firstLine="567"/>
        <w:jc w:val="both"/>
      </w:pPr>
      <w:r w:rsidRPr="00D22ECA">
        <w:t xml:space="preserve">3) способ приватизации такого имущества; </w:t>
      </w:r>
    </w:p>
    <w:p w:rsidR="00620F6C" w:rsidRPr="00D22ECA" w:rsidRDefault="00620F6C" w:rsidP="00620F6C">
      <w:pPr>
        <w:pStyle w:val="af5"/>
        <w:spacing w:before="168" w:after="0"/>
        <w:ind w:firstLine="567"/>
        <w:jc w:val="both"/>
      </w:pPr>
      <w:r w:rsidRPr="00D22ECA">
        <w:t xml:space="preserve">4) начальная цена продажи такого имущества; </w:t>
      </w:r>
    </w:p>
    <w:p w:rsidR="00620F6C" w:rsidRPr="00D22ECA" w:rsidRDefault="00620F6C" w:rsidP="00620F6C">
      <w:pPr>
        <w:pStyle w:val="af5"/>
        <w:spacing w:before="168" w:after="0"/>
        <w:ind w:firstLine="567"/>
        <w:jc w:val="both"/>
      </w:pPr>
      <w:r w:rsidRPr="00D22ECA">
        <w:t xml:space="preserve">5) форма подачи предложений о цене такого имущества; </w:t>
      </w:r>
    </w:p>
    <w:p w:rsidR="00620F6C" w:rsidRPr="00D22ECA" w:rsidRDefault="00620F6C" w:rsidP="00620F6C">
      <w:pPr>
        <w:pStyle w:val="af5"/>
        <w:spacing w:before="168" w:after="0"/>
        <w:ind w:firstLine="567"/>
        <w:jc w:val="both"/>
      </w:pPr>
      <w:r w:rsidRPr="00D22ECA">
        <w:t xml:space="preserve">6) условия и сроки платежа, необходимые реквизиты счетов; </w:t>
      </w:r>
    </w:p>
    <w:p w:rsidR="00620F6C" w:rsidRPr="00D22ECA" w:rsidRDefault="00620F6C" w:rsidP="00620F6C">
      <w:pPr>
        <w:pStyle w:val="af5"/>
        <w:spacing w:before="168" w:after="0"/>
        <w:ind w:firstLine="567"/>
        <w:jc w:val="both"/>
      </w:pPr>
      <w:r w:rsidRPr="00D22ECA">
        <w:t xml:space="preserve">7) размер задатка, срок и порядок его внесения, необходимые реквизиты счетов; </w:t>
      </w:r>
    </w:p>
    <w:p w:rsidR="00620F6C" w:rsidRPr="00D22ECA" w:rsidRDefault="00620F6C" w:rsidP="00620F6C">
      <w:pPr>
        <w:pStyle w:val="af5"/>
        <w:spacing w:before="168" w:after="0"/>
        <w:ind w:firstLine="567"/>
        <w:jc w:val="both"/>
      </w:pPr>
      <w:r w:rsidRPr="00D22ECA">
        <w:t xml:space="preserve">8) порядок, место, даты начала и окончания подачи заявок, предложений; </w:t>
      </w:r>
    </w:p>
    <w:p w:rsidR="00620F6C" w:rsidRPr="00D22ECA" w:rsidRDefault="00620F6C" w:rsidP="00620F6C">
      <w:pPr>
        <w:pStyle w:val="af5"/>
        <w:spacing w:before="168" w:after="0"/>
        <w:ind w:firstLine="567"/>
        <w:jc w:val="both"/>
      </w:pPr>
      <w:r w:rsidRPr="00D22ECA">
        <w:t>9) исчерпывающий перечень представляемых участниками торгов документов и требов</w:t>
      </w:r>
      <w:r w:rsidRPr="00D22ECA">
        <w:t>а</w:t>
      </w:r>
      <w:r w:rsidRPr="00D22ECA">
        <w:t xml:space="preserve">ния к их оформлению; </w:t>
      </w:r>
    </w:p>
    <w:p w:rsidR="00620F6C" w:rsidRPr="00D22ECA" w:rsidRDefault="00620F6C" w:rsidP="00620F6C">
      <w:pPr>
        <w:pStyle w:val="af5"/>
        <w:spacing w:before="168" w:after="0"/>
        <w:ind w:firstLine="567"/>
        <w:jc w:val="both"/>
      </w:pPr>
      <w:r w:rsidRPr="00D22ECA">
        <w:t xml:space="preserve">10) срок заключения договора купли-продажи такого имущества; </w:t>
      </w:r>
    </w:p>
    <w:p w:rsidR="00620F6C" w:rsidRPr="00D22ECA" w:rsidRDefault="00620F6C" w:rsidP="00620F6C">
      <w:pPr>
        <w:pStyle w:val="af5"/>
        <w:spacing w:before="168" w:after="0"/>
        <w:ind w:firstLine="567"/>
        <w:jc w:val="both"/>
      </w:pPr>
      <w:r w:rsidRPr="00D22ECA">
        <w:t xml:space="preserve">11) порядок ознакомления покупателей с иной информацией, условиями договора купли-продажи такого имущества; </w:t>
      </w:r>
    </w:p>
    <w:p w:rsidR="00620F6C" w:rsidRPr="00D22ECA" w:rsidRDefault="00620F6C" w:rsidP="00620F6C">
      <w:pPr>
        <w:pStyle w:val="af5"/>
        <w:spacing w:before="168" w:after="0"/>
        <w:ind w:firstLine="567"/>
        <w:jc w:val="both"/>
      </w:pPr>
      <w:r w:rsidRPr="00D22ECA">
        <w:t>12) ограничения участия отдельных категорий физических лиц и юридических лиц в пр</w:t>
      </w:r>
      <w:r w:rsidRPr="00D22ECA">
        <w:t>и</w:t>
      </w:r>
      <w:r w:rsidRPr="00D22ECA">
        <w:t xml:space="preserve">ватизации такого имущества; </w:t>
      </w:r>
    </w:p>
    <w:p w:rsidR="00620F6C" w:rsidRPr="00D22ECA" w:rsidRDefault="00620F6C" w:rsidP="00620F6C">
      <w:pPr>
        <w:pStyle w:val="af5"/>
        <w:spacing w:before="168" w:after="0"/>
        <w:ind w:firstLine="567"/>
        <w:jc w:val="both"/>
      </w:pPr>
      <w:r w:rsidRPr="00D22ECA">
        <w:t>13) порядок определения победителей (при проведен</w:t>
      </w:r>
      <w:proofErr w:type="gramStart"/>
      <w:r w:rsidRPr="00D22ECA">
        <w:t>ии ау</w:t>
      </w:r>
      <w:proofErr w:type="gramEnd"/>
      <w:r w:rsidRPr="00D22ECA">
        <w:t xml:space="preserve">кциона, специализированного аукциона, конкурса) либо лиц, имеющих право приобретения муниципального имущества (при проведении его продажи посредством публичного предложения и продаже муниципального имущества по минимально допустимой цене); </w:t>
      </w:r>
    </w:p>
    <w:p w:rsidR="00620F6C" w:rsidRPr="00D22ECA" w:rsidRDefault="00620F6C" w:rsidP="00620F6C">
      <w:pPr>
        <w:pStyle w:val="af5"/>
        <w:spacing w:before="168" w:after="0"/>
        <w:ind w:firstLine="567"/>
        <w:jc w:val="both"/>
      </w:pPr>
      <w:r w:rsidRPr="00D22ECA">
        <w:t xml:space="preserve">14) место и срок подведения итогов продажи муниципального имущества; </w:t>
      </w:r>
    </w:p>
    <w:p w:rsidR="00620F6C" w:rsidRPr="00D22ECA" w:rsidRDefault="00620F6C" w:rsidP="00620F6C">
      <w:pPr>
        <w:pStyle w:val="af5"/>
        <w:spacing w:before="168" w:after="0"/>
        <w:ind w:firstLine="567"/>
        <w:jc w:val="both"/>
      </w:pPr>
      <w:r w:rsidRPr="00D22ECA">
        <w:lastRenderedPageBreak/>
        <w:t xml:space="preserve">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 </w:t>
      </w:r>
    </w:p>
    <w:p w:rsidR="00620F6C" w:rsidRPr="00D22ECA" w:rsidRDefault="00620F6C" w:rsidP="00620F6C">
      <w:pPr>
        <w:pStyle w:val="af5"/>
        <w:spacing w:before="168" w:after="0"/>
        <w:ind w:firstLine="567"/>
        <w:jc w:val="both"/>
      </w:pPr>
      <w:r w:rsidRPr="00D22ECA">
        <w:t xml:space="preserve">16) сведения об установлении обременения такого имущества публичным сервитутом и (или) ограничениями, предусмотренными Федеральным </w:t>
      </w:r>
      <w:hyperlink r:id="rId23" w:history="1">
        <w:r w:rsidRPr="00D22ECA">
          <w:rPr>
            <w:rStyle w:val="af6"/>
            <w:color w:val="auto"/>
            <w:u w:val="none"/>
          </w:rPr>
          <w:t>законом</w:t>
        </w:r>
      </w:hyperlink>
      <w:r w:rsidRPr="00D22ECA">
        <w:t xml:space="preserve"> № 178-ФЗ «О приватизации государственного и муниципального имущества» и (или) иными федеральными законами; </w:t>
      </w:r>
    </w:p>
    <w:p w:rsidR="00620F6C" w:rsidRPr="00D22ECA" w:rsidRDefault="00620F6C" w:rsidP="00620F6C">
      <w:pPr>
        <w:pStyle w:val="af5"/>
        <w:spacing w:before="168" w:after="0"/>
        <w:ind w:firstLine="567"/>
        <w:jc w:val="both"/>
      </w:pPr>
      <w:r w:rsidRPr="00D22ECA">
        <w:t xml:space="preserve">17) условия конкурса, формы и сроки их выполнения. </w:t>
      </w:r>
    </w:p>
    <w:p w:rsidR="00620F6C" w:rsidRPr="00D22ECA" w:rsidRDefault="00620F6C" w:rsidP="00620F6C">
      <w:pPr>
        <w:pStyle w:val="af5"/>
        <w:spacing w:before="168" w:after="0"/>
        <w:ind w:firstLine="567"/>
        <w:jc w:val="both"/>
      </w:pPr>
      <w:r w:rsidRPr="00D22ECA">
        <w:t>5. При продаже находящихся в муниципальной собственности акций акционерного общ</w:t>
      </w:r>
      <w:r w:rsidRPr="00D22ECA">
        <w:t>е</w:t>
      </w:r>
      <w:r w:rsidRPr="00D22ECA">
        <w:t>ства или доли в уставном капитале общества с ограниченной ответственностью также указыв</w:t>
      </w:r>
      <w:r w:rsidRPr="00D22ECA">
        <w:t>а</w:t>
      </w:r>
      <w:r w:rsidRPr="00D22ECA">
        <w:t xml:space="preserve">ются следующие сведения: </w:t>
      </w:r>
    </w:p>
    <w:p w:rsidR="00620F6C" w:rsidRPr="00D22ECA" w:rsidRDefault="00620F6C" w:rsidP="00620F6C">
      <w:pPr>
        <w:pStyle w:val="af5"/>
        <w:spacing w:before="168" w:after="0"/>
        <w:ind w:firstLine="567"/>
        <w:jc w:val="both"/>
      </w:pPr>
      <w:r w:rsidRPr="00D22ECA">
        <w:t xml:space="preserve">1) полное наименование, адрес (место нахождения) акционерного общества или общества с ограниченной ответственностью; </w:t>
      </w:r>
    </w:p>
    <w:p w:rsidR="00620F6C" w:rsidRPr="00D22ECA" w:rsidRDefault="00620F6C" w:rsidP="00620F6C">
      <w:pPr>
        <w:pStyle w:val="af5"/>
        <w:spacing w:before="168" w:after="0"/>
        <w:ind w:firstLine="567"/>
        <w:jc w:val="both"/>
      </w:pPr>
      <w:r w:rsidRPr="00D22ECA">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w:t>
      </w:r>
      <w:r w:rsidRPr="00D22ECA">
        <w:t>а</w:t>
      </w:r>
      <w:r w:rsidRPr="00D22ECA">
        <w:t xml:space="preserve">щей муниципальному образованию; </w:t>
      </w:r>
    </w:p>
    <w:p w:rsidR="00620F6C" w:rsidRPr="00D22ECA" w:rsidRDefault="00620F6C" w:rsidP="00620F6C">
      <w:pPr>
        <w:pStyle w:val="af5"/>
        <w:spacing w:before="168" w:after="0"/>
        <w:ind w:firstLine="567"/>
        <w:jc w:val="both"/>
      </w:pPr>
      <w:r w:rsidRPr="00D22ECA">
        <w:t>3) перечень видов основной продукции (работ, услуг), производство которой осуществл</w:t>
      </w:r>
      <w:r w:rsidRPr="00D22ECA">
        <w:t>я</w:t>
      </w:r>
      <w:r w:rsidRPr="00D22ECA">
        <w:t xml:space="preserve">ется акционерным обществом или обществом с ограниченной ответственностью; </w:t>
      </w:r>
    </w:p>
    <w:p w:rsidR="00620F6C" w:rsidRPr="00D22ECA" w:rsidRDefault="00620F6C" w:rsidP="00620F6C">
      <w:pPr>
        <w:pStyle w:val="af5"/>
        <w:spacing w:before="168" w:after="0"/>
        <w:ind w:firstLine="567"/>
        <w:jc w:val="both"/>
      </w:pPr>
      <w:r w:rsidRPr="00D22ECA">
        <w:t>4) условия конкурса при продаже акций акционерного общества или долей в уставном к</w:t>
      </w:r>
      <w:r w:rsidRPr="00D22ECA">
        <w:t>а</w:t>
      </w:r>
      <w:r w:rsidRPr="00D22ECA">
        <w:t xml:space="preserve">питале общества с ограниченной ответственностью на конкурсе; </w:t>
      </w:r>
    </w:p>
    <w:p w:rsidR="00620F6C" w:rsidRPr="00D22ECA" w:rsidRDefault="00620F6C" w:rsidP="00620F6C">
      <w:pPr>
        <w:pStyle w:val="af5"/>
        <w:spacing w:before="168" w:after="0"/>
        <w:ind w:firstLine="567"/>
        <w:jc w:val="both"/>
      </w:pPr>
      <w:r w:rsidRPr="00D22ECA">
        <w:t xml:space="preserve">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 </w:t>
      </w:r>
    </w:p>
    <w:p w:rsidR="00E861FE" w:rsidRDefault="00620F6C" w:rsidP="00E861FE">
      <w:pPr>
        <w:pStyle w:val="af5"/>
        <w:spacing w:before="168" w:after="0"/>
        <w:ind w:firstLine="567"/>
        <w:jc w:val="both"/>
      </w:pPr>
      <w:r w:rsidRPr="00D22ECA">
        <w:t>6) адрес сайта в сети «Интернет», на котором размещена годовая бухгалтерская (финанс</w:t>
      </w:r>
      <w:r w:rsidRPr="00D22ECA">
        <w:t>о</w:t>
      </w:r>
      <w:r w:rsidRPr="00D22ECA">
        <w:t>вая) отчетность и промежуточная бухгалтерская (финансовая) отчетность хозяйственного общ</w:t>
      </w:r>
      <w:r w:rsidRPr="00D22ECA">
        <w:t>е</w:t>
      </w:r>
      <w:r w:rsidRPr="00D22ECA">
        <w:t xml:space="preserve">ства в соответствии со </w:t>
      </w:r>
      <w:hyperlink r:id="rId24" w:history="1">
        <w:r w:rsidRPr="00D22ECA">
          <w:rPr>
            <w:rStyle w:val="af6"/>
            <w:color w:val="auto"/>
            <w:u w:val="none"/>
          </w:rPr>
          <w:t>статьей 10.1</w:t>
        </w:r>
      </w:hyperlink>
      <w:r w:rsidRPr="00D22ECA">
        <w:t xml:space="preserve"> Федерального закона от 21.12.2001</w:t>
      </w:r>
      <w:r w:rsidR="00E861FE">
        <w:t xml:space="preserve"> </w:t>
      </w:r>
      <w:r w:rsidRPr="00D22ECA">
        <w:t>№ 178-ФЗ «О приватиз</w:t>
      </w:r>
      <w:r w:rsidRPr="00D22ECA">
        <w:t>а</w:t>
      </w:r>
      <w:r w:rsidRPr="00D22ECA">
        <w:t xml:space="preserve">ции государственного и муниципального имущества»; </w:t>
      </w:r>
    </w:p>
    <w:p w:rsidR="00620F6C" w:rsidRPr="00D22ECA" w:rsidRDefault="00620F6C" w:rsidP="00E861FE">
      <w:pPr>
        <w:pStyle w:val="af5"/>
        <w:spacing w:before="168" w:after="0"/>
        <w:ind w:firstLine="567"/>
        <w:jc w:val="both"/>
      </w:pPr>
      <w:r w:rsidRPr="00D22ECA">
        <w:t>7) площадь земельного участка или земельных участков, на которых расположено недв</w:t>
      </w:r>
      <w:r w:rsidRPr="00D22ECA">
        <w:t>и</w:t>
      </w:r>
      <w:r w:rsidRPr="00D22ECA">
        <w:t xml:space="preserve">жимое имущество хозяйственного общества; </w:t>
      </w:r>
    </w:p>
    <w:p w:rsidR="00620F6C" w:rsidRPr="00D22ECA" w:rsidRDefault="00620F6C" w:rsidP="00620F6C">
      <w:pPr>
        <w:pStyle w:val="af5"/>
        <w:spacing w:before="168" w:after="0"/>
        <w:ind w:firstLine="567"/>
        <w:jc w:val="both"/>
      </w:pPr>
      <w:r w:rsidRPr="00D22ECA">
        <w:t xml:space="preserve">8) численность работников хозяйственного общества; </w:t>
      </w:r>
    </w:p>
    <w:p w:rsidR="00620F6C" w:rsidRPr="00D22ECA" w:rsidRDefault="00620F6C" w:rsidP="00620F6C">
      <w:pPr>
        <w:pStyle w:val="af5"/>
        <w:spacing w:before="168" w:after="0"/>
        <w:ind w:firstLine="567"/>
        <w:jc w:val="both"/>
      </w:pPr>
      <w:r w:rsidRPr="00D22ECA">
        <w:t xml:space="preserve">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 </w:t>
      </w:r>
    </w:p>
    <w:p w:rsidR="00620F6C" w:rsidRPr="00D22ECA" w:rsidRDefault="00620F6C" w:rsidP="00620F6C">
      <w:pPr>
        <w:pStyle w:val="af5"/>
        <w:spacing w:before="168" w:after="0"/>
        <w:ind w:firstLine="567"/>
        <w:jc w:val="both"/>
      </w:pPr>
      <w:r w:rsidRPr="00D22ECA">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w:t>
      </w:r>
      <w:r w:rsidRPr="00D22ECA">
        <w:t>а</w:t>
      </w:r>
      <w:r w:rsidRPr="00D22ECA">
        <w:t>занием соответствующей причины (отсутствие заявок, явка только одного покупателя, иная пр</w:t>
      </w:r>
      <w:r w:rsidRPr="00D22ECA">
        <w:t>и</w:t>
      </w:r>
      <w:r w:rsidRPr="00D22ECA">
        <w:t xml:space="preserve">чина). </w:t>
      </w:r>
    </w:p>
    <w:p w:rsidR="00620F6C" w:rsidRPr="00D22ECA" w:rsidRDefault="00620F6C" w:rsidP="00620F6C">
      <w:pPr>
        <w:pStyle w:val="af5"/>
        <w:spacing w:before="168" w:after="0"/>
        <w:ind w:firstLine="567"/>
        <w:jc w:val="both"/>
      </w:pPr>
      <w:r w:rsidRPr="00D22ECA">
        <w:t>6. По решению в информационном сообщении о продаже муниципального имущества ук</w:t>
      </w:r>
      <w:r w:rsidRPr="00D22ECA">
        <w:t>а</w:t>
      </w:r>
      <w:r w:rsidRPr="00D22ECA">
        <w:t xml:space="preserve">зываются дополнительные сведения о подлежащем приватизации имуществе. </w:t>
      </w:r>
    </w:p>
    <w:p w:rsidR="00620F6C" w:rsidRPr="00D22ECA" w:rsidRDefault="00620F6C" w:rsidP="00620F6C">
      <w:pPr>
        <w:pStyle w:val="af5"/>
        <w:spacing w:before="168" w:after="0"/>
        <w:ind w:firstLine="567"/>
        <w:jc w:val="both"/>
      </w:pPr>
      <w:r w:rsidRPr="00D22ECA">
        <w:t>7. В отношении объектов, включенных в прогнозный план (программу) приватизации м</w:t>
      </w:r>
      <w:r w:rsidRPr="00D22ECA">
        <w:t>у</w:t>
      </w:r>
      <w:r w:rsidRPr="00D22ECA">
        <w:t>ниципального имущества, акты планирования приватизации муниципального имущества юрид</w:t>
      </w:r>
      <w:r w:rsidRPr="00D22ECA">
        <w:t>и</w:t>
      </w:r>
      <w:r w:rsidRPr="00D22ECA">
        <w:t xml:space="preserve">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 </w:t>
      </w:r>
    </w:p>
    <w:p w:rsidR="00620F6C" w:rsidRPr="00D22ECA" w:rsidRDefault="00620F6C" w:rsidP="00620F6C">
      <w:pPr>
        <w:pStyle w:val="af5"/>
        <w:spacing w:before="168" w:after="0"/>
        <w:ind w:firstLine="567"/>
        <w:jc w:val="both"/>
      </w:pPr>
      <w:r w:rsidRPr="00D22ECA">
        <w:lastRenderedPageBreak/>
        <w:t>8. С момента включения в прогнозный план (программу) приватизации муниципального имущества, акты планирования приватизации муниципального имущества акционерных о</w:t>
      </w:r>
      <w:r w:rsidRPr="00D22ECA">
        <w:t>б</w:t>
      </w:r>
      <w:r w:rsidRPr="00D22ECA">
        <w:t>ществ, обществ с ограниченной ответственностью и муниципальных унитарных предприятий они обязаны раскрывать информацию в порядке и в форме, которые утверждаются уполном</w:t>
      </w:r>
      <w:r w:rsidRPr="00D22ECA">
        <w:t>о</w:t>
      </w:r>
      <w:r w:rsidRPr="00D22ECA">
        <w:t xml:space="preserve">ченным Правительством Российской Федерации федеральным органом исполнительной власти. </w:t>
      </w:r>
    </w:p>
    <w:p w:rsidR="00620F6C" w:rsidRPr="00D22ECA" w:rsidRDefault="00620F6C" w:rsidP="00620F6C">
      <w:pPr>
        <w:pStyle w:val="af5"/>
        <w:spacing w:before="168" w:after="0"/>
        <w:ind w:firstLine="567"/>
        <w:jc w:val="both"/>
      </w:pPr>
      <w:r w:rsidRPr="00D22ECA">
        <w:t>9.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w:t>
      </w:r>
      <w:r w:rsidRPr="00D22ECA">
        <w:t>е</w:t>
      </w:r>
      <w:r w:rsidRPr="00D22ECA">
        <w:t xml:space="preserve">стве. </w:t>
      </w:r>
    </w:p>
    <w:p w:rsidR="00620F6C" w:rsidRPr="00D22ECA" w:rsidRDefault="00620F6C" w:rsidP="00620F6C">
      <w:pPr>
        <w:pStyle w:val="af5"/>
        <w:spacing w:before="168" w:after="0"/>
        <w:ind w:firstLine="567"/>
        <w:jc w:val="both"/>
      </w:pPr>
      <w:r w:rsidRPr="00D22ECA">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w:t>
      </w:r>
      <w:r w:rsidRPr="00D22ECA">
        <w:t>а</w:t>
      </w:r>
      <w:r w:rsidRPr="00D22ECA">
        <w:t>тизации муниципального имущества, образцы типовых документов, представляемых покупат</w:t>
      </w:r>
      <w:r w:rsidRPr="00D22ECA">
        <w:t>е</w:t>
      </w:r>
      <w:r w:rsidRPr="00D22ECA">
        <w:t xml:space="preserve">лями муниципального имущества, правила проведения торгов. </w:t>
      </w:r>
    </w:p>
    <w:p w:rsidR="00620F6C" w:rsidRPr="00D22ECA" w:rsidRDefault="00620F6C" w:rsidP="00620F6C">
      <w:pPr>
        <w:pStyle w:val="af5"/>
        <w:spacing w:before="168" w:after="0"/>
        <w:ind w:firstLine="567"/>
        <w:jc w:val="both"/>
      </w:pPr>
      <w:bookmarkStart w:id="3" w:name="p177"/>
      <w:bookmarkEnd w:id="3"/>
      <w:r w:rsidRPr="00D22ECA">
        <w:t>10. 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дня совершения указанных сделок.  </w:t>
      </w:r>
    </w:p>
    <w:p w:rsidR="00620F6C" w:rsidRPr="00D22ECA" w:rsidRDefault="00620F6C" w:rsidP="00620F6C">
      <w:pPr>
        <w:pStyle w:val="af5"/>
        <w:spacing w:before="240" w:after="0"/>
        <w:ind w:firstLine="567"/>
        <w:jc w:val="both"/>
      </w:pPr>
      <w:r w:rsidRPr="00D22ECA">
        <w:t>11. К информации о результатах сделок приватизации муниципального имущества, подл</w:t>
      </w:r>
      <w:r w:rsidRPr="00D22ECA">
        <w:t>е</w:t>
      </w:r>
      <w:r w:rsidRPr="00D22ECA">
        <w:t xml:space="preserve">жащей размещению в порядке, установленном пунктом </w:t>
      </w:r>
      <w:hyperlink w:anchor="p177" w:history="1">
        <w:r w:rsidRPr="00D22ECA">
          <w:rPr>
            <w:rStyle w:val="af6"/>
            <w:color w:val="auto"/>
            <w:u w:val="none"/>
          </w:rPr>
          <w:t>10</w:t>
        </w:r>
      </w:hyperlink>
      <w:r w:rsidRPr="00D22ECA">
        <w:t xml:space="preserve"> настоящей статьи, относятся следу</w:t>
      </w:r>
      <w:r w:rsidRPr="00D22ECA">
        <w:t>ю</w:t>
      </w:r>
      <w:r w:rsidRPr="00D22ECA">
        <w:t xml:space="preserve">щие сведения: </w:t>
      </w:r>
    </w:p>
    <w:p w:rsidR="00620F6C" w:rsidRPr="00D22ECA" w:rsidRDefault="00620F6C" w:rsidP="00620F6C">
      <w:pPr>
        <w:pStyle w:val="af5"/>
        <w:spacing w:before="168" w:after="0"/>
        <w:ind w:firstLine="567"/>
        <w:jc w:val="both"/>
      </w:pPr>
      <w:r w:rsidRPr="00D22ECA">
        <w:t xml:space="preserve">1) наименование продавца такого имущества; </w:t>
      </w:r>
    </w:p>
    <w:p w:rsidR="00620F6C" w:rsidRPr="00D22ECA" w:rsidRDefault="00620F6C" w:rsidP="00620F6C">
      <w:pPr>
        <w:pStyle w:val="af5"/>
        <w:spacing w:before="168" w:after="0"/>
        <w:ind w:firstLine="567"/>
        <w:jc w:val="both"/>
      </w:pPr>
      <w:r w:rsidRPr="00D22ECA">
        <w:t>2) наименование такого имущества и иные позволяющие его индивидуализировать свед</w:t>
      </w:r>
      <w:r w:rsidRPr="00D22ECA">
        <w:t>е</w:t>
      </w:r>
      <w:r w:rsidRPr="00D22ECA">
        <w:t xml:space="preserve">ния (характеристика имущества); </w:t>
      </w:r>
    </w:p>
    <w:p w:rsidR="00620F6C" w:rsidRPr="00D22ECA" w:rsidRDefault="00620F6C" w:rsidP="00620F6C">
      <w:pPr>
        <w:pStyle w:val="af5"/>
        <w:spacing w:before="168" w:after="0"/>
        <w:ind w:firstLine="567"/>
        <w:jc w:val="both"/>
      </w:pPr>
      <w:r w:rsidRPr="00D22ECA">
        <w:t xml:space="preserve">3) дата, время и место проведения торгов; </w:t>
      </w:r>
    </w:p>
    <w:p w:rsidR="00620F6C" w:rsidRPr="00D22ECA" w:rsidRDefault="00620F6C" w:rsidP="00620F6C">
      <w:pPr>
        <w:pStyle w:val="af5"/>
        <w:spacing w:before="168" w:after="0"/>
        <w:ind w:firstLine="567"/>
        <w:jc w:val="both"/>
      </w:pPr>
      <w:r w:rsidRPr="00D22ECA">
        <w:t xml:space="preserve">4) цена сделки приватизации; </w:t>
      </w:r>
    </w:p>
    <w:p w:rsidR="00620F6C" w:rsidRPr="00D22ECA" w:rsidRDefault="00620F6C" w:rsidP="00620F6C">
      <w:pPr>
        <w:pStyle w:val="af5"/>
        <w:spacing w:before="168" w:after="0"/>
        <w:ind w:firstLine="567"/>
        <w:jc w:val="both"/>
      </w:pPr>
      <w:r w:rsidRPr="00D22ECA">
        <w:t xml:space="preserve">5) имя физического лица или наименование юридического лица - победителя торгов, лица, признанного единственным участником аукциона, в случае, уставленном в </w:t>
      </w:r>
      <w:hyperlink r:id="rId25" w:history="1">
        <w:r w:rsidRPr="00D22ECA">
          <w:rPr>
            <w:rStyle w:val="af6"/>
            <w:color w:val="auto"/>
            <w:u w:val="none"/>
          </w:rPr>
          <w:t>абзаце втором пункта 3 статьи 18</w:t>
        </w:r>
      </w:hyperlink>
      <w:r w:rsidRPr="00D22ECA">
        <w:t xml:space="preserve"> Федерального закона «О приватизации государственного и муниципального имущ</w:t>
      </w:r>
      <w:r w:rsidRPr="00D22ECA">
        <w:t>е</w:t>
      </w:r>
      <w:r w:rsidRPr="00D22ECA">
        <w:t xml:space="preserve">ства» от 21.12.2001 № 178-ФЗ; </w:t>
      </w:r>
    </w:p>
    <w:p w:rsidR="00620F6C" w:rsidRPr="00D22ECA" w:rsidRDefault="00620F6C" w:rsidP="00620F6C">
      <w:pPr>
        <w:pStyle w:val="af5"/>
        <w:spacing w:before="168" w:after="0"/>
        <w:ind w:firstLine="567"/>
        <w:jc w:val="both"/>
      </w:pPr>
      <w:r w:rsidRPr="00D22ECA">
        <w:t xml:space="preserve">6) имя физического лица или наименование юридического лица - победителя торгов. </w:t>
      </w:r>
    </w:p>
    <w:p w:rsidR="00620F6C" w:rsidRPr="00D22ECA" w:rsidRDefault="00620F6C" w:rsidP="00620F6C">
      <w:pPr>
        <w:pStyle w:val="af5"/>
        <w:spacing w:before="0" w:after="0"/>
        <w:ind w:firstLine="567"/>
        <w:jc w:val="both"/>
      </w:pPr>
      <w:r w:rsidRPr="00D22ECA">
        <w:t xml:space="preserve">  </w:t>
      </w:r>
      <w:r w:rsidRPr="00D22ECA">
        <w:rPr>
          <w:b/>
          <w:bCs/>
        </w:rPr>
        <w:t>Статья 10. Документы, представляемые покупателями муниципального имущества</w:t>
      </w:r>
      <w:r w:rsidRPr="00D22ECA">
        <w:t xml:space="preserve"> </w:t>
      </w:r>
    </w:p>
    <w:p w:rsidR="00620F6C" w:rsidRPr="00D22ECA" w:rsidRDefault="00620F6C" w:rsidP="00620F6C">
      <w:pPr>
        <w:pStyle w:val="af5"/>
        <w:spacing w:before="0" w:after="0"/>
        <w:ind w:firstLine="567"/>
        <w:jc w:val="both"/>
      </w:pPr>
      <w:r w:rsidRPr="00D22ECA">
        <w:t xml:space="preserve">1. Одновременно с заявкой претенденты представляют следующие документы: </w:t>
      </w:r>
    </w:p>
    <w:p w:rsidR="00620F6C" w:rsidRPr="00D22ECA" w:rsidRDefault="00620F6C" w:rsidP="00620F6C">
      <w:pPr>
        <w:pStyle w:val="af5"/>
        <w:spacing w:before="168" w:after="0"/>
        <w:ind w:firstLine="567"/>
        <w:jc w:val="both"/>
      </w:pPr>
      <w:r w:rsidRPr="00D22ECA">
        <w:t xml:space="preserve">1.1 юридические лица: </w:t>
      </w:r>
    </w:p>
    <w:p w:rsidR="00620F6C" w:rsidRPr="00D22ECA" w:rsidRDefault="00620F6C" w:rsidP="00620F6C">
      <w:pPr>
        <w:pStyle w:val="af5"/>
        <w:spacing w:before="168" w:after="0"/>
        <w:ind w:firstLine="567"/>
        <w:jc w:val="both"/>
      </w:pPr>
      <w:r w:rsidRPr="00D22ECA">
        <w:t xml:space="preserve">1) заверенные копии учредительных документов; </w:t>
      </w:r>
    </w:p>
    <w:p w:rsidR="00620F6C" w:rsidRPr="00D22ECA" w:rsidRDefault="00620F6C" w:rsidP="00620F6C">
      <w:pPr>
        <w:pStyle w:val="af5"/>
        <w:spacing w:before="168" w:after="0"/>
        <w:ind w:firstLine="567"/>
        <w:jc w:val="both"/>
      </w:pPr>
      <w:r w:rsidRPr="00D22ECA">
        <w:t>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w:t>
      </w:r>
      <w:r w:rsidRPr="00D22ECA">
        <w:t>и</w:t>
      </w:r>
      <w:r w:rsidRPr="00D22ECA">
        <w:t xml:space="preserve">чии печати) и подписанное его руководителем письмо); </w:t>
      </w:r>
    </w:p>
    <w:p w:rsidR="00620F6C" w:rsidRPr="00D22ECA" w:rsidRDefault="00620F6C" w:rsidP="00620F6C">
      <w:pPr>
        <w:pStyle w:val="af5"/>
        <w:spacing w:before="168" w:after="0"/>
        <w:ind w:firstLine="567"/>
        <w:jc w:val="both"/>
      </w:pPr>
      <w:r w:rsidRPr="00D22ECA">
        <w:t>3) документ, который подтверждает полномочия руководителя юридического лица на ос</w:t>
      </w:r>
      <w:r w:rsidRPr="00D22ECA">
        <w:t>у</w:t>
      </w:r>
      <w:r w:rsidRPr="00D22ECA">
        <w:t xml:space="preserve">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620F6C" w:rsidRPr="00D22ECA" w:rsidRDefault="00620F6C" w:rsidP="00620F6C">
      <w:pPr>
        <w:pStyle w:val="af5"/>
        <w:spacing w:before="168" w:after="0"/>
        <w:ind w:firstLine="567"/>
        <w:jc w:val="both"/>
      </w:pPr>
      <w:r w:rsidRPr="00D22ECA">
        <w:t xml:space="preserve">1.2 физические лица: </w:t>
      </w:r>
    </w:p>
    <w:p w:rsidR="00620F6C" w:rsidRPr="00D22ECA" w:rsidRDefault="00620F6C" w:rsidP="00620F6C">
      <w:pPr>
        <w:pStyle w:val="af5"/>
        <w:spacing w:before="168" w:after="0"/>
        <w:ind w:firstLine="567"/>
        <w:jc w:val="both"/>
      </w:pPr>
      <w:r w:rsidRPr="00D22ECA">
        <w:lastRenderedPageBreak/>
        <w:t xml:space="preserve">1) предъявляют документ, удостоверяющий личность, или представляют копии всех его листов. </w:t>
      </w:r>
    </w:p>
    <w:p w:rsidR="00620F6C" w:rsidRPr="00D22ECA" w:rsidRDefault="00620F6C" w:rsidP="00620F6C">
      <w:pPr>
        <w:pStyle w:val="af5"/>
        <w:spacing w:before="168" w:after="0"/>
        <w:ind w:firstLine="567"/>
        <w:jc w:val="both"/>
      </w:pPr>
      <w:r w:rsidRPr="00D22ECA">
        <w:t>В случае</w:t>
      </w:r>
      <w:proofErr w:type="gramStart"/>
      <w:r w:rsidRPr="00D22ECA">
        <w:t>,</w:t>
      </w:r>
      <w:proofErr w:type="gramEnd"/>
      <w:r w:rsidRPr="00D22ECA">
        <w:t xml:space="preserve"> если от имени претендента действует его представитель по доверенности, к зая</w:t>
      </w:r>
      <w:r w:rsidRPr="00D22ECA">
        <w:t>в</w:t>
      </w:r>
      <w:r w:rsidRPr="00D22ECA">
        <w:t>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D22ECA">
        <w:t>,</w:t>
      </w:r>
      <w:proofErr w:type="gramEnd"/>
      <w:r w:rsidRPr="00D22ECA">
        <w:t xml:space="preserve"> если доверенность на осуществление действий от имени претендента подписана л</w:t>
      </w:r>
      <w:r w:rsidRPr="00D22ECA">
        <w:t>и</w:t>
      </w:r>
      <w:r w:rsidRPr="00D22ECA">
        <w:t>цом, уполномоченным руководителем юридического лица, заявка должна содержать также д</w:t>
      </w:r>
      <w:r w:rsidRPr="00D22ECA">
        <w:t>о</w:t>
      </w:r>
      <w:r w:rsidRPr="00D22ECA">
        <w:t xml:space="preserve">кумент, подтверждающий полномочия этого лица. </w:t>
      </w:r>
    </w:p>
    <w:p w:rsidR="00620F6C" w:rsidRPr="00D22ECA" w:rsidRDefault="00620F6C" w:rsidP="00620F6C">
      <w:pPr>
        <w:pStyle w:val="af5"/>
        <w:spacing w:before="168" w:after="0"/>
        <w:ind w:firstLine="567"/>
        <w:jc w:val="both"/>
      </w:pPr>
      <w:r w:rsidRPr="00D22ECA">
        <w:t>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w:t>
      </w:r>
      <w:r w:rsidRPr="00D22ECA">
        <w:t>е</w:t>
      </w:r>
      <w:r w:rsidRPr="00D22ECA">
        <w:t xml:space="preserve">лем. </w:t>
      </w:r>
    </w:p>
    <w:p w:rsidR="00620F6C" w:rsidRPr="00D22ECA" w:rsidRDefault="00620F6C" w:rsidP="00620F6C">
      <w:pPr>
        <w:pStyle w:val="af5"/>
        <w:spacing w:before="168" w:after="0"/>
        <w:ind w:firstLine="567"/>
        <w:jc w:val="both"/>
      </w:pPr>
      <w:r w:rsidRPr="00D22ECA">
        <w:t xml:space="preserve">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 </w:t>
      </w:r>
    </w:p>
    <w:p w:rsidR="00620F6C" w:rsidRPr="00D22ECA" w:rsidRDefault="00620F6C" w:rsidP="00620F6C">
      <w:pPr>
        <w:pStyle w:val="af5"/>
        <w:spacing w:before="168" w:after="0"/>
        <w:ind w:firstLine="567"/>
        <w:jc w:val="both"/>
      </w:pPr>
      <w:r w:rsidRPr="00D22ECA">
        <w:t>Соблюдение претендентом указанных требований означает, что заявка и документы, пре</w:t>
      </w:r>
      <w:r w:rsidRPr="00D22ECA">
        <w:t>д</w:t>
      </w:r>
      <w:r w:rsidRPr="00D22ECA">
        <w:t>ставляемые одновременно с заявкой, поданы от имени претендента. При этом ненадлежащее и</w:t>
      </w:r>
      <w:r w:rsidRPr="00D22ECA">
        <w:t>с</w:t>
      </w:r>
      <w:r w:rsidRPr="00D22ECA">
        <w:t>полнение претендентом требования о том, что все листы документов, представляемых одновр</w:t>
      </w:r>
      <w:r w:rsidRPr="00D22ECA">
        <w:t>е</w:t>
      </w:r>
      <w:r w:rsidRPr="00D22ECA">
        <w:t>менно с заявкой, или отдельные тома документов должны быть пронумерованы, не является о</w:t>
      </w:r>
      <w:r w:rsidRPr="00D22ECA">
        <w:t>с</w:t>
      </w:r>
      <w:r w:rsidRPr="00D22ECA">
        <w:t xml:space="preserve">нованием для отказа претенденту в участии в продаже. </w:t>
      </w:r>
    </w:p>
    <w:p w:rsidR="00620F6C" w:rsidRPr="00D22ECA" w:rsidRDefault="00620F6C" w:rsidP="00620F6C">
      <w:pPr>
        <w:pStyle w:val="af5"/>
        <w:spacing w:before="168" w:after="0"/>
        <w:ind w:firstLine="567"/>
        <w:jc w:val="both"/>
      </w:pPr>
      <w:r w:rsidRPr="00D22ECA">
        <w:t>Не допускается устанавливать иные требования к документам, представляемым одновр</w:t>
      </w:r>
      <w:r w:rsidRPr="00D22ECA">
        <w:t>е</w:t>
      </w:r>
      <w:r w:rsidRPr="00D22ECA">
        <w:t>менно с заявкой, за исключением требований, предусмотренных настоящей статьей, а также тр</w:t>
      </w:r>
      <w:r w:rsidRPr="00D22ECA">
        <w:t>е</w:t>
      </w:r>
      <w:r w:rsidRPr="00D22ECA">
        <w:t xml:space="preserve">бовать представление иных документов. </w:t>
      </w:r>
    </w:p>
    <w:p w:rsidR="00620F6C" w:rsidRPr="00D22ECA" w:rsidRDefault="00620F6C" w:rsidP="00620F6C">
      <w:pPr>
        <w:pStyle w:val="af5"/>
        <w:spacing w:before="168" w:after="0"/>
        <w:ind w:firstLine="567"/>
        <w:jc w:val="both"/>
      </w:pPr>
      <w:r w:rsidRPr="00D22ECA">
        <w:t>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w:t>
      </w:r>
      <w:r w:rsidRPr="00D22ECA">
        <w:t>н</w:t>
      </w:r>
      <w:r w:rsidRPr="00D22ECA">
        <w:t xml:space="preserve">тов. </w:t>
      </w:r>
    </w:p>
    <w:p w:rsidR="00620F6C" w:rsidRPr="00D22ECA" w:rsidRDefault="00620F6C" w:rsidP="00620F6C">
      <w:pPr>
        <w:pStyle w:val="af5"/>
        <w:spacing w:before="0" w:after="0"/>
        <w:ind w:firstLine="567"/>
        <w:jc w:val="both"/>
      </w:pPr>
      <w:r w:rsidRPr="00D22ECA">
        <w:t xml:space="preserve">  </w:t>
      </w:r>
      <w:bookmarkStart w:id="4" w:name="p204"/>
      <w:bookmarkEnd w:id="4"/>
      <w:r w:rsidRPr="00D22ECA">
        <w:rPr>
          <w:b/>
          <w:bCs/>
        </w:rPr>
        <w:t>Статья 11. Продажа муниципального имущества на аукционе</w:t>
      </w:r>
      <w:r w:rsidRPr="00D22ECA">
        <w:t xml:space="preserve"> </w:t>
      </w:r>
    </w:p>
    <w:p w:rsidR="00620F6C" w:rsidRPr="00D22ECA" w:rsidRDefault="00620F6C" w:rsidP="00620F6C">
      <w:pPr>
        <w:pStyle w:val="af5"/>
        <w:spacing w:before="0" w:after="0"/>
        <w:ind w:firstLine="567"/>
        <w:jc w:val="both"/>
      </w:pPr>
      <w:r w:rsidRPr="00D22ECA">
        <w:t xml:space="preserve">1. На аукционе продается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 </w:t>
      </w:r>
    </w:p>
    <w:p w:rsidR="00620F6C" w:rsidRPr="00D22ECA" w:rsidRDefault="00620F6C" w:rsidP="00620F6C">
      <w:pPr>
        <w:pStyle w:val="af5"/>
        <w:spacing w:before="168" w:after="0"/>
        <w:ind w:firstLine="567"/>
        <w:jc w:val="both"/>
      </w:pPr>
      <w:r w:rsidRPr="00D22ECA">
        <w:t xml:space="preserve">2. Аукцион является открытым по составу участников. </w:t>
      </w:r>
    </w:p>
    <w:p w:rsidR="00620F6C" w:rsidRPr="00D22ECA" w:rsidRDefault="00620F6C" w:rsidP="00620F6C">
      <w:pPr>
        <w:pStyle w:val="af5"/>
        <w:spacing w:before="168" w:after="0"/>
        <w:ind w:firstLine="567"/>
        <w:jc w:val="both"/>
      </w:pPr>
      <w:r w:rsidRPr="00D22ECA">
        <w:t xml:space="preserve">3. Предложения о цене муниципального имущества </w:t>
      </w:r>
      <w:proofErr w:type="gramStart"/>
      <w:r w:rsidRPr="00D22ECA">
        <w:t>заявляются</w:t>
      </w:r>
      <w:proofErr w:type="gramEnd"/>
      <w:r w:rsidRPr="00D22ECA">
        <w:t xml:space="preserve"> участниками аукциона о</w:t>
      </w:r>
      <w:r w:rsidRPr="00D22ECA">
        <w:t>т</w:t>
      </w:r>
      <w:r w:rsidRPr="00D22ECA">
        <w:t>крыто в ходе проведения торгов. По итогам торгов с победителем аукциона заключается дог</w:t>
      </w:r>
      <w:r w:rsidRPr="00D22ECA">
        <w:t>о</w:t>
      </w:r>
      <w:r w:rsidRPr="00D22ECA">
        <w:t xml:space="preserve">вор. </w:t>
      </w:r>
    </w:p>
    <w:p w:rsidR="00620F6C" w:rsidRPr="00D22ECA" w:rsidRDefault="00620F6C" w:rsidP="00620F6C">
      <w:pPr>
        <w:pStyle w:val="af5"/>
        <w:spacing w:before="168" w:after="0"/>
        <w:ind w:firstLine="567"/>
        <w:jc w:val="both"/>
      </w:pPr>
      <w:bookmarkStart w:id="5" w:name="p209"/>
      <w:bookmarkEnd w:id="5"/>
      <w:r w:rsidRPr="00D22ECA">
        <w:t>4. В случае</w:t>
      </w:r>
      <w:proofErr w:type="gramStart"/>
      <w:r w:rsidRPr="00D22ECA">
        <w:t>,</w:t>
      </w:r>
      <w:proofErr w:type="gramEnd"/>
      <w:r w:rsidRPr="00D22ECA">
        <w:t xml:space="preserve"> если заявку на участие в аукционе подало только одно лицо, признанное еди</w:t>
      </w:r>
      <w:r w:rsidRPr="00D22ECA">
        <w:t>н</w:t>
      </w:r>
      <w:r w:rsidRPr="00D22ECA">
        <w:t xml:space="preserve">ственным участником аукциона, договор заключается с таким лицом по начальной цене продажи муниципального имущества. </w:t>
      </w:r>
    </w:p>
    <w:p w:rsidR="00620F6C" w:rsidRPr="00D22ECA" w:rsidRDefault="00620F6C" w:rsidP="00620F6C">
      <w:pPr>
        <w:pStyle w:val="af5"/>
        <w:spacing w:before="168" w:after="0"/>
        <w:ind w:firstLine="567"/>
        <w:jc w:val="both"/>
      </w:pPr>
      <w:r w:rsidRPr="00D22ECA">
        <w:t xml:space="preserve">5. В случае отказа лица, признанного единственным участником аукциона, от заключения договора аукцион признается несостоявшимся. </w:t>
      </w:r>
    </w:p>
    <w:p w:rsidR="00620F6C" w:rsidRPr="00D22ECA" w:rsidRDefault="00620F6C" w:rsidP="00620F6C">
      <w:pPr>
        <w:pStyle w:val="af5"/>
        <w:spacing w:before="168" w:after="0"/>
        <w:ind w:firstLine="567"/>
        <w:jc w:val="both"/>
      </w:pPr>
      <w:r w:rsidRPr="00D22ECA">
        <w:t xml:space="preserve">6.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 </w:t>
      </w:r>
    </w:p>
    <w:p w:rsidR="00620F6C" w:rsidRPr="00D22ECA" w:rsidRDefault="00620F6C" w:rsidP="00620F6C">
      <w:pPr>
        <w:pStyle w:val="af5"/>
        <w:spacing w:before="168" w:after="0"/>
        <w:ind w:firstLine="567"/>
        <w:jc w:val="both"/>
      </w:pPr>
      <w:r w:rsidRPr="00D22ECA">
        <w:lastRenderedPageBreak/>
        <w:t>7. При проведен</w:t>
      </w:r>
      <w:proofErr w:type="gramStart"/>
      <w:r w:rsidRPr="00D22ECA">
        <w:t>ии ау</w:t>
      </w:r>
      <w:proofErr w:type="gramEnd"/>
      <w:r w:rsidRPr="00D22ECA">
        <w:t xml:space="preserve">кциона, в информационном сообщении помимо сведений, указанных в </w:t>
      </w:r>
      <w:hyperlink w:anchor="p136" w:history="1">
        <w:r w:rsidRPr="00D22ECA">
          <w:rPr>
            <w:rStyle w:val="af6"/>
            <w:color w:val="auto"/>
            <w:u w:val="none"/>
          </w:rPr>
          <w:t>статье 9</w:t>
        </w:r>
      </w:hyperlink>
      <w:r w:rsidRPr="00D22ECA">
        <w:t xml:space="preserve"> настоящего Положения, указывается величина повышения начальной цены («шаг ау</w:t>
      </w:r>
      <w:r w:rsidRPr="00D22ECA">
        <w:t>к</w:t>
      </w:r>
      <w:r w:rsidRPr="00D22ECA">
        <w:t xml:space="preserve">циона»). </w:t>
      </w:r>
    </w:p>
    <w:p w:rsidR="00620F6C" w:rsidRPr="00D22ECA" w:rsidRDefault="00620F6C" w:rsidP="00620F6C">
      <w:pPr>
        <w:pStyle w:val="af5"/>
        <w:spacing w:before="168" w:after="0"/>
        <w:ind w:firstLine="567"/>
        <w:jc w:val="both"/>
      </w:pPr>
      <w:r w:rsidRPr="00D22ECA">
        <w:t xml:space="preserve">8. Для участия в аукционе претендент вносит задаток в размере: </w:t>
      </w:r>
    </w:p>
    <w:p w:rsidR="00620F6C" w:rsidRPr="00D22ECA" w:rsidRDefault="00E861FE" w:rsidP="00620F6C">
      <w:pPr>
        <w:pStyle w:val="af5"/>
        <w:spacing w:before="168" w:after="0"/>
        <w:ind w:firstLine="567"/>
        <w:jc w:val="both"/>
      </w:pPr>
      <w:r>
        <w:t xml:space="preserve">- </w:t>
      </w:r>
      <w:r w:rsidR="00620F6C" w:rsidRPr="00D22ECA">
        <w:t>20 процентов начальной цены, указанной в информационном сообщении о продаже м</w:t>
      </w:r>
      <w:r w:rsidR="00620F6C" w:rsidRPr="00D22ECA">
        <w:t>у</w:t>
      </w:r>
      <w:r w:rsidR="00620F6C" w:rsidRPr="00D22ECA">
        <w:t xml:space="preserve">ниципального имущества и составляющей 100 миллионов рублей и более; </w:t>
      </w:r>
    </w:p>
    <w:p w:rsidR="00620F6C" w:rsidRPr="00D22ECA" w:rsidRDefault="00E861FE" w:rsidP="00620F6C">
      <w:pPr>
        <w:pStyle w:val="af5"/>
        <w:spacing w:before="168" w:after="0"/>
        <w:ind w:firstLine="567"/>
        <w:jc w:val="both"/>
      </w:pPr>
      <w:r>
        <w:t xml:space="preserve">- </w:t>
      </w:r>
      <w:r w:rsidR="00620F6C" w:rsidRPr="00D22ECA">
        <w:t>10 процентов начальной цены, указанной в информационном сообщении о продаже м</w:t>
      </w:r>
      <w:r w:rsidR="00620F6C" w:rsidRPr="00D22ECA">
        <w:t>у</w:t>
      </w:r>
      <w:r w:rsidR="00620F6C" w:rsidRPr="00D22ECA">
        <w:t xml:space="preserve">ниципального имущества и составляющей менее 100 миллионов рублей. </w:t>
      </w:r>
    </w:p>
    <w:p w:rsidR="00620F6C" w:rsidRPr="00D22ECA" w:rsidRDefault="00620F6C" w:rsidP="00620F6C">
      <w:pPr>
        <w:pStyle w:val="af5"/>
        <w:spacing w:before="168" w:after="0"/>
        <w:ind w:firstLine="567"/>
        <w:jc w:val="both"/>
      </w:pPr>
      <w:r w:rsidRPr="00D22ECA">
        <w:t>9. Документом, подтверждающим поступление задатка на счет, указанный в информацио</w:t>
      </w:r>
      <w:r w:rsidRPr="00D22ECA">
        <w:t>н</w:t>
      </w:r>
      <w:r w:rsidRPr="00D22ECA">
        <w:t xml:space="preserve">ном сообщении, является выписка с этого счета. </w:t>
      </w:r>
    </w:p>
    <w:p w:rsidR="00620F6C" w:rsidRPr="00D22ECA" w:rsidRDefault="00620F6C" w:rsidP="00620F6C">
      <w:pPr>
        <w:pStyle w:val="af5"/>
        <w:spacing w:before="168" w:after="0"/>
        <w:ind w:firstLine="567"/>
        <w:jc w:val="both"/>
      </w:pPr>
      <w:r w:rsidRPr="00D22ECA">
        <w:t xml:space="preserve">10. Претендент не допускается к участию в аукционе по следующим основаниям: </w:t>
      </w:r>
    </w:p>
    <w:p w:rsidR="00620F6C" w:rsidRPr="00D22ECA" w:rsidRDefault="00620F6C" w:rsidP="00620F6C">
      <w:pPr>
        <w:pStyle w:val="af5"/>
        <w:spacing w:before="168" w:after="0"/>
        <w:ind w:firstLine="567"/>
        <w:jc w:val="both"/>
      </w:pPr>
      <w:r w:rsidRPr="00D22ECA">
        <w:t>1) представленные документы не подтверждают право претендента быть покупателем в с</w:t>
      </w:r>
      <w:r w:rsidRPr="00D22ECA">
        <w:t>о</w:t>
      </w:r>
      <w:r w:rsidRPr="00D22ECA">
        <w:t xml:space="preserve">ответствии с законодательством Российской Федерации; </w:t>
      </w:r>
    </w:p>
    <w:p w:rsidR="00620F6C" w:rsidRPr="00D22ECA" w:rsidRDefault="00620F6C" w:rsidP="00620F6C">
      <w:pPr>
        <w:pStyle w:val="af5"/>
        <w:spacing w:before="168" w:after="0"/>
        <w:ind w:firstLine="567"/>
        <w:jc w:val="both"/>
      </w:pPr>
      <w:r w:rsidRPr="00D22ECA">
        <w:t>2) представлены не все документы в соответствии с перечнем, указанным в информацио</w:t>
      </w:r>
      <w:r w:rsidRPr="00D22ECA">
        <w:t>н</w:t>
      </w:r>
      <w:r w:rsidRPr="00D22ECA">
        <w:t>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w:t>
      </w:r>
      <w:r w:rsidRPr="00D22ECA">
        <w:t>а</w:t>
      </w:r>
      <w:r w:rsidRPr="00D22ECA">
        <w:t xml:space="preserve">ции; </w:t>
      </w:r>
    </w:p>
    <w:p w:rsidR="00620F6C" w:rsidRPr="00D22ECA" w:rsidRDefault="00620F6C" w:rsidP="00620F6C">
      <w:pPr>
        <w:pStyle w:val="af5"/>
        <w:spacing w:before="168" w:after="0"/>
        <w:ind w:firstLine="567"/>
        <w:jc w:val="both"/>
      </w:pPr>
      <w:r w:rsidRPr="00D22ECA">
        <w:t>3) заявка подана лицом, не уполномоченным претендентом на осуществление таких де</w:t>
      </w:r>
      <w:r w:rsidRPr="00D22ECA">
        <w:t>й</w:t>
      </w:r>
      <w:r w:rsidRPr="00D22ECA">
        <w:t xml:space="preserve">ствий; </w:t>
      </w:r>
    </w:p>
    <w:p w:rsidR="00620F6C" w:rsidRPr="00D22ECA" w:rsidRDefault="00620F6C" w:rsidP="00620F6C">
      <w:pPr>
        <w:pStyle w:val="af5"/>
        <w:spacing w:before="168" w:after="0"/>
        <w:ind w:firstLine="567"/>
        <w:jc w:val="both"/>
      </w:pPr>
      <w:r w:rsidRPr="00D22ECA">
        <w:t>4) не подтверждено поступление в установленный срок задатка на счета, указанные в и</w:t>
      </w:r>
      <w:r w:rsidRPr="00D22ECA">
        <w:t>н</w:t>
      </w:r>
      <w:r w:rsidRPr="00D22ECA">
        <w:t xml:space="preserve">формационном сообщении. </w:t>
      </w:r>
    </w:p>
    <w:p w:rsidR="00620F6C" w:rsidRPr="00D22ECA" w:rsidRDefault="00620F6C" w:rsidP="00620F6C">
      <w:pPr>
        <w:pStyle w:val="af5"/>
        <w:spacing w:before="168" w:after="0"/>
        <w:ind w:firstLine="567"/>
        <w:jc w:val="both"/>
      </w:pPr>
      <w:r w:rsidRPr="00D22ECA">
        <w:t xml:space="preserve">Перечень оснований отказа претенденту в участии в аукционе является исчерпывающим. </w:t>
      </w:r>
    </w:p>
    <w:p w:rsidR="00620F6C" w:rsidRPr="00D22ECA" w:rsidRDefault="00620F6C" w:rsidP="00620F6C">
      <w:pPr>
        <w:pStyle w:val="af5"/>
        <w:spacing w:before="168" w:after="0"/>
        <w:ind w:firstLine="567"/>
        <w:jc w:val="both"/>
      </w:pPr>
      <w:r w:rsidRPr="00D22ECA">
        <w:t>11. До признания претендента участником аукциона он имеет право отозвать зарегистрир</w:t>
      </w:r>
      <w:r w:rsidRPr="00D22ECA">
        <w:t>о</w:t>
      </w:r>
      <w:r w:rsidRPr="00D22ECA">
        <w:t>ванную заявку. В случае отзыва претендентом в установленном порядке заявки до даты оконч</w:t>
      </w:r>
      <w:r w:rsidRPr="00D22ECA">
        <w:t>а</w:t>
      </w:r>
      <w:r w:rsidRPr="00D22ECA">
        <w:t xml:space="preserve">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w:t>
      </w:r>
    </w:p>
    <w:p w:rsidR="00620F6C" w:rsidRPr="00D22ECA" w:rsidRDefault="00620F6C" w:rsidP="00620F6C">
      <w:pPr>
        <w:pStyle w:val="af5"/>
        <w:spacing w:before="168" w:after="0"/>
        <w:ind w:firstLine="567"/>
        <w:jc w:val="both"/>
      </w:pPr>
      <w:r w:rsidRPr="00D22ECA">
        <w:t xml:space="preserve">12. Одно лицо имеет право подать только одну заявку. </w:t>
      </w:r>
    </w:p>
    <w:p w:rsidR="00620F6C" w:rsidRPr="00D22ECA" w:rsidRDefault="00620F6C" w:rsidP="00620F6C">
      <w:pPr>
        <w:pStyle w:val="af5"/>
        <w:spacing w:before="168" w:after="0"/>
        <w:ind w:firstLine="567"/>
        <w:jc w:val="both"/>
      </w:pPr>
      <w:r w:rsidRPr="00D22ECA">
        <w:t xml:space="preserve">13. </w:t>
      </w:r>
      <w:proofErr w:type="gramStart"/>
      <w:r w:rsidRPr="00D22ECA">
        <w:t xml:space="preserve">Уведомление о признании участника аукциона победителем либо лицом, признанным единственным участником аукциона, в случае, установленном в </w:t>
      </w:r>
      <w:hyperlink r:id="rId26" w:history="1">
        <w:r w:rsidRPr="00D22ECA">
          <w:rPr>
            <w:rStyle w:val="af6"/>
            <w:color w:val="auto"/>
            <w:u w:val="none"/>
          </w:rPr>
          <w:t>абзаце втором пункта 3 статьи 18</w:t>
        </w:r>
      </w:hyperlink>
      <w:r w:rsidRPr="00D22ECA">
        <w:t xml:space="preserve"> Федерального закона «О приватизации государственного и муниципального имущества» от 21.12.2001 № 178-ФЗ, направляется победителю либо лицу, признанному единственным учас</w:t>
      </w:r>
      <w:r w:rsidRPr="00D22ECA">
        <w:t>т</w:t>
      </w:r>
      <w:r w:rsidRPr="00D22ECA">
        <w:t xml:space="preserve">ником аукциона, в случае, установленном в </w:t>
      </w:r>
      <w:hyperlink r:id="rId27" w:history="1">
        <w:r w:rsidRPr="00D22ECA">
          <w:rPr>
            <w:rStyle w:val="af6"/>
            <w:color w:val="auto"/>
            <w:u w:val="none"/>
          </w:rPr>
          <w:t>абзаце втором пункта 3 статьи 18</w:t>
        </w:r>
      </w:hyperlink>
      <w:r w:rsidRPr="00D22ECA">
        <w:t xml:space="preserve"> Федерального з</w:t>
      </w:r>
      <w:r w:rsidRPr="00D22ECA">
        <w:t>а</w:t>
      </w:r>
      <w:r w:rsidRPr="00D22ECA">
        <w:t>кона «О приватизации государственного и муниципального имущества» от</w:t>
      </w:r>
      <w:proofErr w:type="gramEnd"/>
      <w:r w:rsidRPr="00D22ECA">
        <w:t xml:space="preserve"> 21.12.2001 № 178-ФЗ, в день подведения итогов аукциона. </w:t>
      </w:r>
    </w:p>
    <w:p w:rsidR="00620F6C" w:rsidRPr="00D22ECA" w:rsidRDefault="00620F6C" w:rsidP="00620F6C">
      <w:pPr>
        <w:pStyle w:val="af5"/>
        <w:spacing w:before="168" w:after="0"/>
        <w:ind w:firstLine="567"/>
        <w:jc w:val="both"/>
      </w:pPr>
      <w:r w:rsidRPr="00D22ECA">
        <w:t xml:space="preserve">14. При уклонении или отказе победителя аукциона либо лица, признанного единственным участником аукциона, в случае, установленном в </w:t>
      </w:r>
      <w:hyperlink r:id="rId28" w:history="1">
        <w:r w:rsidRPr="00D22ECA">
          <w:rPr>
            <w:rStyle w:val="af6"/>
            <w:color w:val="auto"/>
            <w:u w:val="none"/>
          </w:rPr>
          <w:t>абзаце втором пункта 3 статьи 18</w:t>
        </w:r>
      </w:hyperlink>
      <w:r w:rsidRPr="00D22ECA">
        <w:t xml:space="preserve"> Федерального закона «О приватизации государственного и муниципального имущества» от 21.12.2001 № 178-ФЗ, от заключения в установленный срок договора купли-продажи имущества задаток ему не </w:t>
      </w:r>
      <w:proofErr w:type="gramStart"/>
      <w:r w:rsidRPr="00D22ECA">
        <w:t>возвращается</w:t>
      </w:r>
      <w:proofErr w:type="gramEnd"/>
      <w:r w:rsidRPr="00D22ECA">
        <w:t xml:space="preserve"> и он утрачивает право на заключение указанного договора. </w:t>
      </w:r>
    </w:p>
    <w:p w:rsidR="00620F6C" w:rsidRPr="00D22ECA" w:rsidRDefault="00620F6C" w:rsidP="00620F6C">
      <w:pPr>
        <w:pStyle w:val="af5"/>
        <w:spacing w:before="168" w:after="0"/>
        <w:ind w:firstLine="567"/>
        <w:jc w:val="both"/>
      </w:pPr>
      <w:r w:rsidRPr="00D22ECA">
        <w:t xml:space="preserve">15. Суммы задатков возвращаются участникам аукциона, за исключением его победителя либо лица, признанного единственным участником аукциона, в случае, установленном в </w:t>
      </w:r>
      <w:hyperlink r:id="rId29" w:history="1">
        <w:r w:rsidRPr="00D22ECA">
          <w:rPr>
            <w:rStyle w:val="af6"/>
            <w:color w:val="auto"/>
            <w:u w:val="none"/>
          </w:rPr>
          <w:t xml:space="preserve">абзаце </w:t>
        </w:r>
        <w:r w:rsidRPr="00D22ECA">
          <w:rPr>
            <w:rStyle w:val="af6"/>
            <w:color w:val="auto"/>
            <w:u w:val="none"/>
          </w:rPr>
          <w:lastRenderedPageBreak/>
          <w:t>втором пункта 3 статьи 18</w:t>
        </w:r>
      </w:hyperlink>
      <w:r w:rsidRPr="00D22ECA">
        <w:t xml:space="preserve"> Федерального закона «О приватизации государственного и муниц</w:t>
      </w:r>
      <w:r w:rsidRPr="00D22ECA">
        <w:t>и</w:t>
      </w:r>
      <w:r w:rsidRPr="00D22ECA">
        <w:t xml:space="preserve">пального имущества» от 21.12.2001 № 178-ФЗ, в течение пяти дней </w:t>
      </w:r>
      <w:proofErr w:type="gramStart"/>
      <w:r w:rsidRPr="00D22ECA">
        <w:t>с даты подведения</w:t>
      </w:r>
      <w:proofErr w:type="gramEnd"/>
      <w:r w:rsidRPr="00D22ECA">
        <w:t xml:space="preserve"> итогов аукциона.  </w:t>
      </w:r>
    </w:p>
    <w:p w:rsidR="00620F6C" w:rsidRPr="00D22ECA" w:rsidRDefault="00620F6C" w:rsidP="00620F6C">
      <w:pPr>
        <w:pStyle w:val="af5"/>
        <w:spacing w:before="240" w:after="0"/>
        <w:ind w:firstLine="567"/>
        <w:jc w:val="both"/>
      </w:pPr>
      <w:r w:rsidRPr="00D22ECA">
        <w:t xml:space="preserve">16. В течение пяти рабочих дней </w:t>
      </w:r>
      <w:proofErr w:type="gramStart"/>
      <w:r w:rsidRPr="00D22ECA">
        <w:t>с даты подведения</w:t>
      </w:r>
      <w:proofErr w:type="gramEnd"/>
      <w:r w:rsidRPr="00D22ECA">
        <w:t xml:space="preserve"> итогов аукциона с победителем аукц</w:t>
      </w:r>
      <w:r w:rsidRPr="00D22ECA">
        <w:t>и</w:t>
      </w:r>
      <w:r w:rsidRPr="00D22ECA">
        <w:t xml:space="preserve">она либо лицом, признанным единственным участником аукциона, в случае, установленном в абзаце втором </w:t>
      </w:r>
      <w:hyperlink w:anchor="p209" w:history="1">
        <w:r w:rsidRPr="00D22ECA">
          <w:rPr>
            <w:rStyle w:val="af6"/>
            <w:color w:val="auto"/>
            <w:u w:val="none"/>
          </w:rPr>
          <w:t>части 4</w:t>
        </w:r>
      </w:hyperlink>
      <w:r w:rsidRPr="00D22ECA">
        <w:t xml:space="preserve"> настоящей статьи, заключается договор купли-продажи. В случае обрем</w:t>
      </w:r>
      <w:r w:rsidRPr="00D22ECA">
        <w:t>е</w:t>
      </w:r>
      <w:r w:rsidRPr="00D22ECA">
        <w:t>нения муниципального имущества публичным сервитутом и (или) ограничениями, предусмо</w:t>
      </w:r>
      <w:r w:rsidRPr="00D22ECA">
        <w:t>т</w:t>
      </w:r>
      <w:r w:rsidRPr="00D22ECA">
        <w:t>ренными Федеральным законом № 178-ФЗ и (или) иными федеральными законами, существе</w:t>
      </w:r>
      <w:r w:rsidRPr="00D22ECA">
        <w:t>н</w:t>
      </w:r>
      <w:r w:rsidRPr="00D22ECA">
        <w:t xml:space="preserve">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 </w:t>
      </w:r>
    </w:p>
    <w:p w:rsidR="00620F6C" w:rsidRPr="00D22ECA" w:rsidRDefault="00620F6C" w:rsidP="00620F6C">
      <w:pPr>
        <w:pStyle w:val="af5"/>
        <w:spacing w:before="168" w:after="0"/>
        <w:ind w:firstLine="567"/>
        <w:jc w:val="both"/>
      </w:pPr>
      <w:r w:rsidRPr="00D22ECA">
        <w:t>17. Передача муниципального имущества и оформление права собственности на него ос</w:t>
      </w:r>
      <w:r w:rsidRPr="00D22ECA">
        <w:t>у</w:t>
      </w:r>
      <w:r w:rsidRPr="00D22ECA">
        <w:t xml:space="preserve">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 </w:t>
      </w:r>
    </w:p>
    <w:p w:rsidR="00620F6C" w:rsidRPr="00D22ECA" w:rsidRDefault="00620F6C" w:rsidP="00620F6C">
      <w:pPr>
        <w:pStyle w:val="af5"/>
        <w:spacing w:before="168" w:after="0"/>
        <w:ind w:firstLine="567"/>
        <w:jc w:val="both"/>
      </w:pPr>
      <w:r w:rsidRPr="00D22ECA">
        <w:t>18. Не урегулированные настоящей статьей и связанные с проведением аукциона отнош</w:t>
      </w:r>
      <w:r w:rsidRPr="00D22ECA">
        <w:t>е</w:t>
      </w:r>
      <w:r w:rsidRPr="00D22ECA">
        <w:t xml:space="preserve">ния регулируются Правительством Российской Федерации. </w:t>
      </w:r>
    </w:p>
    <w:p w:rsidR="00620F6C" w:rsidRPr="00D22ECA" w:rsidRDefault="00620F6C" w:rsidP="00620F6C">
      <w:pPr>
        <w:pStyle w:val="af5"/>
        <w:spacing w:before="0" w:after="0"/>
        <w:ind w:firstLine="567"/>
        <w:jc w:val="both"/>
      </w:pPr>
      <w:r w:rsidRPr="00D22ECA">
        <w:t xml:space="preserve">  </w:t>
      </w:r>
      <w:r w:rsidRPr="00D22ECA">
        <w:rPr>
          <w:b/>
          <w:bCs/>
        </w:rPr>
        <w:t>Статья 12. Продажа акций акционерных обществ на специализированном аукционе</w:t>
      </w:r>
      <w:r w:rsidRPr="00D22ECA">
        <w:t xml:space="preserve"> </w:t>
      </w:r>
    </w:p>
    <w:p w:rsidR="00620F6C" w:rsidRPr="00D22ECA" w:rsidRDefault="00620F6C" w:rsidP="00620F6C">
      <w:pPr>
        <w:pStyle w:val="af5"/>
        <w:spacing w:before="0" w:after="0"/>
        <w:ind w:firstLine="567"/>
        <w:jc w:val="both"/>
      </w:pPr>
      <w:r w:rsidRPr="00D22ECA">
        <w:t>  1. Специализированным аукционом признается способ продажи акций на открытых то</w:t>
      </w:r>
      <w:r w:rsidRPr="00D22ECA">
        <w:t>р</w:t>
      </w:r>
      <w:r w:rsidRPr="00D22ECA">
        <w:t xml:space="preserve">гах, при </w:t>
      </w:r>
      <w:proofErr w:type="gramStart"/>
      <w:r w:rsidRPr="00D22ECA">
        <w:t>котором</w:t>
      </w:r>
      <w:proofErr w:type="gramEnd"/>
      <w:r w:rsidRPr="00D22ECA">
        <w:t>, все победители получают акции акционерного общества по единой цене за о</w:t>
      </w:r>
      <w:r w:rsidRPr="00D22ECA">
        <w:t>д</w:t>
      </w:r>
      <w:r w:rsidRPr="00D22ECA">
        <w:t xml:space="preserve">ну акцию. </w:t>
      </w:r>
    </w:p>
    <w:p w:rsidR="00620F6C" w:rsidRPr="00D22ECA" w:rsidRDefault="00620F6C" w:rsidP="00620F6C">
      <w:pPr>
        <w:pStyle w:val="af5"/>
        <w:spacing w:before="168" w:after="0"/>
        <w:ind w:firstLine="567"/>
        <w:jc w:val="both"/>
      </w:pPr>
      <w:r w:rsidRPr="00D22ECA">
        <w:t xml:space="preserve">2. Специализированный аукцион является открытым по составу участников. </w:t>
      </w:r>
    </w:p>
    <w:p w:rsidR="00620F6C" w:rsidRPr="00D22ECA" w:rsidRDefault="00620F6C" w:rsidP="00620F6C">
      <w:pPr>
        <w:pStyle w:val="af5"/>
        <w:spacing w:before="168" w:after="0"/>
        <w:ind w:firstLine="567"/>
        <w:jc w:val="both"/>
      </w:pPr>
      <w:r w:rsidRPr="00D22ECA">
        <w:t>Специализированный аукцион, в котором принял участие только один участник, признае</w:t>
      </w:r>
      <w:r w:rsidRPr="00D22ECA">
        <w:t>т</w:t>
      </w:r>
      <w:r w:rsidRPr="00D22ECA">
        <w:t xml:space="preserve">ся несостоявшимся. </w:t>
      </w:r>
    </w:p>
    <w:p w:rsidR="00620F6C" w:rsidRPr="00D22ECA" w:rsidRDefault="00620F6C" w:rsidP="00620F6C">
      <w:pPr>
        <w:pStyle w:val="af5"/>
        <w:spacing w:before="168" w:after="0"/>
        <w:ind w:firstLine="567"/>
        <w:jc w:val="both"/>
      </w:pPr>
      <w:r w:rsidRPr="00D22ECA">
        <w:t>3. 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содержащихся в информационном соо</w:t>
      </w:r>
      <w:r w:rsidRPr="00D22ECA">
        <w:t>б</w:t>
      </w:r>
      <w:r w:rsidRPr="00D22ECA">
        <w:t xml:space="preserve">щении о проведении специализированного аукциона. </w:t>
      </w:r>
    </w:p>
    <w:p w:rsidR="00620F6C" w:rsidRPr="00D22ECA" w:rsidRDefault="00620F6C" w:rsidP="00620F6C">
      <w:pPr>
        <w:pStyle w:val="af5"/>
        <w:spacing w:before="168" w:after="0"/>
        <w:ind w:firstLine="567"/>
        <w:jc w:val="both"/>
      </w:pPr>
      <w:r w:rsidRPr="00D22ECA">
        <w:t xml:space="preserve">Прием заявок осуществляется в течение двадцати пяти дней. </w:t>
      </w:r>
    </w:p>
    <w:p w:rsidR="00620F6C" w:rsidRPr="00D22ECA" w:rsidRDefault="00620F6C" w:rsidP="00620F6C">
      <w:pPr>
        <w:pStyle w:val="af5"/>
        <w:spacing w:before="168" w:after="0"/>
        <w:ind w:firstLine="567"/>
        <w:jc w:val="both"/>
      </w:pPr>
      <w:r w:rsidRPr="00D22ECA">
        <w:t>Форма бланка заявки утверждается уполномоченным Правительством Российской Федер</w:t>
      </w:r>
      <w:r w:rsidRPr="00D22ECA">
        <w:t>а</w:t>
      </w:r>
      <w:r w:rsidRPr="00D22ECA">
        <w:t xml:space="preserve">ции федеральным органом исполнительной власти. </w:t>
      </w:r>
    </w:p>
    <w:p w:rsidR="00620F6C" w:rsidRPr="00D22ECA" w:rsidRDefault="00620F6C" w:rsidP="00620F6C">
      <w:pPr>
        <w:pStyle w:val="af5"/>
        <w:spacing w:before="168" w:after="0"/>
        <w:ind w:firstLine="567"/>
        <w:jc w:val="both"/>
      </w:pPr>
      <w:r w:rsidRPr="00D22ECA">
        <w:t xml:space="preserve">Специализированный аукцион проводится не ранее чем через десять рабочих дней со дня признания претендентов участниками специализированного аукциона. </w:t>
      </w:r>
    </w:p>
    <w:p w:rsidR="00620F6C" w:rsidRPr="00D22ECA" w:rsidRDefault="00620F6C" w:rsidP="00620F6C">
      <w:pPr>
        <w:pStyle w:val="af5"/>
        <w:spacing w:before="168" w:after="0"/>
        <w:ind w:firstLine="567"/>
        <w:jc w:val="both"/>
      </w:pPr>
      <w:r w:rsidRPr="00D22ECA">
        <w:t>4. До даты окончания приема заявок на участие в специализированном аукционе прете</w:t>
      </w:r>
      <w:r w:rsidRPr="00D22ECA">
        <w:t>н</w:t>
      </w:r>
      <w:r w:rsidRPr="00D22ECA">
        <w:t>дент имеет право отозвать зарегистрированную заявку. В этом случае поступившие от прете</w:t>
      </w:r>
      <w:r w:rsidRPr="00D22ECA">
        <w:t>н</w:t>
      </w:r>
      <w:r w:rsidRPr="00D22ECA">
        <w:t xml:space="preserve">дента денежные средства подлежат возврату в течение пяти дней со дня получения уведомления об отзыве заявки. </w:t>
      </w:r>
    </w:p>
    <w:p w:rsidR="00620F6C" w:rsidRPr="00D22ECA" w:rsidRDefault="00620F6C" w:rsidP="00620F6C">
      <w:pPr>
        <w:pStyle w:val="af5"/>
        <w:spacing w:before="168" w:after="0"/>
        <w:ind w:firstLine="567"/>
        <w:jc w:val="both"/>
      </w:pPr>
      <w:r w:rsidRPr="00D22ECA">
        <w:t xml:space="preserve">5. Претендент не допускается к участию в специализированном аукционе по следующим основаниям: </w:t>
      </w:r>
    </w:p>
    <w:p w:rsidR="00620F6C" w:rsidRPr="00D22ECA" w:rsidRDefault="00620F6C" w:rsidP="00620F6C">
      <w:pPr>
        <w:pStyle w:val="af5"/>
        <w:spacing w:before="168" w:after="0"/>
        <w:ind w:firstLine="567"/>
        <w:jc w:val="both"/>
      </w:pPr>
      <w:r w:rsidRPr="00D22ECA">
        <w:t>1) представленные документы не подтверждают право претендента быть покупателем в с</w:t>
      </w:r>
      <w:r w:rsidRPr="00D22ECA">
        <w:t>о</w:t>
      </w:r>
      <w:r w:rsidRPr="00D22ECA">
        <w:t xml:space="preserve">ответствии с законодательством Российской Федерации; </w:t>
      </w:r>
    </w:p>
    <w:p w:rsidR="00620F6C" w:rsidRPr="00D22ECA" w:rsidRDefault="00620F6C" w:rsidP="00620F6C">
      <w:pPr>
        <w:pStyle w:val="af5"/>
        <w:spacing w:before="168" w:after="0"/>
        <w:ind w:firstLine="567"/>
        <w:jc w:val="both"/>
      </w:pPr>
      <w:r w:rsidRPr="00D22ECA">
        <w:t>2) заявка подана лицом, не уполномоченным претендентом на осуществление таких де</w:t>
      </w:r>
      <w:r w:rsidRPr="00D22ECA">
        <w:t>й</w:t>
      </w:r>
      <w:r w:rsidRPr="00D22ECA">
        <w:t xml:space="preserve">ствий; </w:t>
      </w:r>
    </w:p>
    <w:p w:rsidR="00620F6C" w:rsidRPr="00D22ECA" w:rsidRDefault="00620F6C" w:rsidP="00620F6C">
      <w:pPr>
        <w:pStyle w:val="af5"/>
        <w:spacing w:before="168" w:after="0"/>
        <w:ind w:firstLine="567"/>
        <w:jc w:val="both"/>
      </w:pPr>
      <w:r w:rsidRPr="00D22ECA">
        <w:lastRenderedPageBreak/>
        <w:t>3) представлены не все документы в соответствии с перечнем, содержащимся в информ</w:t>
      </w:r>
      <w:r w:rsidRPr="00D22ECA">
        <w:t>а</w:t>
      </w:r>
      <w:r w:rsidRPr="00D22ECA">
        <w:t>ционном сообщении о проведении специализированного аукциона, или они оформлены не в с</w:t>
      </w:r>
      <w:r w:rsidRPr="00D22ECA">
        <w:t>о</w:t>
      </w:r>
      <w:r w:rsidRPr="00D22ECA">
        <w:t xml:space="preserve">ответствии с законодательством Российской Федерации; </w:t>
      </w:r>
    </w:p>
    <w:p w:rsidR="00620F6C" w:rsidRPr="00D22ECA" w:rsidRDefault="00620F6C" w:rsidP="00620F6C">
      <w:pPr>
        <w:pStyle w:val="af5"/>
        <w:spacing w:before="168" w:after="0"/>
        <w:ind w:firstLine="567"/>
        <w:jc w:val="both"/>
      </w:pPr>
      <w:r w:rsidRPr="00D22ECA">
        <w:t xml:space="preserve">4) денежные средства поступили на счета, указанные в информационном сообщении, не в полном объеме, указанном в заявке, или позднее установленного срока; </w:t>
      </w:r>
    </w:p>
    <w:p w:rsidR="00620F6C" w:rsidRPr="00D22ECA" w:rsidRDefault="00620F6C" w:rsidP="00620F6C">
      <w:pPr>
        <w:pStyle w:val="af5"/>
        <w:spacing w:before="168" w:after="0"/>
        <w:ind w:firstLine="567"/>
        <w:jc w:val="both"/>
      </w:pPr>
      <w:r w:rsidRPr="00D22ECA">
        <w:t xml:space="preserve">5) поступившие денежные средства меньше начальной цены акции акционерного общества; </w:t>
      </w:r>
    </w:p>
    <w:p w:rsidR="00620F6C" w:rsidRPr="00D22ECA" w:rsidRDefault="00620F6C" w:rsidP="00620F6C">
      <w:pPr>
        <w:pStyle w:val="af5"/>
        <w:spacing w:before="168" w:after="0"/>
        <w:ind w:firstLine="567"/>
        <w:jc w:val="both"/>
      </w:pPr>
      <w:r w:rsidRPr="00D22ECA">
        <w:t>6) внесение претендентом денежных средств осуществлено с нарушением условий, соде</w:t>
      </w:r>
      <w:r w:rsidRPr="00D22ECA">
        <w:t>р</w:t>
      </w:r>
      <w:r w:rsidRPr="00D22ECA">
        <w:t xml:space="preserve">жащихся в информационном сообщении. </w:t>
      </w:r>
    </w:p>
    <w:p w:rsidR="00620F6C" w:rsidRPr="00D22ECA" w:rsidRDefault="00620F6C" w:rsidP="00620F6C">
      <w:pPr>
        <w:pStyle w:val="af5"/>
        <w:spacing w:before="168" w:after="0"/>
        <w:ind w:firstLine="567"/>
        <w:jc w:val="both"/>
      </w:pPr>
      <w:r w:rsidRPr="00D22ECA">
        <w:t>Перечень оснований отказа претенденту в участии в специализированном аукционе являе</w:t>
      </w:r>
      <w:r w:rsidRPr="00D22ECA">
        <w:t>т</w:t>
      </w:r>
      <w:r w:rsidRPr="00D22ECA">
        <w:t xml:space="preserve">ся исчерпывающим. </w:t>
      </w:r>
    </w:p>
    <w:p w:rsidR="00620F6C" w:rsidRPr="00D22ECA" w:rsidRDefault="00620F6C" w:rsidP="00620F6C">
      <w:pPr>
        <w:pStyle w:val="af5"/>
        <w:spacing w:before="168" w:after="0"/>
        <w:ind w:firstLine="567"/>
        <w:jc w:val="both"/>
      </w:pPr>
      <w:r w:rsidRPr="00D22ECA">
        <w:t xml:space="preserve">6. Документами, подтверждающими поступление денежных средств на счета, указанные в информационном сообщении о приватизации, являются выписки с указанных счетов. </w:t>
      </w:r>
    </w:p>
    <w:p w:rsidR="00620F6C" w:rsidRPr="00D22ECA" w:rsidRDefault="00620F6C" w:rsidP="00620F6C">
      <w:pPr>
        <w:pStyle w:val="af5"/>
        <w:spacing w:before="168" w:after="0"/>
        <w:ind w:firstLine="567"/>
        <w:jc w:val="both"/>
      </w:pPr>
      <w:r w:rsidRPr="00D22ECA">
        <w:t>7. При расчете единой цены за одну акцию учитываются только денежные средства пр</w:t>
      </w:r>
      <w:r w:rsidRPr="00D22ECA">
        <w:t>е</w:t>
      </w:r>
      <w:r w:rsidRPr="00D22ECA">
        <w:t xml:space="preserve">тендентов, допущенных к участию в специализированном аукционе. </w:t>
      </w:r>
    </w:p>
    <w:p w:rsidR="00620F6C" w:rsidRPr="00D22ECA" w:rsidRDefault="00620F6C" w:rsidP="00620F6C">
      <w:pPr>
        <w:pStyle w:val="af5"/>
        <w:spacing w:before="168" w:after="0"/>
        <w:ind w:firstLine="567"/>
        <w:jc w:val="both"/>
      </w:pPr>
      <w:r w:rsidRPr="00D22ECA">
        <w:t xml:space="preserve">Передача акций и оформление права собственности на акции осуществляются не позднее чем через тридцать дней </w:t>
      </w:r>
      <w:proofErr w:type="gramStart"/>
      <w:r w:rsidRPr="00D22ECA">
        <w:t>с даты подведения</w:t>
      </w:r>
      <w:proofErr w:type="gramEnd"/>
      <w:r w:rsidRPr="00D22ECA">
        <w:t xml:space="preserve"> итогов специализированного аукциона в соотве</w:t>
      </w:r>
      <w:r w:rsidRPr="00D22ECA">
        <w:t>т</w:t>
      </w:r>
      <w:r w:rsidRPr="00D22ECA">
        <w:t xml:space="preserve">ствии с законодательством Российской Федерации и условиями специализированного аукциона. </w:t>
      </w:r>
    </w:p>
    <w:p w:rsidR="00620F6C" w:rsidRPr="00D22ECA" w:rsidRDefault="00620F6C" w:rsidP="00620F6C">
      <w:pPr>
        <w:pStyle w:val="af5"/>
        <w:spacing w:before="0" w:after="0"/>
        <w:ind w:firstLine="567"/>
        <w:jc w:val="both"/>
      </w:pPr>
      <w:r w:rsidRPr="00D22ECA">
        <w:t xml:space="preserve">  </w:t>
      </w:r>
      <w:r w:rsidRPr="00D22ECA">
        <w:rPr>
          <w:b/>
          <w:bCs/>
        </w:rPr>
        <w:t>Статья 13. Продажа муниципального имущества на конкурсе</w:t>
      </w:r>
      <w:r w:rsidRPr="00D22ECA">
        <w:t xml:space="preserve"> </w:t>
      </w:r>
    </w:p>
    <w:p w:rsidR="00620F6C" w:rsidRPr="00D22ECA" w:rsidRDefault="00620F6C" w:rsidP="00620F6C">
      <w:pPr>
        <w:pStyle w:val="af5"/>
        <w:spacing w:before="0" w:after="0"/>
        <w:ind w:firstLine="567"/>
        <w:jc w:val="both"/>
      </w:pPr>
      <w:r w:rsidRPr="00D22ECA">
        <w:t xml:space="preserve">  1. </w:t>
      </w:r>
      <w:proofErr w:type="gramStart"/>
      <w:r w:rsidRPr="00D22ECA">
        <w:t>На конкурсе могут продаваться акции акционерного общества либо доля в уставном к</w:t>
      </w:r>
      <w:r w:rsidRPr="00D22ECA">
        <w:t>а</w:t>
      </w:r>
      <w:r w:rsidRPr="00D22ECA">
        <w:t>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w:t>
      </w:r>
      <w:r w:rsidRPr="00D22ECA">
        <w:t>и</w:t>
      </w:r>
      <w:r w:rsidRPr="00D22ECA">
        <w:t>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если в отнош</w:t>
      </w:r>
      <w:r w:rsidRPr="00D22ECA">
        <w:t>е</w:t>
      </w:r>
      <w:r w:rsidRPr="00D22ECA">
        <w:t>нии такого имущества его покупателю необходимо выполнить определенные</w:t>
      </w:r>
      <w:proofErr w:type="gramEnd"/>
      <w:r w:rsidRPr="00D22ECA">
        <w:t xml:space="preserve"> условия. </w:t>
      </w:r>
    </w:p>
    <w:p w:rsidR="00620F6C" w:rsidRPr="00D22ECA" w:rsidRDefault="00620F6C" w:rsidP="00620F6C">
      <w:pPr>
        <w:pStyle w:val="af5"/>
        <w:spacing w:before="168" w:after="0"/>
        <w:ind w:firstLine="567"/>
        <w:jc w:val="both"/>
      </w:pPr>
      <w:r w:rsidRPr="00D22ECA">
        <w:t>Особенности продажи объекта культурного наследия, включенного в реестр объектов культурного наследия, на конкурсе, в том числе сроки выполнения его условий, устанавливаю</w:t>
      </w:r>
      <w:r w:rsidRPr="00D22ECA">
        <w:t>т</w:t>
      </w:r>
      <w:r w:rsidRPr="00D22ECA">
        <w:t xml:space="preserve">ся в соответствии со </w:t>
      </w:r>
      <w:hyperlink r:id="rId30" w:history="1">
        <w:r w:rsidRPr="00D22ECA">
          <w:rPr>
            <w:rStyle w:val="af6"/>
            <w:color w:val="auto"/>
            <w:u w:val="none"/>
          </w:rPr>
          <w:t>статьей 29</w:t>
        </w:r>
      </w:hyperlink>
      <w:r w:rsidRPr="00D22ECA">
        <w:t xml:space="preserve"> Федерального закона от 21.12.2001 № 178-ФЗ «О приватизации государственного и муниципального имущества». </w:t>
      </w:r>
    </w:p>
    <w:p w:rsidR="00620F6C" w:rsidRPr="00D22ECA" w:rsidRDefault="00620F6C" w:rsidP="00620F6C">
      <w:pPr>
        <w:pStyle w:val="af5"/>
        <w:spacing w:before="168" w:after="0"/>
        <w:ind w:firstLine="567"/>
        <w:jc w:val="both"/>
      </w:pPr>
      <w:r w:rsidRPr="00D22ECA">
        <w:t>2. Право приобретения муниципального имущества принадлежит тому покупателю, кот</w:t>
      </w:r>
      <w:r w:rsidRPr="00D22ECA">
        <w:t>о</w:t>
      </w:r>
      <w:r w:rsidRPr="00D22ECA">
        <w:t xml:space="preserve">рый предложил в ходе конкурса наиболее высокую цену за указанное имущество, при условии выполнения таким покупателем условий конкурса. </w:t>
      </w:r>
    </w:p>
    <w:p w:rsidR="00620F6C" w:rsidRPr="00D22ECA" w:rsidRDefault="00620F6C" w:rsidP="00620F6C">
      <w:pPr>
        <w:pStyle w:val="af5"/>
        <w:spacing w:before="168" w:after="0"/>
        <w:ind w:firstLine="567"/>
        <w:jc w:val="both"/>
      </w:pPr>
      <w:r w:rsidRPr="00D22ECA">
        <w:t>3. Конкурс является открытым по составу участников, если иное не установлено Федерал</w:t>
      </w:r>
      <w:r w:rsidRPr="00D22ECA">
        <w:t>ь</w:t>
      </w:r>
      <w:r w:rsidRPr="00D22ECA">
        <w:t xml:space="preserve">ным </w:t>
      </w:r>
      <w:hyperlink r:id="rId31" w:history="1">
        <w:r w:rsidRPr="00D22ECA">
          <w:rPr>
            <w:rStyle w:val="af6"/>
            <w:color w:val="auto"/>
            <w:u w:val="none"/>
          </w:rPr>
          <w:t>законом</w:t>
        </w:r>
      </w:hyperlink>
      <w:r w:rsidRPr="00D22ECA">
        <w:t xml:space="preserve"> от 21.12.2001 № 178-ФЗ «О приватизации государственного и муниципального имущества». Предложения о цене муниципального имущества </w:t>
      </w:r>
      <w:proofErr w:type="gramStart"/>
      <w:r w:rsidRPr="00D22ECA">
        <w:t>заявляются</w:t>
      </w:r>
      <w:proofErr w:type="gramEnd"/>
      <w:r w:rsidRPr="00D22ECA">
        <w:t xml:space="preserve"> участниками конкурса открыто в ходе проведения торгов. </w:t>
      </w:r>
    </w:p>
    <w:p w:rsidR="00620F6C" w:rsidRPr="00D22ECA" w:rsidRDefault="00620F6C" w:rsidP="00620F6C">
      <w:pPr>
        <w:pStyle w:val="af5"/>
        <w:spacing w:before="168" w:after="0"/>
        <w:ind w:firstLine="567"/>
        <w:jc w:val="both"/>
      </w:pPr>
      <w:r w:rsidRPr="00D22ECA">
        <w:t>Конкурс, в котором принял участие только один участник, признается несостоявшимся, е</w:t>
      </w:r>
      <w:r w:rsidRPr="00D22ECA">
        <w:t>с</w:t>
      </w:r>
      <w:r w:rsidRPr="00D22ECA">
        <w:t xml:space="preserve">ли иное не установлено Федеральным </w:t>
      </w:r>
      <w:hyperlink r:id="rId32" w:history="1">
        <w:r w:rsidRPr="00D22ECA">
          <w:rPr>
            <w:rStyle w:val="af6"/>
            <w:color w:val="auto"/>
            <w:u w:val="none"/>
          </w:rPr>
          <w:t>законом</w:t>
        </w:r>
      </w:hyperlink>
      <w:r w:rsidRPr="00D22ECA">
        <w:t xml:space="preserve"> от 21.12.2001 № 178-ФЗ «О приватизации гос</w:t>
      </w:r>
      <w:r w:rsidRPr="00D22ECA">
        <w:t>у</w:t>
      </w:r>
      <w:r w:rsidRPr="00D22ECA">
        <w:t xml:space="preserve">дарственного и муниципального имущества». </w:t>
      </w:r>
    </w:p>
    <w:p w:rsidR="00620F6C" w:rsidRPr="00D22ECA" w:rsidRDefault="00620F6C" w:rsidP="00620F6C">
      <w:pPr>
        <w:pStyle w:val="af5"/>
        <w:spacing w:before="168" w:after="0"/>
        <w:ind w:firstLine="567"/>
        <w:jc w:val="both"/>
      </w:pPr>
      <w:r w:rsidRPr="00D22ECA">
        <w:t>4. Продолжительность приема заявок на участие в конкурсе должна быть не менее чем дв</w:t>
      </w:r>
      <w:r w:rsidRPr="00D22ECA">
        <w:t>а</w:t>
      </w:r>
      <w:r w:rsidRPr="00D22ECA">
        <w:t xml:space="preserve">дцать пять дней. Признание претендентов участниками конкурса осуществляется в 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 </w:t>
      </w:r>
    </w:p>
    <w:p w:rsidR="00620F6C" w:rsidRPr="00D22ECA" w:rsidRDefault="00620F6C" w:rsidP="00620F6C">
      <w:pPr>
        <w:pStyle w:val="af5"/>
        <w:spacing w:before="168" w:after="0"/>
        <w:ind w:firstLine="567"/>
        <w:jc w:val="both"/>
      </w:pPr>
      <w:r w:rsidRPr="00D22ECA">
        <w:t xml:space="preserve">5. Для участия в конкурсе претендент вносит задаток в размере: </w:t>
      </w:r>
    </w:p>
    <w:p w:rsidR="00620F6C" w:rsidRPr="00D22ECA" w:rsidRDefault="00620F6C" w:rsidP="00620F6C">
      <w:pPr>
        <w:pStyle w:val="af5"/>
        <w:spacing w:before="168" w:after="0"/>
        <w:ind w:firstLine="567"/>
        <w:jc w:val="both"/>
      </w:pPr>
      <w:r w:rsidRPr="00D22ECA">
        <w:lastRenderedPageBreak/>
        <w:t>- 20 процентов начальной цены, указанной в информационном сообщении о продаже м</w:t>
      </w:r>
      <w:r w:rsidRPr="00D22ECA">
        <w:t>у</w:t>
      </w:r>
      <w:r w:rsidRPr="00D22ECA">
        <w:t xml:space="preserve">ниципального имущества и составляющей 100 миллионов рублей и более; </w:t>
      </w:r>
    </w:p>
    <w:p w:rsidR="00620F6C" w:rsidRPr="00D22ECA" w:rsidRDefault="00620F6C" w:rsidP="00620F6C">
      <w:pPr>
        <w:pStyle w:val="af5"/>
        <w:spacing w:before="168" w:after="0"/>
        <w:ind w:firstLine="567"/>
        <w:jc w:val="both"/>
      </w:pPr>
      <w:r w:rsidRPr="00D22ECA">
        <w:t>- 10 процентов начальной цены, указанной в информационном сообщении о продаже м</w:t>
      </w:r>
      <w:r w:rsidRPr="00D22ECA">
        <w:t>у</w:t>
      </w:r>
      <w:r w:rsidRPr="00D22ECA">
        <w:t xml:space="preserve">ниципального имущества и составляющей менее 100 миллионов рублей. </w:t>
      </w:r>
    </w:p>
    <w:p w:rsidR="00620F6C" w:rsidRPr="00D22ECA" w:rsidRDefault="00620F6C" w:rsidP="00620F6C">
      <w:pPr>
        <w:pStyle w:val="af5"/>
        <w:spacing w:before="168" w:after="0"/>
        <w:ind w:firstLine="567"/>
        <w:jc w:val="both"/>
      </w:pPr>
      <w:r w:rsidRPr="00D22ECA">
        <w:t>Для участия в конкурсе претендент вносит задаток в размере 20 процентов начальной ц</w:t>
      </w:r>
      <w:r w:rsidRPr="00D22ECA">
        <w:t>е</w:t>
      </w:r>
      <w:r w:rsidRPr="00D22ECA">
        <w:t xml:space="preserve">ны, указанной в информационном сообщении о продаже муниципального имущества. </w:t>
      </w:r>
    </w:p>
    <w:p w:rsidR="00620F6C" w:rsidRPr="00D22ECA" w:rsidRDefault="00620F6C" w:rsidP="00620F6C">
      <w:pPr>
        <w:pStyle w:val="af5"/>
        <w:spacing w:before="168" w:after="0"/>
        <w:ind w:firstLine="567"/>
        <w:jc w:val="both"/>
      </w:pPr>
      <w:r w:rsidRPr="00D22ECA">
        <w:t>Документом, подтверждающим поступление задатка на счет, указанный в информацио</w:t>
      </w:r>
      <w:r w:rsidRPr="00D22ECA">
        <w:t>н</w:t>
      </w:r>
      <w:r w:rsidRPr="00D22ECA">
        <w:t xml:space="preserve">ном сообщении, является выписка с этого счета. </w:t>
      </w:r>
    </w:p>
    <w:p w:rsidR="00620F6C" w:rsidRPr="00D22ECA" w:rsidRDefault="00E861FE" w:rsidP="00620F6C">
      <w:pPr>
        <w:pStyle w:val="af5"/>
        <w:spacing w:before="240" w:after="0"/>
        <w:ind w:firstLine="567"/>
        <w:jc w:val="both"/>
      </w:pPr>
      <w:r>
        <w:t>6</w:t>
      </w:r>
      <w:r w:rsidR="00620F6C" w:rsidRPr="00D22ECA">
        <w:t xml:space="preserve">. Претендент не допускается к участию в конкурсе по следующим основаниям: </w:t>
      </w:r>
    </w:p>
    <w:p w:rsidR="00620F6C" w:rsidRPr="00D22ECA" w:rsidRDefault="00620F6C" w:rsidP="00620F6C">
      <w:pPr>
        <w:pStyle w:val="af5"/>
        <w:spacing w:before="168" w:after="0"/>
        <w:ind w:firstLine="567"/>
        <w:jc w:val="both"/>
      </w:pPr>
      <w:r w:rsidRPr="00D22ECA">
        <w:t>1) представленные документы не подтверждают право претендента быть покупателем в с</w:t>
      </w:r>
      <w:r w:rsidRPr="00D22ECA">
        <w:t>о</w:t>
      </w:r>
      <w:r w:rsidRPr="00D22ECA">
        <w:t xml:space="preserve">ответствии с законодательством Российской Федерации; </w:t>
      </w:r>
    </w:p>
    <w:p w:rsidR="00620F6C" w:rsidRPr="00D22ECA" w:rsidRDefault="00620F6C" w:rsidP="00620F6C">
      <w:pPr>
        <w:pStyle w:val="af5"/>
        <w:spacing w:before="168" w:after="0"/>
        <w:ind w:firstLine="567"/>
        <w:jc w:val="both"/>
      </w:pPr>
      <w:r w:rsidRPr="00D22ECA">
        <w:t>2) представлены не все документы в соответствии с перечнем, указанным в информацио</w:t>
      </w:r>
      <w:r w:rsidRPr="00D22ECA">
        <w:t>н</w:t>
      </w:r>
      <w:r w:rsidRPr="00D22ECA">
        <w:t>ном сообщении о проведении указанного конкурса, или они оформлены не в соответствии с з</w:t>
      </w:r>
      <w:r w:rsidRPr="00D22ECA">
        <w:t>а</w:t>
      </w:r>
      <w:r w:rsidRPr="00D22ECA">
        <w:t xml:space="preserve">конодательством Российской Федерации; </w:t>
      </w:r>
    </w:p>
    <w:p w:rsidR="00620F6C" w:rsidRPr="00D22ECA" w:rsidRDefault="00620F6C" w:rsidP="00620F6C">
      <w:pPr>
        <w:pStyle w:val="af5"/>
        <w:spacing w:before="168" w:after="0"/>
        <w:ind w:firstLine="567"/>
        <w:jc w:val="both"/>
      </w:pPr>
      <w:r w:rsidRPr="00D22ECA">
        <w:t>3) заявка подана лицом, не уполномоченным претендентом на осуществление таких де</w:t>
      </w:r>
      <w:r w:rsidRPr="00D22ECA">
        <w:t>й</w:t>
      </w:r>
      <w:r w:rsidRPr="00D22ECA">
        <w:t xml:space="preserve">ствий; </w:t>
      </w:r>
    </w:p>
    <w:p w:rsidR="00620F6C" w:rsidRPr="00D22ECA" w:rsidRDefault="00620F6C" w:rsidP="00620F6C">
      <w:pPr>
        <w:pStyle w:val="af5"/>
        <w:spacing w:before="168" w:after="0"/>
        <w:ind w:firstLine="567"/>
        <w:jc w:val="both"/>
      </w:pPr>
      <w:r w:rsidRPr="00D22ECA">
        <w:t>4) не подтверждено поступление задатка на счета, указанные в информационном сообщ</w:t>
      </w:r>
      <w:r w:rsidRPr="00D22ECA">
        <w:t>е</w:t>
      </w:r>
      <w:r w:rsidRPr="00D22ECA">
        <w:t xml:space="preserve">нии о проведении указанного конкурса, в установленный срок. </w:t>
      </w:r>
    </w:p>
    <w:p w:rsidR="00620F6C" w:rsidRPr="00D22ECA" w:rsidRDefault="00620F6C" w:rsidP="00620F6C">
      <w:pPr>
        <w:pStyle w:val="af5"/>
        <w:spacing w:before="168" w:after="0"/>
        <w:ind w:firstLine="567"/>
        <w:jc w:val="both"/>
      </w:pPr>
      <w:r w:rsidRPr="00D22ECA">
        <w:t>Перечень указанных оснований отказа претенденту в участии в конкурсе является исче</w:t>
      </w:r>
      <w:r w:rsidRPr="00D22ECA">
        <w:t>р</w:t>
      </w:r>
      <w:r w:rsidRPr="00D22ECA">
        <w:t xml:space="preserve">пывающим. </w:t>
      </w:r>
    </w:p>
    <w:p w:rsidR="00620F6C" w:rsidRPr="00D22ECA" w:rsidRDefault="00E861FE" w:rsidP="00620F6C">
      <w:pPr>
        <w:pStyle w:val="af5"/>
        <w:spacing w:before="168" w:after="0"/>
        <w:ind w:firstLine="567"/>
        <w:jc w:val="both"/>
      </w:pPr>
      <w:r>
        <w:t>7</w:t>
      </w:r>
      <w:r w:rsidR="00620F6C" w:rsidRPr="00D22ECA">
        <w:t>. До признания претендента участником конкурса он имеет право отозвать зарегистрир</w:t>
      </w:r>
      <w:r w:rsidR="00620F6C" w:rsidRPr="00D22ECA">
        <w:t>о</w:t>
      </w:r>
      <w:r w:rsidR="00620F6C" w:rsidRPr="00D22ECA">
        <w:t>ванную заявку. В случае отзыва претендентом в установленном порядке заявки до даты оконч</w:t>
      </w:r>
      <w:r w:rsidR="00620F6C" w:rsidRPr="00D22ECA">
        <w:t>а</w:t>
      </w:r>
      <w:r w:rsidR="00620F6C" w:rsidRPr="00D22ECA">
        <w:t>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w:t>
      </w:r>
      <w:r w:rsidR="00620F6C" w:rsidRPr="00D22ECA">
        <w:t>д</w:t>
      </w:r>
      <w:r w:rsidR="00620F6C" w:rsidRPr="00D22ECA">
        <w:t>нее даты окончания приема заявок задаток возвращается в порядке, установленном для участн</w:t>
      </w:r>
      <w:r w:rsidR="00620F6C" w:rsidRPr="00D22ECA">
        <w:t>и</w:t>
      </w:r>
      <w:r w:rsidR="00620F6C" w:rsidRPr="00D22ECA">
        <w:t xml:space="preserve">ков конкурса. </w:t>
      </w:r>
    </w:p>
    <w:p w:rsidR="00620F6C" w:rsidRPr="00D22ECA" w:rsidRDefault="00E861FE" w:rsidP="00620F6C">
      <w:pPr>
        <w:pStyle w:val="af5"/>
        <w:spacing w:before="168" w:after="0"/>
        <w:ind w:firstLine="567"/>
        <w:jc w:val="both"/>
      </w:pPr>
      <w:r>
        <w:t>8</w:t>
      </w:r>
      <w:r w:rsidR="00620F6C" w:rsidRPr="00D22ECA">
        <w:t xml:space="preserve">. Одно лицо имеет право подать только одну заявку. </w:t>
      </w:r>
    </w:p>
    <w:p w:rsidR="00620F6C" w:rsidRPr="00D22ECA" w:rsidRDefault="00E861FE" w:rsidP="00620F6C">
      <w:pPr>
        <w:pStyle w:val="af5"/>
        <w:spacing w:before="168" w:after="0"/>
        <w:ind w:firstLine="567"/>
        <w:jc w:val="both"/>
      </w:pPr>
      <w:r>
        <w:t>9</w:t>
      </w:r>
      <w:r w:rsidR="00620F6C" w:rsidRPr="00D22ECA">
        <w:t xml:space="preserve">. Уведомление либо Протокол о признании участника конкурса победителем размещается на электронной площадке продавца. </w:t>
      </w:r>
    </w:p>
    <w:p w:rsidR="00620F6C" w:rsidRPr="00D22ECA" w:rsidRDefault="00620F6C" w:rsidP="00620F6C">
      <w:pPr>
        <w:pStyle w:val="af5"/>
        <w:spacing w:before="168" w:after="0"/>
        <w:ind w:firstLine="567"/>
        <w:jc w:val="both"/>
      </w:pPr>
      <w:r w:rsidRPr="00D22ECA">
        <w:t>1</w:t>
      </w:r>
      <w:r w:rsidR="00E861FE">
        <w:t>0</w:t>
      </w:r>
      <w:r w:rsidRPr="00D22ECA">
        <w:t xml:space="preserve">. При уклонении или отказе победителя конкурса от заключения договора купли-продажи муниципального имущества задаток ему не возвращается. </w:t>
      </w:r>
    </w:p>
    <w:p w:rsidR="00620F6C" w:rsidRPr="00D22ECA" w:rsidRDefault="00620F6C" w:rsidP="00620F6C">
      <w:pPr>
        <w:pStyle w:val="af5"/>
        <w:spacing w:before="168" w:after="0"/>
        <w:ind w:firstLine="567"/>
        <w:jc w:val="both"/>
      </w:pPr>
      <w:r w:rsidRPr="00D22ECA">
        <w:t>1</w:t>
      </w:r>
      <w:r w:rsidR="00E861FE">
        <w:t>1</w:t>
      </w:r>
      <w:r w:rsidRPr="00D22ECA">
        <w:t>. Суммы задатков, внесенные участниками конкурса, за исключением победителя, во</w:t>
      </w:r>
      <w:r w:rsidRPr="00D22ECA">
        <w:t>з</w:t>
      </w:r>
      <w:r w:rsidRPr="00D22ECA">
        <w:t xml:space="preserve">вращаются участникам конкурса в течение пяти дней </w:t>
      </w:r>
      <w:proofErr w:type="gramStart"/>
      <w:r w:rsidRPr="00D22ECA">
        <w:t>с даты подведения</w:t>
      </w:r>
      <w:proofErr w:type="gramEnd"/>
      <w:r w:rsidRPr="00D22ECA">
        <w:t xml:space="preserve"> итогов конкурса. </w:t>
      </w:r>
    </w:p>
    <w:p w:rsidR="00620F6C" w:rsidRPr="00D22ECA" w:rsidRDefault="00620F6C" w:rsidP="00620F6C">
      <w:pPr>
        <w:pStyle w:val="af5"/>
        <w:spacing w:before="168" w:after="0"/>
        <w:ind w:firstLine="567"/>
        <w:jc w:val="both"/>
      </w:pPr>
      <w:r w:rsidRPr="00D22ECA">
        <w:t>1</w:t>
      </w:r>
      <w:r w:rsidR="00E861FE">
        <w:t>2</w:t>
      </w:r>
      <w:r w:rsidRPr="00D22ECA">
        <w:t xml:space="preserve">. В течение пяти рабочих дней </w:t>
      </w:r>
      <w:proofErr w:type="gramStart"/>
      <w:r w:rsidRPr="00D22ECA">
        <w:t>с даты подведения</w:t>
      </w:r>
      <w:proofErr w:type="gramEnd"/>
      <w:r w:rsidRPr="00D22ECA">
        <w:t xml:space="preserve"> итогов конкурса с победителем ко</w:t>
      </w:r>
      <w:r w:rsidRPr="00D22ECA">
        <w:t>н</w:t>
      </w:r>
      <w:r w:rsidRPr="00D22ECA">
        <w:t xml:space="preserve">курса заключается договор купли-продажи. </w:t>
      </w:r>
    </w:p>
    <w:p w:rsidR="00620F6C" w:rsidRPr="00D22ECA" w:rsidRDefault="00620F6C" w:rsidP="00620F6C">
      <w:pPr>
        <w:pStyle w:val="af5"/>
        <w:spacing w:before="168" w:after="0"/>
        <w:ind w:firstLine="567"/>
        <w:jc w:val="both"/>
      </w:pPr>
      <w:r w:rsidRPr="00D22ECA">
        <w:t>1</w:t>
      </w:r>
      <w:r w:rsidR="00E861FE">
        <w:t>3</w:t>
      </w:r>
      <w:r w:rsidRPr="00D22ECA">
        <w:t>. Договор купли-продажи муниципального имущества включает в себя порядок выпо</w:t>
      </w:r>
      <w:r w:rsidRPr="00D22ECA">
        <w:t>л</w:t>
      </w:r>
      <w:r w:rsidRPr="00D22ECA">
        <w:t xml:space="preserve">нения победителем конкурса условий конкурса. </w:t>
      </w:r>
    </w:p>
    <w:p w:rsidR="00620F6C" w:rsidRPr="00D22ECA" w:rsidRDefault="00620F6C" w:rsidP="00620F6C">
      <w:pPr>
        <w:pStyle w:val="af5"/>
        <w:spacing w:before="168" w:after="0"/>
        <w:ind w:firstLine="567"/>
        <w:jc w:val="both"/>
      </w:pPr>
      <w:r w:rsidRPr="00D22ECA">
        <w:t xml:space="preserve">Указанный договор должен устанавливать порядок подтверждения победителем конкурса выполнения принимаемых на себя обязательств. </w:t>
      </w:r>
    </w:p>
    <w:p w:rsidR="00620F6C" w:rsidRPr="00D22ECA" w:rsidRDefault="00620F6C" w:rsidP="00620F6C">
      <w:pPr>
        <w:pStyle w:val="af5"/>
        <w:spacing w:before="168" w:after="0"/>
        <w:ind w:firstLine="567"/>
        <w:jc w:val="both"/>
      </w:pPr>
      <w:r w:rsidRPr="00D22ECA">
        <w:lastRenderedPageBreak/>
        <w:t>Внесение изменений и дополнений в условия конкурса и обязательства его победителя п</w:t>
      </w:r>
      <w:r w:rsidRPr="00D22ECA">
        <w:t>о</w:t>
      </w:r>
      <w:r w:rsidRPr="00D22ECA">
        <w:t xml:space="preserve">сле заключения указанного договора не допускается, за исключением случаев, предусмотренных </w:t>
      </w:r>
      <w:hyperlink r:id="rId33" w:history="1">
        <w:r w:rsidRPr="00D22ECA">
          <w:rPr>
            <w:rStyle w:val="af6"/>
            <w:color w:val="auto"/>
            <w:u w:val="none"/>
          </w:rPr>
          <w:t>статьей 451</w:t>
        </w:r>
      </w:hyperlink>
      <w:r w:rsidRPr="00D22ECA">
        <w:t xml:space="preserve"> Гражданского кодекса Российской Федерации. </w:t>
      </w:r>
    </w:p>
    <w:p w:rsidR="00620F6C" w:rsidRPr="00D22ECA" w:rsidRDefault="00620F6C" w:rsidP="00620F6C">
      <w:pPr>
        <w:pStyle w:val="af5"/>
        <w:spacing w:before="168" w:after="0"/>
        <w:ind w:firstLine="567"/>
        <w:jc w:val="both"/>
      </w:pPr>
      <w:r w:rsidRPr="00D22ECA">
        <w:t>1</w:t>
      </w:r>
      <w:r w:rsidR="00E861FE">
        <w:t>4</w:t>
      </w:r>
      <w:r w:rsidRPr="00D22ECA">
        <w:t xml:space="preserve">. Договор купли-продажи муниципального имущества должен содержать: </w:t>
      </w:r>
    </w:p>
    <w:p w:rsidR="00620F6C" w:rsidRPr="00D22ECA" w:rsidRDefault="00620F6C" w:rsidP="00620F6C">
      <w:pPr>
        <w:pStyle w:val="af5"/>
        <w:spacing w:before="168" w:after="0"/>
        <w:ind w:firstLine="567"/>
        <w:jc w:val="both"/>
      </w:pPr>
      <w:r w:rsidRPr="00D22ECA">
        <w:t xml:space="preserve">- условия конкурса, формы и сроки их выполнения; </w:t>
      </w:r>
    </w:p>
    <w:p w:rsidR="00620F6C" w:rsidRPr="00D22ECA" w:rsidRDefault="00620F6C" w:rsidP="00620F6C">
      <w:pPr>
        <w:pStyle w:val="af5"/>
        <w:spacing w:before="168" w:after="0"/>
        <w:ind w:firstLine="567"/>
        <w:jc w:val="both"/>
      </w:pPr>
      <w:r w:rsidRPr="00D22ECA">
        <w:t xml:space="preserve">- порядок подтверждения победителем конкурса выполнения условий конкурса; </w:t>
      </w:r>
    </w:p>
    <w:p w:rsidR="00620F6C" w:rsidRPr="00D22ECA" w:rsidRDefault="00620F6C" w:rsidP="00620F6C">
      <w:pPr>
        <w:pStyle w:val="af5"/>
        <w:spacing w:before="168" w:after="0"/>
        <w:ind w:firstLine="567"/>
        <w:jc w:val="both"/>
      </w:pPr>
      <w:r w:rsidRPr="00D22ECA">
        <w:t xml:space="preserve">- порядок осуществления </w:t>
      </w:r>
      <w:proofErr w:type="gramStart"/>
      <w:r w:rsidRPr="00D22ECA">
        <w:t>контроля за</w:t>
      </w:r>
      <w:proofErr w:type="gramEnd"/>
      <w:r w:rsidRPr="00D22ECA">
        <w:t xml:space="preserve"> выполнением победителем конкурса условий конку</w:t>
      </w:r>
      <w:r w:rsidRPr="00D22ECA">
        <w:t>р</w:t>
      </w:r>
      <w:r w:rsidRPr="00D22ECA">
        <w:t xml:space="preserve">са; </w:t>
      </w:r>
    </w:p>
    <w:p w:rsidR="00620F6C" w:rsidRPr="00D22ECA" w:rsidRDefault="00620F6C" w:rsidP="00620F6C">
      <w:pPr>
        <w:pStyle w:val="af5"/>
        <w:spacing w:before="168" w:after="0"/>
        <w:ind w:firstLine="567"/>
        <w:jc w:val="both"/>
      </w:pPr>
      <w:r w:rsidRPr="00D22ECA">
        <w:t>- ответственность сторон за неисполнение или ненадлежащее исполнение своих обяз</w:t>
      </w:r>
      <w:r w:rsidRPr="00D22ECA">
        <w:t>а</w:t>
      </w:r>
      <w:r w:rsidRPr="00D22ECA">
        <w:t>тельств по договору купли-продажи в виде неустойки за невыполнение победителем конкурса условий, а также ненадлежащее их выполнение, в том числе нарушение промежуточных или окончательных сроков выполнения таких условий и объема их выполнения, в размере цены м</w:t>
      </w:r>
      <w:r w:rsidRPr="00D22ECA">
        <w:t>у</w:t>
      </w:r>
      <w:r w:rsidRPr="00D22ECA">
        <w:t xml:space="preserve">ниципального имущества; </w:t>
      </w:r>
    </w:p>
    <w:p w:rsidR="00620F6C" w:rsidRPr="00D22ECA" w:rsidRDefault="00620F6C" w:rsidP="00620F6C">
      <w:pPr>
        <w:pStyle w:val="af5"/>
        <w:spacing w:before="168" w:after="0"/>
        <w:ind w:firstLine="567"/>
        <w:jc w:val="both"/>
      </w:pPr>
      <w:r w:rsidRPr="00D22ECA">
        <w:t xml:space="preserve">- другие условия, предусмотренные </w:t>
      </w:r>
      <w:hyperlink r:id="rId34" w:history="1">
        <w:r w:rsidRPr="00D22ECA">
          <w:rPr>
            <w:rStyle w:val="af6"/>
            <w:color w:val="auto"/>
            <w:u w:val="none"/>
          </w:rPr>
          <w:t>статьей 29</w:t>
        </w:r>
      </w:hyperlink>
      <w:r w:rsidRPr="00D22ECA">
        <w:t xml:space="preserve"> Федерального закона от 21.12.2001 </w:t>
      </w:r>
      <w:r w:rsidRPr="00D22ECA">
        <w:br/>
        <w:t>№ 178-ФЗ «О приватизации государственного и муниципального имущества» в отношении об</w:t>
      </w:r>
      <w:r w:rsidRPr="00D22ECA">
        <w:t>ъ</w:t>
      </w:r>
      <w:r w:rsidRPr="00D22ECA">
        <w:t xml:space="preserve">ектов культурного наследия, включенных в реестр объектов культурного наследия; </w:t>
      </w:r>
    </w:p>
    <w:p w:rsidR="00620F6C" w:rsidRPr="00D22ECA" w:rsidRDefault="00620F6C" w:rsidP="00620F6C">
      <w:pPr>
        <w:pStyle w:val="af5"/>
        <w:spacing w:before="168" w:after="0"/>
        <w:ind w:firstLine="567"/>
        <w:jc w:val="both"/>
      </w:pPr>
      <w:r w:rsidRPr="00D22ECA">
        <w:t xml:space="preserve">- иные определяемые по соглашению сторон условия. </w:t>
      </w:r>
    </w:p>
    <w:p w:rsidR="00620F6C" w:rsidRPr="00D22ECA" w:rsidRDefault="00620F6C" w:rsidP="00620F6C">
      <w:pPr>
        <w:pStyle w:val="af5"/>
        <w:spacing w:before="168" w:after="0"/>
        <w:ind w:firstLine="567"/>
        <w:jc w:val="both"/>
      </w:pPr>
      <w:r w:rsidRPr="00D22ECA">
        <w:t>1</w:t>
      </w:r>
      <w:r w:rsidR="00E861FE">
        <w:t>5</w:t>
      </w:r>
      <w:r w:rsidRPr="00D22ECA">
        <w:t xml:space="preserve">. </w:t>
      </w:r>
      <w:proofErr w:type="gramStart"/>
      <w:r w:rsidRPr="00D22ECA">
        <w:t>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w:t>
      </w:r>
      <w:r w:rsidRPr="00D22ECA">
        <w:t>т</w:t>
      </w:r>
      <w:r w:rsidRPr="00D22ECA">
        <w:t xml:space="preserve">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Федеральным </w:t>
      </w:r>
      <w:hyperlink r:id="rId35" w:history="1">
        <w:r w:rsidRPr="00D22ECA">
          <w:rPr>
            <w:rStyle w:val="af6"/>
            <w:color w:val="auto"/>
            <w:u w:val="none"/>
          </w:rPr>
          <w:t>законом</w:t>
        </w:r>
      </w:hyperlink>
      <w:r w:rsidRPr="00D22ECA">
        <w:t xml:space="preserve"> от 21.12.2001 № 178-ФЗ «О приватизации государственного и муниципального имущ</w:t>
      </w:r>
      <w:r w:rsidRPr="00D22ECA">
        <w:t>е</w:t>
      </w:r>
      <w:r w:rsidRPr="00D22ECA">
        <w:t xml:space="preserve">ства». </w:t>
      </w:r>
      <w:proofErr w:type="gramEnd"/>
    </w:p>
    <w:p w:rsidR="00620F6C" w:rsidRPr="00D22ECA" w:rsidRDefault="00620F6C" w:rsidP="00620F6C">
      <w:pPr>
        <w:pStyle w:val="af5"/>
        <w:spacing w:before="168" w:after="0"/>
        <w:ind w:firstLine="567"/>
        <w:jc w:val="both"/>
      </w:pPr>
      <w:r w:rsidRPr="00D22ECA">
        <w:t>Факт оплаты имущества подтверждается выпиской со счета, указанного в информационном сообщении о проведении конкурса, о поступлении денежных сре</w:t>
      </w:r>
      <w:proofErr w:type="gramStart"/>
      <w:r w:rsidRPr="00D22ECA">
        <w:t>дств в р</w:t>
      </w:r>
      <w:proofErr w:type="gramEnd"/>
      <w:r w:rsidRPr="00D22ECA">
        <w:t>азмере и в сроки, кот</w:t>
      </w:r>
      <w:r w:rsidRPr="00D22ECA">
        <w:t>о</w:t>
      </w:r>
      <w:r w:rsidRPr="00D22ECA">
        <w:t xml:space="preserve">рые указаны в договоре купли-продажи. </w:t>
      </w:r>
    </w:p>
    <w:p w:rsidR="00620F6C" w:rsidRPr="00D22ECA" w:rsidRDefault="00620F6C" w:rsidP="00620F6C">
      <w:pPr>
        <w:pStyle w:val="af5"/>
        <w:spacing w:before="168" w:after="0"/>
        <w:ind w:firstLine="567"/>
        <w:jc w:val="both"/>
      </w:pPr>
      <w:r w:rsidRPr="00D22ECA">
        <w:t>1</w:t>
      </w:r>
      <w:r w:rsidR="00E861FE">
        <w:t>6</w:t>
      </w:r>
      <w:r w:rsidRPr="00D22ECA">
        <w:t>. Срок выполнения условий конкурса не может превышать один год, если иное не пред</w:t>
      </w:r>
      <w:r w:rsidRPr="00D22ECA">
        <w:t>у</w:t>
      </w:r>
      <w:r w:rsidRPr="00D22ECA">
        <w:t xml:space="preserve">смотрено Федеральным </w:t>
      </w:r>
      <w:hyperlink r:id="rId36" w:history="1">
        <w:r w:rsidRPr="00D22ECA">
          <w:rPr>
            <w:rStyle w:val="af6"/>
            <w:color w:val="auto"/>
            <w:u w:val="none"/>
          </w:rPr>
          <w:t>законом</w:t>
        </w:r>
      </w:hyperlink>
      <w:r w:rsidRPr="00D22ECA">
        <w:t xml:space="preserve"> от 21.12.2001 № 178-ФЗ «О приватизации государственного и муниципального имущества». </w:t>
      </w:r>
    </w:p>
    <w:p w:rsidR="00620F6C" w:rsidRPr="00D22ECA" w:rsidRDefault="00620F6C" w:rsidP="00620F6C">
      <w:pPr>
        <w:pStyle w:val="af5"/>
        <w:spacing w:before="168" w:after="0"/>
        <w:ind w:firstLine="567"/>
        <w:jc w:val="both"/>
      </w:pPr>
      <w:r w:rsidRPr="00D22ECA">
        <w:t>1</w:t>
      </w:r>
      <w:r w:rsidR="00E861FE">
        <w:t>7</w:t>
      </w:r>
      <w:r w:rsidRPr="00D22ECA">
        <w:t>. Победитель конкурса вправе до перехода к нему права собственности на муниципал</w:t>
      </w:r>
      <w:r w:rsidRPr="00D22ECA">
        <w:t>ь</w:t>
      </w:r>
      <w:r w:rsidRPr="00D22ECA">
        <w:t xml:space="preserve">ное имущество осуществлять полномочия, установленные </w:t>
      </w:r>
      <w:hyperlink w:anchor="p297" w:history="1">
        <w:r w:rsidRPr="00D22ECA">
          <w:rPr>
            <w:rStyle w:val="af6"/>
            <w:color w:val="auto"/>
            <w:u w:val="none"/>
          </w:rPr>
          <w:t>пунктами 19</w:t>
        </w:r>
      </w:hyperlink>
      <w:r w:rsidRPr="00D22ECA">
        <w:t xml:space="preserve"> и </w:t>
      </w:r>
      <w:hyperlink w:anchor="p308" w:history="1">
        <w:r w:rsidRPr="00D22ECA">
          <w:rPr>
            <w:rStyle w:val="af6"/>
            <w:color w:val="auto"/>
            <w:u w:val="none"/>
          </w:rPr>
          <w:t>20</w:t>
        </w:r>
      </w:hyperlink>
      <w:r w:rsidRPr="00D22ECA">
        <w:t xml:space="preserve"> настоящей статьи. </w:t>
      </w:r>
    </w:p>
    <w:p w:rsidR="00620F6C" w:rsidRPr="00D22ECA" w:rsidRDefault="00620F6C" w:rsidP="00620F6C">
      <w:pPr>
        <w:pStyle w:val="af5"/>
        <w:spacing w:before="168" w:after="0"/>
        <w:ind w:firstLine="567"/>
        <w:jc w:val="both"/>
      </w:pPr>
      <w:bookmarkStart w:id="6" w:name="p297"/>
      <w:bookmarkEnd w:id="6"/>
      <w:r w:rsidRPr="00D22ECA">
        <w:t>1</w:t>
      </w:r>
      <w:r w:rsidR="00E861FE">
        <w:t>8</w:t>
      </w:r>
      <w:r w:rsidRPr="00D22ECA">
        <w:t xml:space="preserve">. </w:t>
      </w:r>
      <w:proofErr w:type="gramStart"/>
      <w:r w:rsidRPr="00D22ECA">
        <w:t>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w:t>
      </w:r>
      <w:r w:rsidRPr="00D22ECA">
        <w:t>н</w:t>
      </w:r>
      <w:r w:rsidRPr="00D22ECA">
        <w:t>ные им на конкурсе, осуществляет голосование в органах управления этих обществ по указа</w:t>
      </w:r>
      <w:r w:rsidRPr="00D22ECA">
        <w:t>н</w:t>
      </w:r>
      <w:r w:rsidRPr="00D22ECA">
        <w:t xml:space="preserve">ным акциям, доле в уставном капитале общества с ограниченной ответственностью по своему усмотрению, за исключением голосования по следующим вопросам: </w:t>
      </w:r>
      <w:proofErr w:type="gramEnd"/>
    </w:p>
    <w:p w:rsidR="00620F6C" w:rsidRPr="00D22ECA" w:rsidRDefault="00620F6C" w:rsidP="00620F6C">
      <w:pPr>
        <w:pStyle w:val="af5"/>
        <w:spacing w:before="168" w:after="0"/>
        <w:ind w:firstLine="567"/>
        <w:jc w:val="both"/>
      </w:pPr>
      <w:r w:rsidRPr="00D22ECA">
        <w:t xml:space="preserve">- внесение изменений и дополнений в учредительные документы хозяйственного общества; </w:t>
      </w:r>
    </w:p>
    <w:p w:rsidR="00620F6C" w:rsidRPr="00D22ECA" w:rsidRDefault="00620F6C" w:rsidP="00620F6C">
      <w:pPr>
        <w:pStyle w:val="af5"/>
        <w:spacing w:before="168" w:after="0"/>
        <w:ind w:firstLine="567"/>
        <w:jc w:val="both"/>
      </w:pPr>
      <w:r w:rsidRPr="00D22ECA">
        <w:t>- отчуждение имущества, его передача в залог или в аренду, совершение иных способных привести к отчуждению имущества хозяйственного общества действий, если стоимость такого имущества превышает пять процентов уставного капитала хозяйственного общества или более чем в пятьдесят тысяч раз превышает установленный федеральным законом минимальный ра</w:t>
      </w:r>
      <w:r w:rsidRPr="00D22ECA">
        <w:t>з</w:t>
      </w:r>
      <w:r w:rsidRPr="00D22ECA">
        <w:t xml:space="preserve">мер уставного капитала публичного общества; </w:t>
      </w:r>
    </w:p>
    <w:p w:rsidR="00620F6C" w:rsidRPr="00D22ECA" w:rsidRDefault="00620F6C" w:rsidP="00620F6C">
      <w:pPr>
        <w:pStyle w:val="af5"/>
        <w:spacing w:before="168" w:after="0"/>
        <w:ind w:firstLine="567"/>
        <w:jc w:val="both"/>
      </w:pPr>
      <w:r w:rsidRPr="00D22ECA">
        <w:t xml:space="preserve">- залог и отчуждение недвижимого имущества хозяйственного общества; </w:t>
      </w:r>
    </w:p>
    <w:p w:rsidR="00620F6C" w:rsidRPr="00D22ECA" w:rsidRDefault="00620F6C" w:rsidP="00620F6C">
      <w:pPr>
        <w:pStyle w:val="af5"/>
        <w:spacing w:before="168" w:after="0"/>
        <w:ind w:firstLine="567"/>
        <w:jc w:val="both"/>
      </w:pPr>
      <w:r w:rsidRPr="00D22ECA">
        <w:lastRenderedPageBreak/>
        <w:t>- получение кредита в размере более чем пять процентов стоимости чистых активов хозя</w:t>
      </w:r>
      <w:r w:rsidRPr="00D22ECA">
        <w:t>й</w:t>
      </w:r>
      <w:r w:rsidRPr="00D22ECA">
        <w:t xml:space="preserve">ственного общества; </w:t>
      </w:r>
    </w:p>
    <w:p w:rsidR="00620F6C" w:rsidRPr="00D22ECA" w:rsidRDefault="00620F6C" w:rsidP="00620F6C">
      <w:pPr>
        <w:pStyle w:val="af5"/>
        <w:spacing w:before="168" w:after="0"/>
        <w:ind w:firstLine="567"/>
        <w:jc w:val="both"/>
      </w:pPr>
      <w:r w:rsidRPr="00D22ECA">
        <w:t xml:space="preserve">- учреждение хозяйственных обществ, товариществ; </w:t>
      </w:r>
    </w:p>
    <w:p w:rsidR="00620F6C" w:rsidRPr="00D22ECA" w:rsidRDefault="00620F6C" w:rsidP="00620F6C">
      <w:pPr>
        <w:pStyle w:val="af5"/>
        <w:spacing w:before="168" w:after="0"/>
        <w:ind w:firstLine="567"/>
        <w:jc w:val="both"/>
      </w:pPr>
      <w:r w:rsidRPr="00D22ECA">
        <w:t xml:space="preserve">- эмиссия ценных бумаг, не конвертируемых в акции акционерного общества; </w:t>
      </w:r>
    </w:p>
    <w:p w:rsidR="00620F6C" w:rsidRPr="00D22ECA" w:rsidRDefault="00620F6C" w:rsidP="00620F6C">
      <w:pPr>
        <w:pStyle w:val="af5"/>
        <w:spacing w:before="168" w:after="0"/>
        <w:ind w:firstLine="567"/>
        <w:jc w:val="both"/>
      </w:pPr>
      <w:r w:rsidRPr="00D22ECA">
        <w:t>- утверждение годового отчета, годовой бухгалтерской (финансовой) отчетности хозя</w:t>
      </w:r>
      <w:r w:rsidRPr="00D22ECA">
        <w:t>й</w:t>
      </w:r>
      <w:r w:rsidRPr="00D22ECA">
        <w:t xml:space="preserve">ственного общества, а также распределение его прибыли и убытков. </w:t>
      </w:r>
    </w:p>
    <w:p w:rsidR="00620F6C" w:rsidRPr="00D22ECA" w:rsidRDefault="00620F6C" w:rsidP="00620F6C">
      <w:pPr>
        <w:pStyle w:val="af5"/>
        <w:spacing w:before="168" w:after="0"/>
        <w:ind w:firstLine="567"/>
        <w:jc w:val="both"/>
      </w:pPr>
      <w:r w:rsidRPr="00D22ECA">
        <w:t>Голосование по данным вопросам победитель конкурса осуществляет в порядке, устано</w:t>
      </w:r>
      <w:r w:rsidRPr="00D22ECA">
        <w:t>в</w:t>
      </w:r>
      <w:r w:rsidRPr="00D22ECA">
        <w:t xml:space="preserve">ленном администрацией Баксанского муниципального района (далее - Администрация). </w:t>
      </w:r>
    </w:p>
    <w:p w:rsidR="00620F6C" w:rsidRPr="00D22ECA" w:rsidRDefault="00620F6C" w:rsidP="00620F6C">
      <w:pPr>
        <w:pStyle w:val="af5"/>
        <w:spacing w:before="168" w:after="0"/>
        <w:ind w:firstLine="567"/>
        <w:jc w:val="both"/>
      </w:pPr>
      <w:r w:rsidRPr="00D22ECA">
        <w:t xml:space="preserve">Победитель конкурса не вправе осуществлять голосование по вопросу реорганизации или ликвидации хозяйственного общества. </w:t>
      </w:r>
    </w:p>
    <w:p w:rsidR="00620F6C" w:rsidRPr="00D22ECA" w:rsidRDefault="00620F6C" w:rsidP="00620F6C">
      <w:pPr>
        <w:pStyle w:val="af5"/>
        <w:spacing w:before="168" w:after="0"/>
        <w:ind w:firstLine="567"/>
        <w:jc w:val="both"/>
      </w:pPr>
      <w:r w:rsidRPr="00D22ECA">
        <w:t>Акционерное общество, общество с ограниченной ответственностью, акции, доля в уста</w:t>
      </w:r>
      <w:r w:rsidRPr="00D22ECA">
        <w:t>в</w:t>
      </w:r>
      <w:r w:rsidRPr="00D22ECA">
        <w:t xml:space="preserve">ном капитале которых были проданы на конкурсе, до выполнения победителем конкурса его условий не вправе принимать решение об изменении уставного капитала. Такое акционерное общество до указанного момента не вправе принимать решение о проведении эмиссии ценных бумаг, конвертируемых в акции этого общества. </w:t>
      </w:r>
    </w:p>
    <w:p w:rsidR="00620F6C" w:rsidRPr="00D22ECA" w:rsidRDefault="00E861FE" w:rsidP="00620F6C">
      <w:pPr>
        <w:pStyle w:val="af5"/>
        <w:spacing w:before="168" w:after="0"/>
        <w:ind w:firstLine="567"/>
        <w:jc w:val="both"/>
      </w:pPr>
      <w:bookmarkStart w:id="7" w:name="p308"/>
      <w:bookmarkEnd w:id="7"/>
      <w:r>
        <w:t>19</w:t>
      </w:r>
      <w:r w:rsidR="00620F6C" w:rsidRPr="00D22ECA">
        <w:t xml:space="preserve">. Условия конкурса могут предусматривать: </w:t>
      </w:r>
    </w:p>
    <w:p w:rsidR="00620F6C" w:rsidRPr="00D22ECA" w:rsidRDefault="00620F6C" w:rsidP="00620F6C">
      <w:pPr>
        <w:pStyle w:val="af5"/>
        <w:spacing w:before="168" w:after="0"/>
        <w:ind w:firstLine="567"/>
        <w:jc w:val="both"/>
      </w:pPr>
      <w:r w:rsidRPr="00D22ECA">
        <w:t xml:space="preserve">- сохранение определенного числа рабочих мест; </w:t>
      </w:r>
    </w:p>
    <w:p w:rsidR="00620F6C" w:rsidRPr="00D22ECA" w:rsidRDefault="00620F6C" w:rsidP="00620F6C">
      <w:pPr>
        <w:pStyle w:val="af5"/>
        <w:spacing w:before="168" w:after="0"/>
        <w:ind w:firstLine="567"/>
        <w:jc w:val="both"/>
      </w:pPr>
      <w:r w:rsidRPr="00D22ECA">
        <w:t xml:space="preserve">- переподготовку и (или) повышение квалификации работников; </w:t>
      </w:r>
    </w:p>
    <w:p w:rsidR="00620F6C" w:rsidRPr="00D22ECA" w:rsidRDefault="00620F6C" w:rsidP="00620F6C">
      <w:pPr>
        <w:pStyle w:val="af5"/>
        <w:spacing w:before="168" w:after="0"/>
        <w:ind w:firstLine="567"/>
        <w:jc w:val="both"/>
      </w:pPr>
      <w:r w:rsidRPr="00D22ECA">
        <w:t>- ограничение изменения назначения отдельных объектов, используемых для осуществл</w:t>
      </w:r>
      <w:r w:rsidRPr="00D22ECA">
        <w:t>е</w:t>
      </w:r>
      <w:r w:rsidRPr="00D22ECA">
        <w:t>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w:t>
      </w:r>
      <w:r w:rsidRPr="00D22ECA">
        <w:t>а</w:t>
      </w:r>
      <w:r w:rsidRPr="00D22ECA">
        <w:t xml:space="preserve">занных объектов; </w:t>
      </w:r>
    </w:p>
    <w:p w:rsidR="00620F6C" w:rsidRPr="00D22ECA" w:rsidRDefault="00620F6C" w:rsidP="00620F6C">
      <w:pPr>
        <w:pStyle w:val="af5"/>
        <w:spacing w:before="168" w:after="0"/>
        <w:ind w:firstLine="567"/>
        <w:jc w:val="both"/>
      </w:pPr>
      <w:r w:rsidRPr="00D22ECA">
        <w:t xml:space="preserve">- проведение ремонтных и иных работ в отношении объектов социально-культурного и коммунально-бытового назначения; </w:t>
      </w:r>
    </w:p>
    <w:p w:rsidR="00620F6C" w:rsidRPr="00D22ECA" w:rsidRDefault="00620F6C" w:rsidP="00620F6C">
      <w:pPr>
        <w:pStyle w:val="af5"/>
        <w:spacing w:before="168" w:after="0"/>
        <w:ind w:firstLine="567"/>
        <w:jc w:val="both"/>
      </w:pPr>
      <w:r w:rsidRPr="00D22ECA">
        <w:t>- проведение работ по сохранению объекта культурного наследия, включенного в реестр объектов культурного наследия, состояние которого признается неудовлетворительным в соо</w:t>
      </w:r>
      <w:r w:rsidRPr="00D22ECA">
        <w:t>т</w:t>
      </w:r>
      <w:r w:rsidRPr="00D22ECA">
        <w:t xml:space="preserve">ветствии с Федеральным </w:t>
      </w:r>
      <w:hyperlink r:id="rId37" w:history="1">
        <w:r w:rsidRPr="00D22ECA">
          <w:rPr>
            <w:rStyle w:val="af6"/>
            <w:color w:val="auto"/>
            <w:u w:val="none"/>
          </w:rPr>
          <w:t>законом</w:t>
        </w:r>
      </w:hyperlink>
      <w:r w:rsidRPr="00D22ECA">
        <w:t xml:space="preserve"> от 25.06.2002 № 73-ФЗ «Об объектах культурного наследия (памятниках истории и культуры) народов Российской Федерации» (далее - объект культурного наследия, находящийся в неудовлетворительном состоянии), в порядке, установленном указа</w:t>
      </w:r>
      <w:r w:rsidRPr="00D22ECA">
        <w:t>н</w:t>
      </w:r>
      <w:r w:rsidRPr="00D22ECA">
        <w:t xml:space="preserve">ным Федеральным законом; </w:t>
      </w:r>
    </w:p>
    <w:p w:rsidR="00620F6C" w:rsidRPr="00D22ECA" w:rsidRDefault="00620F6C" w:rsidP="00620F6C">
      <w:pPr>
        <w:pStyle w:val="af5"/>
        <w:spacing w:before="168" w:after="0"/>
        <w:ind w:firstLine="567"/>
        <w:jc w:val="both"/>
      </w:pPr>
      <w:r w:rsidRPr="00D22ECA">
        <w:t xml:space="preserve">- иные условия в соответствии со </w:t>
      </w:r>
      <w:hyperlink r:id="rId38" w:history="1">
        <w:r w:rsidRPr="00D22ECA">
          <w:rPr>
            <w:rStyle w:val="af6"/>
            <w:color w:val="auto"/>
            <w:u w:val="none"/>
          </w:rPr>
          <w:t>статьей 29</w:t>
        </w:r>
      </w:hyperlink>
      <w:r w:rsidRPr="00D22ECA">
        <w:t xml:space="preserve"> Федерального закона № 178-ФЗ «О приватиз</w:t>
      </w:r>
      <w:r w:rsidRPr="00D22ECA">
        <w:t>а</w:t>
      </w:r>
      <w:r w:rsidRPr="00D22ECA">
        <w:t>ции государственного и муниципального имущества», условия конкурса должны иметь экон</w:t>
      </w:r>
      <w:r w:rsidRPr="00D22ECA">
        <w:t>о</w:t>
      </w:r>
      <w:r w:rsidRPr="00D22ECA">
        <w:t>мическое обоснование, сроки их исполнения, порядок подтверждения победителем конкурса и</w:t>
      </w:r>
      <w:r w:rsidRPr="00D22ECA">
        <w:t>с</w:t>
      </w:r>
      <w:r w:rsidRPr="00D22ECA">
        <w:t xml:space="preserve">полнения таких условий. Условия конкурса не подлежат изменению. </w:t>
      </w:r>
    </w:p>
    <w:p w:rsidR="00620F6C" w:rsidRPr="00D22ECA" w:rsidRDefault="00620F6C" w:rsidP="00620F6C">
      <w:pPr>
        <w:pStyle w:val="af5"/>
        <w:spacing w:before="168" w:after="0"/>
        <w:ind w:firstLine="567"/>
        <w:jc w:val="both"/>
      </w:pPr>
      <w:r w:rsidRPr="00D22ECA">
        <w:t xml:space="preserve">Указанный перечень условий конкурса является исчерпывающим. </w:t>
      </w:r>
    </w:p>
    <w:p w:rsidR="00620F6C" w:rsidRPr="00D22ECA" w:rsidRDefault="00620F6C" w:rsidP="00620F6C">
      <w:pPr>
        <w:pStyle w:val="af5"/>
        <w:spacing w:before="168" w:after="0"/>
        <w:ind w:firstLine="567"/>
        <w:jc w:val="both"/>
      </w:pPr>
      <w:r w:rsidRPr="00D22ECA">
        <w:t>2</w:t>
      </w:r>
      <w:r w:rsidR="00E861FE">
        <w:t>0</w:t>
      </w:r>
      <w:r w:rsidRPr="00D22ECA">
        <w:t xml:space="preserve">. Порядок разработки и утверждения условий конкурса, порядок </w:t>
      </w:r>
      <w:proofErr w:type="gramStart"/>
      <w:r w:rsidRPr="00D22ECA">
        <w:t>контроля за</w:t>
      </w:r>
      <w:proofErr w:type="gramEnd"/>
      <w:r w:rsidRPr="00D22ECA">
        <w:t xml:space="preserve"> их исполн</w:t>
      </w:r>
      <w:r w:rsidRPr="00D22ECA">
        <w:t>е</w:t>
      </w:r>
      <w:r w:rsidRPr="00D22ECA">
        <w:t>нием и порядок подтверждения победителем конкурса исполнения таких условий устанавлив</w:t>
      </w:r>
      <w:r w:rsidRPr="00D22ECA">
        <w:t>а</w:t>
      </w:r>
      <w:r w:rsidRPr="00D22ECA">
        <w:t xml:space="preserve">ются Администрацией. </w:t>
      </w:r>
    </w:p>
    <w:p w:rsidR="00620F6C" w:rsidRPr="00D22ECA" w:rsidRDefault="00620F6C" w:rsidP="00620F6C">
      <w:pPr>
        <w:pStyle w:val="af5"/>
        <w:spacing w:before="168" w:after="0"/>
        <w:ind w:firstLine="567"/>
        <w:jc w:val="both"/>
      </w:pPr>
      <w:r w:rsidRPr="00D22ECA">
        <w:t xml:space="preserve">Меры по осуществлению </w:t>
      </w:r>
      <w:proofErr w:type="gramStart"/>
      <w:r w:rsidRPr="00D22ECA">
        <w:t>контроля за</w:t>
      </w:r>
      <w:proofErr w:type="gramEnd"/>
      <w:r w:rsidRPr="00D22ECA">
        <w:t xml:space="preserve"> исполнением условий конкурса должны предусма</w:t>
      </w:r>
      <w:r w:rsidRPr="00D22ECA">
        <w:t>т</w:t>
      </w:r>
      <w:r w:rsidRPr="00D22ECA">
        <w:t xml:space="preserve">ривать периодичность контроля не чаще одного раза в квартал. </w:t>
      </w:r>
    </w:p>
    <w:p w:rsidR="00620F6C" w:rsidRPr="00D22ECA" w:rsidRDefault="00620F6C" w:rsidP="00620F6C">
      <w:pPr>
        <w:pStyle w:val="af5"/>
        <w:spacing w:before="168" w:after="0"/>
        <w:ind w:firstLine="567"/>
        <w:jc w:val="both"/>
      </w:pPr>
      <w:r w:rsidRPr="00D22ECA">
        <w:lastRenderedPageBreak/>
        <w:t>2</w:t>
      </w:r>
      <w:r w:rsidR="00E861FE">
        <w:t>1</w:t>
      </w:r>
      <w:r w:rsidRPr="00D22ECA">
        <w:t>. В случае неисполнения победителем конкурса условий, а также ненадлежащего их и</w:t>
      </w:r>
      <w:r w:rsidRPr="00D22ECA">
        <w:t>с</w:t>
      </w:r>
      <w:r w:rsidRPr="00D22ECA">
        <w:t>полнения, в том числе нарушения промежуточных или окончательных сроков исполнения таких условий и объема их исполнения, договор купли-продажи муниципального имущества расторг</w:t>
      </w:r>
      <w:r w:rsidRPr="00D22ECA">
        <w:t>а</w:t>
      </w:r>
      <w:r w:rsidRPr="00D22ECA">
        <w:t xml:space="preserve">ется по соглашению сторон или в судебном порядке с одновременным взысканием с покупателя неустойки. Указанное имущество остается соответственно в муниципальной собственности, а полномочия покупателя в отношении указанного имущества прекращаются. Помимо неустойки с покупателя также могут быть взысканы убытки, причиненные неисполнением договора купли-продажи, в размере, не покрытом неустойкой. </w:t>
      </w:r>
    </w:p>
    <w:p w:rsidR="00620F6C" w:rsidRPr="00D22ECA" w:rsidRDefault="00620F6C" w:rsidP="00620F6C">
      <w:pPr>
        <w:pStyle w:val="af5"/>
        <w:spacing w:before="0" w:after="0"/>
        <w:ind w:firstLine="567"/>
        <w:jc w:val="both"/>
      </w:pPr>
      <w:r w:rsidRPr="00D22ECA">
        <w:t> </w:t>
      </w:r>
      <w:r w:rsidRPr="00D22ECA">
        <w:rPr>
          <w:b/>
          <w:bCs/>
        </w:rPr>
        <w:t>Статья 14. Продажа муниципального имущества посредством публичного предлож</w:t>
      </w:r>
      <w:r w:rsidRPr="00D22ECA">
        <w:rPr>
          <w:b/>
          <w:bCs/>
        </w:rPr>
        <w:t>е</w:t>
      </w:r>
      <w:r w:rsidRPr="00D22ECA">
        <w:rPr>
          <w:b/>
          <w:bCs/>
        </w:rPr>
        <w:t>ния</w:t>
      </w:r>
      <w:r w:rsidRPr="00D22ECA">
        <w:t xml:space="preserve"> </w:t>
      </w:r>
    </w:p>
    <w:p w:rsidR="00620F6C" w:rsidRPr="00D22ECA" w:rsidRDefault="00620F6C" w:rsidP="00620F6C">
      <w:pPr>
        <w:pStyle w:val="af5"/>
        <w:spacing w:before="0" w:after="0"/>
        <w:ind w:firstLine="567"/>
        <w:jc w:val="both"/>
      </w:pPr>
      <w:bookmarkStart w:id="8" w:name="p322"/>
      <w:bookmarkEnd w:id="8"/>
      <w:r w:rsidRPr="00D22ECA">
        <w:t xml:space="preserve">1. Продажа муниципального имущества посредством публичного предложения (далее - продажа посредством публичного предложения), за исключением жилых помещений жилищного фонда Российской Федерации, указанных в </w:t>
      </w:r>
      <w:hyperlink r:id="rId39" w:history="1">
        <w:r w:rsidRPr="00D22ECA">
          <w:rPr>
            <w:rStyle w:val="af6"/>
            <w:color w:val="auto"/>
            <w:u w:val="none"/>
          </w:rPr>
          <w:t>статье 30.4</w:t>
        </w:r>
      </w:hyperlink>
      <w:r w:rsidRPr="00D22ECA">
        <w:t xml:space="preserve"> Федерального закона от 21.12.2001 № 178-ФЗ «О приватизации государственного и муниципального имущества», осуществляется в случае, если аукцион по продаже указанного имущества был признан несостоявшимся. </w:t>
      </w:r>
      <w:proofErr w:type="gramStart"/>
      <w:r w:rsidRPr="00D22ECA">
        <w:t xml:space="preserve">При этом информационное сообщение о продаже посредством публичного предложения размещается в установленном </w:t>
      </w:r>
      <w:hyperlink r:id="rId40" w:history="1">
        <w:r w:rsidRPr="00D22ECA">
          <w:rPr>
            <w:rStyle w:val="af6"/>
            <w:color w:val="auto"/>
            <w:u w:val="none"/>
          </w:rPr>
          <w:t>статьей 15</w:t>
        </w:r>
      </w:hyperlink>
      <w:r w:rsidRPr="00D22ECA">
        <w:t xml:space="preserve"> Федерального закона от 21.12.2001 № 178-ФЗ «О приватизации гос</w:t>
      </w:r>
      <w:r w:rsidRPr="00D22ECA">
        <w:t>у</w:t>
      </w:r>
      <w:r w:rsidRPr="00D22ECA">
        <w:t>дарственного и муниципального имущества» порядке в срок не позднее трех месяцев со дня пр</w:t>
      </w:r>
      <w:r w:rsidRPr="00D22ECA">
        <w:t>и</w:t>
      </w:r>
      <w:r w:rsidRPr="00D22ECA">
        <w:t xml:space="preserve">знания аукциона несостоявшимся. </w:t>
      </w:r>
      <w:proofErr w:type="gramEnd"/>
    </w:p>
    <w:p w:rsidR="00620F6C" w:rsidRPr="00D22ECA" w:rsidRDefault="00620F6C" w:rsidP="00620F6C">
      <w:pPr>
        <w:pStyle w:val="af5"/>
        <w:spacing w:before="168" w:after="0"/>
        <w:ind w:firstLine="567"/>
        <w:jc w:val="both"/>
      </w:pPr>
      <w:r w:rsidRPr="00D22ECA">
        <w:t xml:space="preserve">2. Информационное сообщение о продаже посредством публичного предложения наряду со сведениями, предусмотренными </w:t>
      </w:r>
      <w:hyperlink w:anchor="p136" w:history="1">
        <w:r w:rsidRPr="00D22ECA">
          <w:rPr>
            <w:rStyle w:val="af6"/>
            <w:color w:val="auto"/>
            <w:u w:val="none"/>
          </w:rPr>
          <w:t>статьей 9</w:t>
        </w:r>
      </w:hyperlink>
      <w:r w:rsidRPr="00D22ECA">
        <w:t xml:space="preserve"> настоящего Положения, должно содержать следу</w:t>
      </w:r>
      <w:r w:rsidRPr="00D22ECA">
        <w:t>ю</w:t>
      </w:r>
      <w:r w:rsidRPr="00D22ECA">
        <w:t xml:space="preserve">щие сведения: </w:t>
      </w:r>
    </w:p>
    <w:p w:rsidR="00620F6C" w:rsidRPr="00D22ECA" w:rsidRDefault="00620F6C" w:rsidP="00620F6C">
      <w:pPr>
        <w:pStyle w:val="af5"/>
        <w:spacing w:before="168" w:after="0"/>
        <w:ind w:firstLine="567"/>
        <w:jc w:val="both"/>
      </w:pPr>
      <w:r w:rsidRPr="00D22ECA">
        <w:t xml:space="preserve">1) дата, время и место проведения продажи посредством публичного предложения; </w:t>
      </w:r>
    </w:p>
    <w:p w:rsidR="00620F6C" w:rsidRPr="00D22ECA" w:rsidRDefault="00620F6C" w:rsidP="00620F6C">
      <w:pPr>
        <w:pStyle w:val="af5"/>
        <w:spacing w:before="168" w:after="0"/>
        <w:ind w:firstLine="567"/>
        <w:jc w:val="both"/>
      </w:pPr>
      <w:r w:rsidRPr="00D22ECA">
        <w:t xml:space="preserve">2) величина снижения цены первоначального предложения («шаг понижения»), величина повышения цены в случае, предусмотренном Федеральным </w:t>
      </w:r>
      <w:hyperlink r:id="rId41" w:history="1">
        <w:r w:rsidRPr="00D22ECA">
          <w:rPr>
            <w:rStyle w:val="af6"/>
            <w:color w:val="auto"/>
            <w:u w:val="none"/>
          </w:rPr>
          <w:t>законом</w:t>
        </w:r>
      </w:hyperlink>
      <w:r w:rsidRPr="00D22ECA">
        <w:t xml:space="preserve"> от 21.12.2001 № 178-ФЗ </w:t>
      </w:r>
      <w:r w:rsidRPr="00D22ECA">
        <w:br/>
        <w:t xml:space="preserve">«О приватизации государственного и муниципального имущества» («шаг аукциона»); </w:t>
      </w:r>
    </w:p>
    <w:p w:rsidR="00620F6C" w:rsidRPr="00D22ECA" w:rsidRDefault="00620F6C" w:rsidP="00620F6C">
      <w:pPr>
        <w:pStyle w:val="af5"/>
        <w:spacing w:before="168" w:after="0"/>
        <w:ind w:firstLine="567"/>
        <w:jc w:val="both"/>
      </w:pPr>
      <w:r w:rsidRPr="00D22ECA">
        <w:t>3) минимальная цена предложения, по которой может быть продано муниципальное им</w:t>
      </w:r>
      <w:r w:rsidRPr="00D22ECA">
        <w:t>у</w:t>
      </w:r>
      <w:r w:rsidRPr="00D22ECA">
        <w:t xml:space="preserve">щество (цена отсечения). </w:t>
      </w:r>
    </w:p>
    <w:p w:rsidR="00620F6C" w:rsidRPr="00D22ECA" w:rsidRDefault="00620F6C" w:rsidP="00620F6C">
      <w:pPr>
        <w:pStyle w:val="af5"/>
        <w:spacing w:before="168" w:after="0"/>
        <w:ind w:firstLine="567"/>
        <w:jc w:val="both"/>
      </w:pPr>
      <w:r w:rsidRPr="00D22ECA">
        <w:t>2. Цена первоначального предложения устанавливается не ниже начальной цены, указа</w:t>
      </w:r>
      <w:r w:rsidRPr="00D22ECA">
        <w:t>н</w:t>
      </w:r>
      <w:r w:rsidRPr="00D22ECA">
        <w:t xml:space="preserve">ной в информационном сообщении о продаже указанного в </w:t>
      </w:r>
      <w:hyperlink w:anchor="p322" w:history="1">
        <w:r w:rsidRPr="00D22ECA">
          <w:rPr>
            <w:rStyle w:val="af6"/>
            <w:color w:val="auto"/>
            <w:u w:val="none"/>
          </w:rPr>
          <w:t>пункте 1</w:t>
        </w:r>
      </w:hyperlink>
      <w:r w:rsidRPr="00D22ECA">
        <w:t xml:space="preserve"> настоящей статьи имущ</w:t>
      </w:r>
      <w:r w:rsidRPr="00D22ECA">
        <w:t>е</w:t>
      </w:r>
      <w:r w:rsidRPr="00D22ECA">
        <w:t xml:space="preserve">ства на аукционе, который был признан несостоявшимся, а цена отсечения составляет </w:t>
      </w:r>
      <w:r w:rsidRPr="00D22ECA">
        <w:br/>
        <w:t xml:space="preserve">50 процентов начальной цены такого аукциона. </w:t>
      </w:r>
    </w:p>
    <w:p w:rsidR="00620F6C" w:rsidRPr="00D22ECA" w:rsidRDefault="00620F6C" w:rsidP="00620F6C">
      <w:pPr>
        <w:pStyle w:val="af5"/>
        <w:spacing w:before="168" w:after="0"/>
        <w:ind w:firstLine="567"/>
        <w:jc w:val="both"/>
      </w:pPr>
      <w:r w:rsidRPr="00D22ECA">
        <w:t>3. Продолжительность приема заявок должна быть не менее чем двадцать пять дней. Одно лицо имеет право подать только одну заявку. Признание претендентов участниками продажи п</w:t>
      </w:r>
      <w:r w:rsidRPr="00D22ECA">
        <w:t>о</w:t>
      </w:r>
      <w:r w:rsidRPr="00D22ECA">
        <w:t xml:space="preserve">средством публичного предложения осуществляется в течение пяти рабочих дней </w:t>
      </w:r>
      <w:proofErr w:type="gramStart"/>
      <w:r w:rsidRPr="00D22ECA">
        <w:t>с даты око</w:t>
      </w:r>
      <w:r w:rsidRPr="00D22ECA">
        <w:t>н</w:t>
      </w:r>
      <w:r w:rsidRPr="00D22ECA">
        <w:t>чания</w:t>
      </w:r>
      <w:proofErr w:type="gramEnd"/>
      <w:r w:rsidRPr="00D22ECA">
        <w:t xml:space="preserve"> срока приема заявок. Продажа посредством публичного предложения проводится не поз</w:t>
      </w:r>
      <w:r w:rsidRPr="00D22ECA">
        <w:t>д</w:t>
      </w:r>
      <w:r w:rsidRPr="00D22ECA">
        <w:t xml:space="preserve">нее третьего рабочего дня со дня признания претендентов участниками продажи посредством публичного предложения. </w:t>
      </w:r>
    </w:p>
    <w:p w:rsidR="00620F6C" w:rsidRPr="00D22ECA" w:rsidRDefault="00620F6C" w:rsidP="00620F6C">
      <w:pPr>
        <w:pStyle w:val="af5"/>
        <w:spacing w:before="168" w:after="0"/>
        <w:ind w:firstLine="567"/>
        <w:jc w:val="both"/>
      </w:pPr>
      <w:r w:rsidRPr="00D22ECA">
        <w:t xml:space="preserve">4. Для участия в продаже посредством публичного предложения претендент вносит задаток в размере: </w:t>
      </w:r>
    </w:p>
    <w:p w:rsidR="00620F6C" w:rsidRPr="00D22ECA" w:rsidRDefault="00620F6C" w:rsidP="00620F6C">
      <w:pPr>
        <w:pStyle w:val="af5"/>
        <w:spacing w:before="168" w:after="0"/>
        <w:ind w:firstLine="567"/>
        <w:jc w:val="both"/>
      </w:pPr>
      <w:r w:rsidRPr="00D22ECA">
        <w:t>- 20 процентов начальной цены, указанной в информационном сообщении о продаже м</w:t>
      </w:r>
      <w:r w:rsidRPr="00D22ECA">
        <w:t>у</w:t>
      </w:r>
      <w:r w:rsidRPr="00D22ECA">
        <w:t xml:space="preserve">ниципального имущества и составляющей 100 миллионов рублей более; </w:t>
      </w:r>
    </w:p>
    <w:p w:rsidR="00620F6C" w:rsidRPr="00D22ECA" w:rsidRDefault="00620F6C" w:rsidP="00620F6C">
      <w:pPr>
        <w:pStyle w:val="af5"/>
        <w:spacing w:before="168" w:after="0"/>
        <w:ind w:firstLine="567"/>
        <w:jc w:val="both"/>
      </w:pPr>
      <w:r w:rsidRPr="00D22ECA">
        <w:t>- 10 процентов начальной цены, указанной в информационном сообщении о продаже м</w:t>
      </w:r>
      <w:r w:rsidRPr="00D22ECA">
        <w:t>у</w:t>
      </w:r>
      <w:r w:rsidRPr="00D22ECA">
        <w:t xml:space="preserve">ниципального имущества и составляет менее 100 миллионов рублей. </w:t>
      </w:r>
    </w:p>
    <w:p w:rsidR="00620F6C" w:rsidRPr="00D22ECA" w:rsidRDefault="00620F6C" w:rsidP="00620F6C">
      <w:pPr>
        <w:pStyle w:val="af5"/>
        <w:spacing w:before="168" w:after="0"/>
        <w:ind w:firstLine="567"/>
        <w:jc w:val="both"/>
      </w:pPr>
      <w:r w:rsidRPr="00D22ECA">
        <w:t>Документом, подтверждающим поступление задатка на счет, указанный в информацио</w:t>
      </w:r>
      <w:r w:rsidRPr="00D22ECA">
        <w:t>н</w:t>
      </w:r>
      <w:r w:rsidRPr="00D22ECA">
        <w:t xml:space="preserve">ном сообщении, является выписка с этого счета. </w:t>
      </w:r>
    </w:p>
    <w:p w:rsidR="00620F6C" w:rsidRPr="00D22ECA" w:rsidRDefault="00620F6C" w:rsidP="00620F6C">
      <w:pPr>
        <w:pStyle w:val="af5"/>
        <w:spacing w:before="168" w:after="0"/>
        <w:ind w:firstLine="567"/>
        <w:jc w:val="both"/>
      </w:pPr>
      <w:r w:rsidRPr="00D22ECA">
        <w:lastRenderedPageBreak/>
        <w:t>5. Продажа посредством публичного предложения осуществляется с использованием о</w:t>
      </w:r>
      <w:r w:rsidRPr="00D22ECA">
        <w:t>т</w:t>
      </w:r>
      <w:r w:rsidRPr="00D22ECA">
        <w:t>крытой формы подачи предложений о приобретении муниципального имущества в течение о</w:t>
      </w:r>
      <w:r w:rsidRPr="00D22ECA">
        <w:t>д</w:t>
      </w:r>
      <w:r w:rsidRPr="00D22ECA">
        <w:t xml:space="preserve">ной процедуры проведения такой продажи. </w:t>
      </w:r>
    </w:p>
    <w:p w:rsidR="00620F6C" w:rsidRPr="00D22ECA" w:rsidRDefault="00620F6C" w:rsidP="00620F6C">
      <w:pPr>
        <w:pStyle w:val="af5"/>
        <w:spacing w:before="168" w:after="0"/>
        <w:ind w:firstLine="567"/>
        <w:jc w:val="both"/>
      </w:pPr>
      <w:r w:rsidRPr="00D22ECA">
        <w:t xml:space="preserve">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 </w:t>
      </w:r>
    </w:p>
    <w:p w:rsidR="00620F6C" w:rsidRPr="00D22ECA" w:rsidRDefault="00620F6C" w:rsidP="00620F6C">
      <w:pPr>
        <w:pStyle w:val="af5"/>
        <w:spacing w:before="168" w:after="0"/>
        <w:ind w:firstLine="567"/>
        <w:jc w:val="both"/>
      </w:pPr>
      <w:r w:rsidRPr="00D22ECA">
        <w:t>Право приобретения муниципального имущества принадлежит участнику продажи посре</w:t>
      </w:r>
      <w:r w:rsidRPr="00D22ECA">
        <w:t>д</w:t>
      </w:r>
      <w:r w:rsidRPr="00D22ECA">
        <w:t xml:space="preserve">ством публичного предложения, </w:t>
      </w:r>
      <w:proofErr w:type="gramStart"/>
      <w:r w:rsidRPr="00D22ECA">
        <w:t>который</w:t>
      </w:r>
      <w:proofErr w:type="gramEnd"/>
      <w:r w:rsidRPr="00D22ECA">
        <w:t xml:space="preserve"> подтвердил цену первоначального предложения или цену предложения, сложившуюся на соответствующем «шаге понижения», при отсутствии пре</w:t>
      </w:r>
      <w:r w:rsidRPr="00D22ECA">
        <w:t>д</w:t>
      </w:r>
      <w:r w:rsidRPr="00D22ECA">
        <w:t xml:space="preserve">ложений других участников продажи посредством публичного предложения. </w:t>
      </w:r>
    </w:p>
    <w:p w:rsidR="00620F6C" w:rsidRPr="00D22ECA" w:rsidRDefault="00620F6C" w:rsidP="00620F6C">
      <w:pPr>
        <w:pStyle w:val="af5"/>
        <w:spacing w:before="168" w:after="0"/>
        <w:ind w:firstLine="567"/>
        <w:jc w:val="both"/>
      </w:pPr>
      <w:r w:rsidRPr="00D22ECA">
        <w:t>В случае</w:t>
      </w:r>
      <w:proofErr w:type="gramStart"/>
      <w:r w:rsidRPr="00D22ECA">
        <w:t>,</w:t>
      </w:r>
      <w:proofErr w:type="gramEnd"/>
      <w:r w:rsidRPr="00D22ECA">
        <w:t xml:space="preserve"> если несколько участников продажи посредством публичного предложения по</w:t>
      </w:r>
      <w:r w:rsidRPr="00D22ECA">
        <w:t>д</w:t>
      </w:r>
      <w:r w:rsidRPr="00D22ECA">
        <w:t xml:space="preserve">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w:t>
      </w:r>
      <w:hyperlink r:id="rId42" w:history="1">
        <w:r w:rsidRPr="00D22ECA">
          <w:rPr>
            <w:rStyle w:val="af6"/>
            <w:color w:val="auto"/>
            <w:u w:val="none"/>
          </w:rPr>
          <w:t>законом</w:t>
        </w:r>
      </w:hyperlink>
      <w:r w:rsidRPr="00D22ECA">
        <w:t xml:space="preserve">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 </w:t>
      </w:r>
    </w:p>
    <w:p w:rsidR="00620F6C" w:rsidRPr="00D22ECA" w:rsidRDefault="00620F6C" w:rsidP="00620F6C">
      <w:pPr>
        <w:pStyle w:val="af5"/>
        <w:spacing w:before="168" w:after="0"/>
        <w:ind w:firstLine="567"/>
        <w:jc w:val="both"/>
      </w:pPr>
      <w:r w:rsidRPr="00D22ECA">
        <w:t>В случае</w:t>
      </w:r>
      <w:proofErr w:type="gramStart"/>
      <w:r w:rsidRPr="00D22ECA">
        <w:t>,</w:t>
      </w:r>
      <w:proofErr w:type="gramEnd"/>
      <w:r w:rsidRPr="00D22ECA">
        <w:t xml:space="preserve">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 </w:t>
      </w:r>
    </w:p>
    <w:p w:rsidR="00620F6C" w:rsidRPr="00D22ECA" w:rsidRDefault="00620F6C" w:rsidP="00620F6C">
      <w:pPr>
        <w:pStyle w:val="af5"/>
        <w:spacing w:before="168" w:after="0"/>
        <w:ind w:firstLine="567"/>
        <w:jc w:val="both"/>
      </w:pPr>
      <w:r w:rsidRPr="00D22ECA">
        <w:t xml:space="preserve">6. Продажа посредством публичного предложения, в которой принял участие только один участник, признается несостоявшейся. </w:t>
      </w:r>
    </w:p>
    <w:p w:rsidR="00620F6C" w:rsidRPr="00D22ECA" w:rsidRDefault="00620F6C" w:rsidP="00620F6C">
      <w:pPr>
        <w:pStyle w:val="af5"/>
        <w:spacing w:before="168" w:after="0"/>
        <w:ind w:firstLine="567"/>
        <w:jc w:val="both"/>
      </w:pPr>
      <w:bookmarkStart w:id="9" w:name="p339"/>
      <w:bookmarkEnd w:id="9"/>
      <w:r w:rsidRPr="00D22ECA">
        <w:t xml:space="preserve">7. Претендент не допускается к участию в продаже посредством публичного предложения по следующим основаниям: </w:t>
      </w:r>
    </w:p>
    <w:p w:rsidR="00620F6C" w:rsidRPr="00D22ECA" w:rsidRDefault="00620F6C" w:rsidP="00620F6C">
      <w:pPr>
        <w:pStyle w:val="af5"/>
        <w:spacing w:before="168" w:after="0"/>
        <w:ind w:firstLine="567"/>
        <w:jc w:val="both"/>
      </w:pPr>
      <w:r w:rsidRPr="00D22ECA">
        <w:t>1) представленные документы не подтверждают право претендента быть покупателем в с</w:t>
      </w:r>
      <w:r w:rsidRPr="00D22ECA">
        <w:t>о</w:t>
      </w:r>
      <w:r w:rsidRPr="00D22ECA">
        <w:t xml:space="preserve">ответствии с законодательством Российской Федерации; </w:t>
      </w:r>
    </w:p>
    <w:p w:rsidR="00620F6C" w:rsidRPr="00D22ECA" w:rsidRDefault="00620F6C" w:rsidP="00620F6C">
      <w:pPr>
        <w:pStyle w:val="af5"/>
        <w:spacing w:before="168" w:after="0"/>
        <w:ind w:firstLine="567"/>
        <w:jc w:val="both"/>
      </w:pPr>
      <w:r w:rsidRPr="00D22ECA">
        <w:t>2) представлены не все документы в соответствии с перечнем, указанным в информацио</w:t>
      </w:r>
      <w:r w:rsidRPr="00D22ECA">
        <w:t>н</w:t>
      </w:r>
      <w:r w:rsidRPr="00D22ECA">
        <w:t xml:space="preserve">ном сообщении о продаже муниципального имущества, либо оформление указанных документов не соответствует законодательству Российской Федерации; </w:t>
      </w:r>
    </w:p>
    <w:p w:rsidR="00620F6C" w:rsidRPr="00D22ECA" w:rsidRDefault="00620F6C" w:rsidP="00620F6C">
      <w:pPr>
        <w:pStyle w:val="af5"/>
        <w:spacing w:before="168" w:after="0"/>
        <w:ind w:firstLine="567"/>
        <w:jc w:val="both"/>
      </w:pPr>
      <w:r w:rsidRPr="00D22ECA">
        <w:t xml:space="preserve">3) заявка на участие в продаже посредством публичного предложения подана лицом, не уполномоченным претендентом на осуществление таких действий; </w:t>
      </w:r>
    </w:p>
    <w:p w:rsidR="00620F6C" w:rsidRPr="00D22ECA" w:rsidRDefault="00620F6C" w:rsidP="00620F6C">
      <w:pPr>
        <w:pStyle w:val="af5"/>
        <w:spacing w:before="168" w:after="0"/>
        <w:ind w:firstLine="567"/>
        <w:jc w:val="both"/>
      </w:pPr>
      <w:r w:rsidRPr="00D22ECA">
        <w:t>4) поступление в установленный срок задатка на счета, указанные в информационном с</w:t>
      </w:r>
      <w:r w:rsidRPr="00D22ECA">
        <w:t>о</w:t>
      </w:r>
      <w:r w:rsidRPr="00D22ECA">
        <w:t xml:space="preserve">общении, не подтверждено. </w:t>
      </w:r>
    </w:p>
    <w:p w:rsidR="00620F6C" w:rsidRPr="00D22ECA" w:rsidRDefault="00620F6C" w:rsidP="00620F6C">
      <w:pPr>
        <w:pStyle w:val="af5"/>
        <w:spacing w:before="168" w:after="0"/>
        <w:ind w:firstLine="567"/>
        <w:jc w:val="both"/>
      </w:pPr>
      <w:r w:rsidRPr="00D22ECA">
        <w:t xml:space="preserve">8. Перечень указанных в </w:t>
      </w:r>
      <w:hyperlink w:anchor="p339" w:history="1">
        <w:r w:rsidRPr="00D22ECA">
          <w:rPr>
            <w:rStyle w:val="af6"/>
            <w:color w:val="auto"/>
            <w:u w:val="none"/>
          </w:rPr>
          <w:t>части 7</w:t>
        </w:r>
      </w:hyperlink>
      <w:r w:rsidRPr="00D22ECA">
        <w:t xml:space="preserve"> настоящей статьи оснований отказа претенденту в участии в продаже посредством публичного предложения является исчерпывающим. </w:t>
      </w:r>
    </w:p>
    <w:p w:rsidR="00620F6C" w:rsidRPr="00D22ECA" w:rsidRDefault="00620F6C" w:rsidP="00620F6C">
      <w:pPr>
        <w:pStyle w:val="af5"/>
        <w:spacing w:before="168" w:after="0"/>
        <w:ind w:firstLine="567"/>
        <w:jc w:val="both"/>
      </w:pPr>
      <w:r w:rsidRPr="00D22ECA">
        <w:t xml:space="preserve">9.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 </w:t>
      </w:r>
    </w:p>
    <w:p w:rsidR="00620F6C" w:rsidRPr="00D22ECA" w:rsidRDefault="00620F6C" w:rsidP="00620F6C">
      <w:pPr>
        <w:pStyle w:val="af5"/>
        <w:spacing w:before="168" w:after="0"/>
        <w:ind w:firstLine="567"/>
        <w:jc w:val="both"/>
      </w:pPr>
      <w:r w:rsidRPr="00D22ECA">
        <w:t>10.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w:t>
      </w:r>
      <w:r w:rsidRPr="00D22ECA">
        <w:t>ч</w:t>
      </w:r>
      <w:r w:rsidRPr="00D22ECA">
        <w:t xml:space="preserve">ного предложения. </w:t>
      </w:r>
    </w:p>
    <w:p w:rsidR="00620F6C" w:rsidRPr="00D22ECA" w:rsidRDefault="00620F6C" w:rsidP="00620F6C">
      <w:pPr>
        <w:pStyle w:val="af5"/>
        <w:spacing w:before="168" w:after="0"/>
        <w:ind w:firstLine="567"/>
        <w:jc w:val="both"/>
      </w:pPr>
      <w:r w:rsidRPr="00D22ECA">
        <w:t xml:space="preserve">11.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 </w:t>
      </w:r>
    </w:p>
    <w:p w:rsidR="00620F6C" w:rsidRPr="00D22ECA" w:rsidRDefault="00620F6C" w:rsidP="00620F6C">
      <w:pPr>
        <w:pStyle w:val="af5"/>
        <w:spacing w:before="168" w:after="0"/>
        <w:ind w:firstLine="567"/>
        <w:jc w:val="both"/>
      </w:pPr>
      <w:r w:rsidRPr="00D22ECA">
        <w:lastRenderedPageBreak/>
        <w:t>12. Суммы задатков возвращаются участникам продажи посредством публичного предл</w:t>
      </w:r>
      <w:r w:rsidRPr="00D22ECA">
        <w:t>о</w:t>
      </w:r>
      <w:r w:rsidRPr="00D22ECA">
        <w:t xml:space="preserve">жения, за исключением победителя такой продажи, в течение пяти дней </w:t>
      </w:r>
      <w:proofErr w:type="gramStart"/>
      <w:r w:rsidRPr="00D22ECA">
        <w:t>с даты подведения</w:t>
      </w:r>
      <w:proofErr w:type="gramEnd"/>
      <w:r w:rsidRPr="00D22ECA">
        <w:t xml:space="preserve"> ее итогов. </w:t>
      </w:r>
    </w:p>
    <w:p w:rsidR="00620F6C" w:rsidRPr="00D22ECA" w:rsidRDefault="00620F6C" w:rsidP="00620F6C">
      <w:pPr>
        <w:pStyle w:val="af5"/>
        <w:spacing w:before="168" w:after="0"/>
        <w:ind w:firstLine="567"/>
        <w:jc w:val="both"/>
      </w:pPr>
      <w:r w:rsidRPr="00D22ECA">
        <w:t xml:space="preserve">13. Не позднее чем через пять рабочих дней </w:t>
      </w:r>
      <w:proofErr w:type="gramStart"/>
      <w:r w:rsidRPr="00D22ECA">
        <w:t>с даты проведения</w:t>
      </w:r>
      <w:proofErr w:type="gramEnd"/>
      <w:r w:rsidRPr="00D22ECA">
        <w:t xml:space="preserve"> продажи посредством пу</w:t>
      </w:r>
      <w:r w:rsidRPr="00D22ECA">
        <w:t>б</w:t>
      </w:r>
      <w:r w:rsidRPr="00D22ECA">
        <w:t xml:space="preserve">личного предложения с победителем заключается договор купли-продажи. </w:t>
      </w:r>
    </w:p>
    <w:p w:rsidR="00620F6C" w:rsidRPr="00D22ECA" w:rsidRDefault="00620F6C" w:rsidP="00620F6C">
      <w:pPr>
        <w:pStyle w:val="af5"/>
        <w:spacing w:before="168" w:after="0"/>
        <w:ind w:firstLine="567"/>
        <w:jc w:val="both"/>
      </w:pPr>
      <w:r w:rsidRPr="00D22ECA">
        <w:t>14. Передача муниципального имущества и оформление права собственности на него ос</w:t>
      </w:r>
      <w:r w:rsidRPr="00D22ECA">
        <w:t>у</w:t>
      </w:r>
      <w:r w:rsidRPr="00D22ECA">
        <w:t xml:space="preserve">ществляются в соответствии с законодательством Российской Федерации не позднее чем через тридцать дней после дня полной оплаты имущества. </w:t>
      </w:r>
    </w:p>
    <w:p w:rsidR="00620F6C" w:rsidRPr="00D22ECA" w:rsidRDefault="00620F6C" w:rsidP="00620F6C">
      <w:pPr>
        <w:pStyle w:val="af5"/>
        <w:spacing w:before="168" w:after="0"/>
        <w:ind w:firstLine="567"/>
        <w:jc w:val="both"/>
      </w:pPr>
      <w:r w:rsidRPr="00D22ECA">
        <w:t>15. Порядок продажи муниципального имущества посредством публичного предложения в части, не урегулированной настоящей статьей, устанавливается Правительством Российской Ф</w:t>
      </w:r>
      <w:r w:rsidRPr="00D22ECA">
        <w:t>е</w:t>
      </w:r>
      <w:r w:rsidRPr="00D22ECA">
        <w:t xml:space="preserve">дерации. </w:t>
      </w:r>
    </w:p>
    <w:p w:rsidR="00620F6C" w:rsidRPr="00D22ECA" w:rsidRDefault="00620F6C" w:rsidP="00620F6C">
      <w:pPr>
        <w:pStyle w:val="af5"/>
        <w:spacing w:before="0" w:after="0"/>
        <w:ind w:firstLine="567"/>
        <w:jc w:val="both"/>
      </w:pPr>
      <w:bookmarkStart w:id="10" w:name="p353"/>
      <w:bookmarkEnd w:id="10"/>
      <w:r w:rsidRPr="00D22ECA">
        <w:rPr>
          <w:b/>
          <w:bCs/>
        </w:rPr>
        <w:t>Статья 15. Продажа государственного или муниципального имущества по минимал</w:t>
      </w:r>
      <w:r w:rsidRPr="00D22ECA">
        <w:rPr>
          <w:b/>
          <w:bCs/>
        </w:rPr>
        <w:t>ь</w:t>
      </w:r>
      <w:r w:rsidRPr="00D22ECA">
        <w:rPr>
          <w:b/>
          <w:bCs/>
        </w:rPr>
        <w:t>но допустимой цене</w:t>
      </w:r>
      <w:r w:rsidRPr="00D22ECA">
        <w:t xml:space="preserve"> </w:t>
      </w:r>
    </w:p>
    <w:p w:rsidR="00620F6C" w:rsidRPr="00D22ECA" w:rsidRDefault="00620F6C" w:rsidP="00620F6C">
      <w:pPr>
        <w:pStyle w:val="af5"/>
        <w:spacing w:before="0" w:after="0"/>
        <w:ind w:firstLine="567"/>
        <w:jc w:val="both"/>
      </w:pPr>
      <w:bookmarkStart w:id="11" w:name="p355"/>
      <w:bookmarkEnd w:id="11"/>
      <w:r w:rsidRPr="00D22ECA">
        <w:t xml:space="preserve">1. Продажа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 </w:t>
      </w:r>
    </w:p>
    <w:p w:rsidR="00620F6C" w:rsidRPr="00D22ECA" w:rsidRDefault="00620F6C" w:rsidP="00620F6C">
      <w:pPr>
        <w:pStyle w:val="af5"/>
        <w:spacing w:before="168" w:after="0"/>
        <w:ind w:firstLine="567"/>
        <w:jc w:val="both"/>
      </w:pPr>
      <w:r w:rsidRPr="00D22ECA">
        <w:t>При продаже по минимально допустимой цене минимальная цена муниципального имущ</w:t>
      </w:r>
      <w:r w:rsidRPr="00D22ECA">
        <w:t>е</w:t>
      </w:r>
      <w:r w:rsidRPr="00D22ECA">
        <w:t xml:space="preserve">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Федеральным </w:t>
      </w:r>
      <w:hyperlink r:id="rId43" w:history="1">
        <w:r w:rsidRPr="00D22ECA">
          <w:rPr>
            <w:rStyle w:val="af6"/>
            <w:color w:val="auto"/>
            <w:u w:val="none"/>
          </w:rPr>
          <w:t>законом</w:t>
        </w:r>
      </w:hyperlink>
      <w:r w:rsidRPr="00D22ECA">
        <w:t xml:space="preserve"> от 21.12.2001 № 178-ФЗ «О приватизации государственного и муниципального имущества». </w:t>
      </w:r>
    </w:p>
    <w:p w:rsidR="00620F6C" w:rsidRPr="00D22ECA" w:rsidRDefault="00620F6C" w:rsidP="00620F6C">
      <w:pPr>
        <w:pStyle w:val="af5"/>
        <w:spacing w:before="168" w:after="0"/>
        <w:ind w:firstLine="567"/>
        <w:jc w:val="both"/>
      </w:pPr>
      <w:r w:rsidRPr="00D22ECA">
        <w:t>Если цена первоначального предложения, указанная в информационном сообщении о пр</w:t>
      </w:r>
      <w:r w:rsidRPr="00D22ECA">
        <w:t>о</w:t>
      </w:r>
      <w:r w:rsidRPr="00D22ECA">
        <w:t>даже посредством публичного предложения, составляет более 20 миллионов рублей, минимал</w:t>
      </w:r>
      <w:r w:rsidRPr="00D22ECA">
        <w:t>ь</w:t>
      </w:r>
      <w:r w:rsidRPr="00D22ECA">
        <w:t>ная цена муниципального имущества при продаже по минимально допустимой цене устанавл</w:t>
      </w:r>
      <w:r w:rsidRPr="00D22ECA">
        <w:t>и</w:t>
      </w:r>
      <w:r w:rsidRPr="00D22ECA">
        <w:t xml:space="preserve">вается в размере 10 процентов от такой цены первоначального предложения. </w:t>
      </w:r>
    </w:p>
    <w:p w:rsidR="00620F6C" w:rsidRPr="00D22ECA" w:rsidRDefault="00620F6C" w:rsidP="00620F6C">
      <w:pPr>
        <w:pStyle w:val="af5"/>
        <w:spacing w:before="168" w:after="0"/>
        <w:ind w:firstLine="567"/>
        <w:jc w:val="both"/>
      </w:pPr>
      <w:r w:rsidRPr="00D22ECA">
        <w:t>2. Информационное сообщение о продаже по минимально допустимой цене должно соо</w:t>
      </w:r>
      <w:r w:rsidRPr="00D22ECA">
        <w:t>т</w:t>
      </w:r>
      <w:r w:rsidRPr="00D22ECA">
        <w:t xml:space="preserve">ветствовать требованиям, предусмотренным </w:t>
      </w:r>
      <w:hyperlink r:id="rId44" w:history="1">
        <w:r w:rsidRPr="00D22ECA">
          <w:rPr>
            <w:rStyle w:val="af6"/>
            <w:color w:val="auto"/>
            <w:u w:val="none"/>
          </w:rPr>
          <w:t>статьей 15</w:t>
        </w:r>
      </w:hyperlink>
      <w:r w:rsidRPr="00D22ECA">
        <w:t xml:space="preserve"> Федерального закона от 21.12.2001 № 178-ФЗ «О приватизации государственного и муниципального имущества», за исключением начальной цены, а также содержать сведения о минимальной цене муниципального имущества. </w:t>
      </w:r>
    </w:p>
    <w:p w:rsidR="00620F6C" w:rsidRPr="00D22ECA" w:rsidRDefault="00620F6C" w:rsidP="00620F6C">
      <w:pPr>
        <w:pStyle w:val="af5"/>
        <w:spacing w:before="168" w:after="0"/>
        <w:ind w:firstLine="567"/>
        <w:jc w:val="both"/>
      </w:pPr>
      <w:r w:rsidRPr="00D22ECA">
        <w:t xml:space="preserve">3. Продажа по минимально допустимой цене является открытой по составу участников. </w:t>
      </w:r>
    </w:p>
    <w:p w:rsidR="00620F6C" w:rsidRPr="00D22ECA" w:rsidRDefault="00620F6C" w:rsidP="00620F6C">
      <w:pPr>
        <w:pStyle w:val="af5"/>
        <w:spacing w:before="168" w:after="0"/>
        <w:ind w:firstLine="567"/>
        <w:jc w:val="both"/>
      </w:pPr>
      <w:r w:rsidRPr="00D22ECA">
        <w:t xml:space="preserve">4. Предложения о цене муниципального имущества </w:t>
      </w:r>
      <w:proofErr w:type="gramStart"/>
      <w:r w:rsidRPr="00D22ECA">
        <w:t>заявляются</w:t>
      </w:r>
      <w:proofErr w:type="gramEnd"/>
      <w:r w:rsidRPr="00D22ECA">
        <w:t xml:space="preserve">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w:t>
      </w:r>
      <w:r w:rsidRPr="00D22ECA">
        <w:t>е</w:t>
      </w:r>
      <w:r w:rsidRPr="00D22ECA">
        <w:t xml:space="preserve">ства. </w:t>
      </w:r>
    </w:p>
    <w:p w:rsidR="00620F6C" w:rsidRPr="00D22ECA" w:rsidRDefault="00620F6C" w:rsidP="00620F6C">
      <w:pPr>
        <w:pStyle w:val="af5"/>
        <w:spacing w:before="168" w:after="0"/>
        <w:ind w:firstLine="567"/>
        <w:jc w:val="both"/>
      </w:pPr>
      <w:bookmarkStart w:id="12" w:name="p361"/>
      <w:bookmarkEnd w:id="12"/>
      <w:r w:rsidRPr="00D22ECA">
        <w:t>В случае</w:t>
      </w:r>
      <w:proofErr w:type="gramStart"/>
      <w:r w:rsidRPr="00D22ECA">
        <w:t>,</w:t>
      </w:r>
      <w:proofErr w:type="gramEnd"/>
      <w:r w:rsidRPr="00D22ECA">
        <w:t xml:space="preserve">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w:t>
      </w:r>
      <w:r w:rsidRPr="00D22ECA">
        <w:t>е</w:t>
      </w:r>
      <w:r w:rsidRPr="00D22ECA">
        <w:t>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w:t>
      </w:r>
      <w:r w:rsidRPr="00D22ECA">
        <w:t>а</w:t>
      </w:r>
      <w:r w:rsidRPr="00D22ECA">
        <w:t>жи по минимально допустимой цене. Договор купли-продажи муниципального имущества з</w:t>
      </w:r>
      <w:r w:rsidRPr="00D22ECA">
        <w:t>а</w:t>
      </w:r>
      <w:r w:rsidRPr="00D22ECA">
        <w:t>ключается с лицом, признанным единственным участником продажи по минимально допуст</w:t>
      </w:r>
      <w:r w:rsidRPr="00D22ECA">
        <w:t>и</w:t>
      </w:r>
      <w:r w:rsidRPr="00D22ECA">
        <w:t xml:space="preserve">мой цене, по цене предложения такого участника о цене муниципального имущества. </w:t>
      </w:r>
    </w:p>
    <w:p w:rsidR="00620F6C" w:rsidRPr="00D22ECA" w:rsidRDefault="00620F6C" w:rsidP="00620F6C">
      <w:pPr>
        <w:pStyle w:val="af5"/>
        <w:spacing w:before="168" w:after="0"/>
        <w:ind w:firstLine="567"/>
        <w:jc w:val="both"/>
      </w:pPr>
      <w:r w:rsidRPr="00D22ECA">
        <w:t>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w:t>
      </w:r>
      <w:r w:rsidRPr="00D22ECA">
        <w:t>о</w:t>
      </w:r>
      <w:r w:rsidRPr="00D22ECA">
        <w:t xml:space="preserve">чих дней со дня окончания срока приема указанных заявок. </w:t>
      </w:r>
    </w:p>
    <w:p w:rsidR="00620F6C" w:rsidRPr="00D22ECA" w:rsidRDefault="00620F6C" w:rsidP="00620F6C">
      <w:pPr>
        <w:pStyle w:val="af5"/>
        <w:spacing w:before="168" w:after="0"/>
        <w:ind w:firstLine="567"/>
        <w:jc w:val="both"/>
      </w:pPr>
      <w:r w:rsidRPr="00D22ECA">
        <w:lastRenderedPageBreak/>
        <w:t>6. Для участия в продаже по минимально допустимой цене претендент вносит задаток в размере одного процента цены первоначального предложения, указанной в информационном с</w:t>
      </w:r>
      <w:r w:rsidRPr="00D22ECA">
        <w:t>о</w:t>
      </w:r>
      <w:r w:rsidRPr="00D22ECA">
        <w:t xml:space="preserve">общении о продаже такого муниципального имущества посредством публичного предложения. </w:t>
      </w:r>
    </w:p>
    <w:p w:rsidR="00620F6C" w:rsidRPr="00D22ECA" w:rsidRDefault="00620F6C" w:rsidP="00620F6C">
      <w:pPr>
        <w:pStyle w:val="af5"/>
        <w:spacing w:before="168" w:after="0"/>
        <w:ind w:firstLine="567"/>
        <w:jc w:val="both"/>
      </w:pPr>
      <w:r w:rsidRPr="00D22ECA">
        <w:t>Документом, подтверждающим поступление задатка на счет, указанный в информацио</w:t>
      </w:r>
      <w:r w:rsidRPr="00D22ECA">
        <w:t>н</w:t>
      </w:r>
      <w:r w:rsidRPr="00D22ECA">
        <w:t xml:space="preserve">ном сообщении, является выписка с этого счета. </w:t>
      </w:r>
    </w:p>
    <w:p w:rsidR="00620F6C" w:rsidRPr="00D22ECA" w:rsidRDefault="00620F6C" w:rsidP="00620F6C">
      <w:pPr>
        <w:pStyle w:val="af5"/>
        <w:spacing w:before="168" w:after="0"/>
        <w:ind w:firstLine="567"/>
        <w:jc w:val="both"/>
      </w:pPr>
      <w:r w:rsidRPr="00D22ECA">
        <w:t xml:space="preserve">7. Претендент не допускается к участию в продаже по минимально допустимой цене по следующим основаниям: </w:t>
      </w:r>
    </w:p>
    <w:p w:rsidR="00620F6C" w:rsidRPr="00D22ECA" w:rsidRDefault="00620F6C" w:rsidP="00620F6C">
      <w:pPr>
        <w:pStyle w:val="af5"/>
        <w:spacing w:before="168" w:after="0"/>
        <w:ind w:firstLine="567"/>
        <w:jc w:val="both"/>
      </w:pPr>
      <w:r w:rsidRPr="00D22ECA">
        <w:t>1) представленные документы не подтверждают право претендента быть покупателем в с</w:t>
      </w:r>
      <w:r w:rsidRPr="00D22ECA">
        <w:t>о</w:t>
      </w:r>
      <w:r w:rsidRPr="00D22ECA">
        <w:t xml:space="preserve">ответствии с законодательством Российской Федерации; </w:t>
      </w:r>
    </w:p>
    <w:p w:rsidR="00620F6C" w:rsidRPr="00D22ECA" w:rsidRDefault="00620F6C" w:rsidP="00620F6C">
      <w:pPr>
        <w:pStyle w:val="af5"/>
        <w:spacing w:before="168" w:after="0"/>
        <w:ind w:firstLine="567"/>
        <w:jc w:val="both"/>
      </w:pPr>
      <w:r w:rsidRPr="00D22ECA">
        <w:t>2) представлены не все документы в соответствии с перечнем, указанным в информацио</w:t>
      </w:r>
      <w:r w:rsidRPr="00D22ECA">
        <w:t>н</w:t>
      </w:r>
      <w:r w:rsidRPr="00D22ECA">
        <w:t xml:space="preserve">ном сообщении о продаже муниципального имущества, либо оформление указанных документов не соответствует законодательству Российской Федерации; </w:t>
      </w:r>
    </w:p>
    <w:p w:rsidR="00620F6C" w:rsidRPr="00D22ECA" w:rsidRDefault="00620F6C" w:rsidP="00620F6C">
      <w:pPr>
        <w:pStyle w:val="af5"/>
        <w:spacing w:before="168" w:after="0"/>
        <w:ind w:firstLine="567"/>
        <w:jc w:val="both"/>
      </w:pPr>
      <w:r w:rsidRPr="00D22ECA">
        <w:t>3) заявка на участие в продаже по минимально допустимой цене подана лицом, не уполн</w:t>
      </w:r>
      <w:r w:rsidRPr="00D22ECA">
        <w:t>о</w:t>
      </w:r>
      <w:r w:rsidRPr="00D22ECA">
        <w:t xml:space="preserve">моченным претендентом на осуществление таких действий; </w:t>
      </w:r>
    </w:p>
    <w:p w:rsidR="00620F6C" w:rsidRPr="00D22ECA" w:rsidRDefault="00620F6C" w:rsidP="00620F6C">
      <w:pPr>
        <w:pStyle w:val="af5"/>
        <w:spacing w:before="168" w:after="0"/>
        <w:ind w:firstLine="567"/>
        <w:jc w:val="both"/>
      </w:pPr>
      <w:r w:rsidRPr="00D22ECA">
        <w:t>4) не подтверждено поступление в установленный срок задатка на счета, указанные в и</w:t>
      </w:r>
      <w:r w:rsidRPr="00D22ECA">
        <w:t>н</w:t>
      </w:r>
      <w:r w:rsidRPr="00D22ECA">
        <w:t xml:space="preserve">формационном сообщении; </w:t>
      </w:r>
    </w:p>
    <w:p w:rsidR="00620F6C" w:rsidRPr="00D22ECA" w:rsidRDefault="00620F6C" w:rsidP="00620F6C">
      <w:pPr>
        <w:pStyle w:val="af5"/>
        <w:spacing w:before="168" w:after="0"/>
        <w:ind w:firstLine="567"/>
        <w:jc w:val="both"/>
      </w:pPr>
      <w:r w:rsidRPr="00D22ECA">
        <w:t>5) на день окончания срока приема заявок на участие в продаже по минимально допуст</w:t>
      </w:r>
      <w:r w:rsidRPr="00D22ECA">
        <w:t>и</w:t>
      </w:r>
      <w:r w:rsidRPr="00D22ECA">
        <w:t xml:space="preserve">мой цене отсутствует предложение о цене муниципального имущества, которая должна быть не </w:t>
      </w:r>
      <w:proofErr w:type="gramStart"/>
      <w:r w:rsidRPr="00D22ECA">
        <w:t>менее минимальной</w:t>
      </w:r>
      <w:proofErr w:type="gramEnd"/>
      <w:r w:rsidRPr="00D22ECA">
        <w:t xml:space="preserve"> цены такого имущества. </w:t>
      </w:r>
    </w:p>
    <w:p w:rsidR="00620F6C" w:rsidRPr="00D22ECA" w:rsidRDefault="00620F6C" w:rsidP="00620F6C">
      <w:pPr>
        <w:pStyle w:val="af5"/>
        <w:spacing w:before="168" w:after="0"/>
        <w:ind w:firstLine="567"/>
        <w:jc w:val="both"/>
      </w:pPr>
      <w:r w:rsidRPr="00D22ECA">
        <w:t>8. Перечень оснований отказа претенденту в участии в продаже по минимально допуст</w:t>
      </w:r>
      <w:r w:rsidRPr="00D22ECA">
        <w:t>и</w:t>
      </w:r>
      <w:r w:rsidRPr="00D22ECA">
        <w:t xml:space="preserve">мой цене является исчерпывающим. </w:t>
      </w:r>
    </w:p>
    <w:p w:rsidR="00620F6C" w:rsidRPr="00D22ECA" w:rsidRDefault="00620F6C" w:rsidP="00620F6C">
      <w:pPr>
        <w:pStyle w:val="af5"/>
        <w:spacing w:before="168" w:after="0"/>
        <w:ind w:firstLine="567"/>
        <w:jc w:val="both"/>
      </w:pPr>
      <w:r w:rsidRPr="00D22ECA">
        <w:t xml:space="preserve">9. Претендент имеет право отозвать поданную заявку </w:t>
      </w:r>
      <w:proofErr w:type="gramStart"/>
      <w:r w:rsidRPr="00D22ECA">
        <w:t>на участие в продаже по минимально допустимой цене до окончания срока приема заявок на участие</w:t>
      </w:r>
      <w:proofErr w:type="gramEnd"/>
      <w:r w:rsidRPr="00D22ECA">
        <w:t xml:space="preserve"> в продаже по минимально доп</w:t>
      </w:r>
      <w:r w:rsidRPr="00D22ECA">
        <w:t>у</w:t>
      </w:r>
      <w:r w:rsidRPr="00D22ECA">
        <w:t xml:space="preserve">стимой цене. </w:t>
      </w:r>
    </w:p>
    <w:p w:rsidR="00620F6C" w:rsidRPr="00D22ECA" w:rsidRDefault="00620F6C" w:rsidP="00620F6C">
      <w:pPr>
        <w:pStyle w:val="af5"/>
        <w:spacing w:before="168" w:after="0"/>
        <w:ind w:firstLine="567"/>
        <w:jc w:val="both"/>
      </w:pPr>
      <w:bookmarkStart w:id="13" w:name="p373"/>
      <w:bookmarkEnd w:id="13"/>
      <w:r w:rsidRPr="00D22ECA">
        <w:t>10. Одно лицо имеет право подать только одну заявку, а также одно или несколько предл</w:t>
      </w:r>
      <w:r w:rsidRPr="00D22ECA">
        <w:t>о</w:t>
      </w:r>
      <w:r w:rsidRPr="00D22ECA">
        <w:t xml:space="preserve">жений о цене муниципального имущества. </w:t>
      </w:r>
      <w:proofErr w:type="gramStart"/>
      <w:r w:rsidRPr="00D22ECA">
        <w:t>При подведении итогов продажи по минимально д</w:t>
      </w:r>
      <w:r w:rsidRPr="00D22ECA">
        <w:t>о</w:t>
      </w:r>
      <w:r w:rsidRPr="00D22ECA">
        <w:t>пустимой цене из всех поступивших от одного лица предложений о цене</w:t>
      </w:r>
      <w:proofErr w:type="gramEnd"/>
      <w:r w:rsidRPr="00D22ECA">
        <w:t xml:space="preserve"> муниципального им</w:t>
      </w:r>
      <w:r w:rsidRPr="00D22ECA">
        <w:t>у</w:t>
      </w:r>
      <w:r w:rsidRPr="00D22ECA">
        <w:t xml:space="preserve">щества учитывается предложение, которое было подано последним по времени. Не допускается подача предложения о цене муниципального имущества, в котором цена такого предложения на момент подачи будет меньше или равна наибольшей цене, содержащейся в предложениях о цене муниципального имущества, поступивших от остальных претендентов. </w:t>
      </w:r>
    </w:p>
    <w:p w:rsidR="00620F6C" w:rsidRPr="00D22ECA" w:rsidRDefault="00620F6C" w:rsidP="00620F6C">
      <w:pPr>
        <w:pStyle w:val="af5"/>
        <w:spacing w:before="168" w:after="0"/>
        <w:ind w:firstLine="567"/>
        <w:jc w:val="both"/>
      </w:pPr>
      <w:r w:rsidRPr="00D22ECA">
        <w:t>Предельный размер повышения цены продаваемого муниципального имущества не огр</w:t>
      </w:r>
      <w:r w:rsidRPr="00D22ECA">
        <w:t>а</w:t>
      </w:r>
      <w:r w:rsidRPr="00D22ECA">
        <w:t xml:space="preserve">ничен. </w:t>
      </w:r>
    </w:p>
    <w:p w:rsidR="00620F6C" w:rsidRPr="00D22ECA" w:rsidRDefault="00620F6C" w:rsidP="00620F6C">
      <w:pPr>
        <w:pStyle w:val="af5"/>
        <w:spacing w:before="168" w:after="0"/>
        <w:ind w:firstLine="567"/>
        <w:jc w:val="both"/>
      </w:pPr>
      <w:r w:rsidRPr="00D22ECA">
        <w:t>11. Покупателем муниципального имущества при проведении продажи по минимально д</w:t>
      </w:r>
      <w:r w:rsidRPr="00D22ECA">
        <w:t>о</w:t>
      </w:r>
      <w:r w:rsidRPr="00D22ECA">
        <w:t xml:space="preserve">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w:t>
      </w:r>
      <w:hyperlink w:anchor="p373" w:history="1">
        <w:r w:rsidRPr="00D22ECA">
          <w:rPr>
            <w:rStyle w:val="af6"/>
            <w:color w:val="auto"/>
            <w:u w:val="none"/>
          </w:rPr>
          <w:t>части 10</w:t>
        </w:r>
      </w:hyperlink>
      <w:r w:rsidRPr="00D22ECA">
        <w:t xml:space="preserve"> настоящей статьи. </w:t>
      </w:r>
    </w:p>
    <w:p w:rsidR="00620F6C" w:rsidRPr="00D22ECA" w:rsidRDefault="00620F6C" w:rsidP="00620F6C">
      <w:pPr>
        <w:pStyle w:val="af5"/>
        <w:spacing w:before="168" w:after="0"/>
        <w:ind w:firstLine="567"/>
        <w:jc w:val="both"/>
      </w:pPr>
      <w:r w:rsidRPr="00D22ECA">
        <w:t xml:space="preserve">12. </w:t>
      </w:r>
      <w:proofErr w:type="gramStart"/>
      <w:r w:rsidRPr="00D22ECA">
        <w:t>Уведомление о признании участника продажи по минимально допустимой цене покуп</w:t>
      </w:r>
      <w:r w:rsidRPr="00D22ECA">
        <w:t>а</w:t>
      </w:r>
      <w:r w:rsidRPr="00D22ECA">
        <w:t xml:space="preserve">телем либо лицом, признанным единственным участником продажи по минимально допустимой цене, в случае, установленном </w:t>
      </w:r>
      <w:hyperlink w:anchor="p361" w:history="1">
        <w:r w:rsidRPr="00D22ECA">
          <w:rPr>
            <w:rStyle w:val="af6"/>
            <w:color w:val="auto"/>
            <w:u w:val="none"/>
          </w:rPr>
          <w:t>абзацем вторым части 4</w:t>
        </w:r>
      </w:hyperlink>
      <w:r w:rsidRPr="00D22ECA">
        <w:t xml:space="preserve"> настоящей статьи, направляется покуп</w:t>
      </w:r>
      <w:r w:rsidRPr="00D22ECA">
        <w:t>а</w:t>
      </w:r>
      <w:r w:rsidRPr="00D22ECA">
        <w:t xml:space="preserve">телю либо такому лицу в день подведения итогов продажи по минимально допустимой цене. </w:t>
      </w:r>
      <w:proofErr w:type="gramEnd"/>
    </w:p>
    <w:p w:rsidR="00620F6C" w:rsidRPr="00D22ECA" w:rsidRDefault="00620F6C" w:rsidP="00620F6C">
      <w:pPr>
        <w:pStyle w:val="af5"/>
        <w:spacing w:before="168" w:after="0"/>
        <w:ind w:firstLine="567"/>
        <w:jc w:val="both"/>
      </w:pPr>
      <w:r w:rsidRPr="00D22ECA">
        <w:t xml:space="preserve">13. В течение пяти дней </w:t>
      </w:r>
      <w:proofErr w:type="gramStart"/>
      <w:r w:rsidRPr="00D22ECA">
        <w:t>с даты подведения</w:t>
      </w:r>
      <w:proofErr w:type="gramEnd"/>
      <w:r w:rsidRPr="00D22ECA">
        <w:t xml:space="preserve"> итогов продажи по минимально допустимой цене суммы задатков возвращаются ее участникам, за исключением покупателя либо лица, пр</w:t>
      </w:r>
      <w:r w:rsidRPr="00D22ECA">
        <w:t>и</w:t>
      </w:r>
      <w:r w:rsidRPr="00D22ECA">
        <w:lastRenderedPageBreak/>
        <w:t>знанного единственным участником продажи по минимально допустимой цене, в случае, уст</w:t>
      </w:r>
      <w:r w:rsidRPr="00D22ECA">
        <w:t>а</w:t>
      </w:r>
      <w:r w:rsidRPr="00D22ECA">
        <w:t xml:space="preserve">новленном </w:t>
      </w:r>
      <w:hyperlink w:anchor="p361" w:history="1">
        <w:r w:rsidRPr="00D22ECA">
          <w:rPr>
            <w:rStyle w:val="af6"/>
            <w:color w:val="auto"/>
            <w:u w:val="none"/>
          </w:rPr>
          <w:t>абзацем вторым части 4</w:t>
        </w:r>
      </w:hyperlink>
      <w:r w:rsidRPr="00D22ECA">
        <w:t xml:space="preserve"> настоящей статьи. </w:t>
      </w:r>
    </w:p>
    <w:p w:rsidR="00620F6C" w:rsidRPr="00D22ECA" w:rsidRDefault="00620F6C" w:rsidP="00620F6C">
      <w:pPr>
        <w:pStyle w:val="af5"/>
        <w:spacing w:before="168" w:after="0"/>
        <w:ind w:firstLine="567"/>
        <w:jc w:val="both"/>
      </w:pPr>
      <w:r w:rsidRPr="00D22ECA">
        <w:t>14. При уклонении или отказе покупателя либо лица, признанного единственным участн</w:t>
      </w:r>
      <w:r w:rsidRPr="00D22ECA">
        <w:t>и</w:t>
      </w:r>
      <w:r w:rsidRPr="00D22ECA">
        <w:t xml:space="preserve">ком продажи по минимально допустимой цене, в случае, установленном </w:t>
      </w:r>
      <w:hyperlink w:anchor="p361" w:history="1">
        <w:r w:rsidRPr="00D22ECA">
          <w:rPr>
            <w:rStyle w:val="af6"/>
            <w:color w:val="auto"/>
            <w:u w:val="none"/>
          </w:rPr>
          <w:t>абзацем вторым части 4</w:t>
        </w:r>
      </w:hyperlink>
      <w:r w:rsidRPr="00D22ECA">
        <w:t xml:space="preserve"> настоящей статьи, от заключения договора купли-продажи муниципального имущества задаток не возвращается. При этом покупатель либо лицо, признанное единственным участником пр</w:t>
      </w:r>
      <w:r w:rsidRPr="00D22ECA">
        <w:t>о</w:t>
      </w:r>
      <w:r w:rsidRPr="00D22ECA">
        <w:t xml:space="preserve">дажи по минимально допустимой цене, обязаны в течение десяти календарных дней </w:t>
      </w:r>
      <w:proofErr w:type="gramStart"/>
      <w:r w:rsidRPr="00D22ECA">
        <w:t>с даты ист</w:t>
      </w:r>
      <w:r w:rsidRPr="00D22ECA">
        <w:t>е</w:t>
      </w:r>
      <w:r w:rsidRPr="00D22ECA">
        <w:t>чения</w:t>
      </w:r>
      <w:proofErr w:type="gramEnd"/>
      <w:r w:rsidRPr="00D22ECA">
        <w:t xml:space="preserve"> срока, установленного </w:t>
      </w:r>
      <w:hyperlink w:anchor="p379" w:history="1">
        <w:r w:rsidRPr="00D22ECA">
          <w:rPr>
            <w:rStyle w:val="af6"/>
            <w:color w:val="auto"/>
            <w:u w:val="none"/>
          </w:rPr>
          <w:t>частью 15</w:t>
        </w:r>
      </w:hyperlink>
      <w:r w:rsidRPr="00D22ECA">
        <w:t xml:space="preserve"> настоящей статьи, уплатить продавцу штраф в размере минимальной цены муниципального имущества, предусмотренной </w:t>
      </w:r>
      <w:hyperlink w:anchor="p355" w:history="1">
        <w:r w:rsidRPr="00D22ECA">
          <w:rPr>
            <w:rStyle w:val="af6"/>
            <w:color w:val="auto"/>
            <w:u w:val="none"/>
          </w:rPr>
          <w:t>пунктом 1</w:t>
        </w:r>
      </w:hyperlink>
      <w:r w:rsidRPr="00D22ECA">
        <w:t xml:space="preserve"> настоящей статьи, за вычетом суммы задатка. В этом случае продажа по минимально допустимой цене признается несостоявшейся. </w:t>
      </w:r>
    </w:p>
    <w:p w:rsidR="00620F6C" w:rsidRPr="00D22ECA" w:rsidRDefault="00620F6C" w:rsidP="00620F6C">
      <w:pPr>
        <w:pStyle w:val="af5"/>
        <w:spacing w:before="168" w:after="0"/>
        <w:ind w:firstLine="567"/>
        <w:jc w:val="both"/>
      </w:pPr>
      <w:bookmarkStart w:id="14" w:name="p379"/>
      <w:bookmarkEnd w:id="14"/>
      <w:r w:rsidRPr="00D22ECA">
        <w:t>15. Заключение договора купли-продажи муниципального имущества осуществляется в т</w:t>
      </w:r>
      <w:r w:rsidRPr="00D22ECA">
        <w:t>е</w:t>
      </w:r>
      <w:r w:rsidRPr="00D22ECA">
        <w:t>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w:t>
      </w:r>
      <w:r w:rsidRPr="00D22ECA">
        <w:t>у</w:t>
      </w:r>
      <w:r w:rsidRPr="00D22ECA">
        <w:t xml:space="preserve">стимой цене, в случае, установленном </w:t>
      </w:r>
      <w:hyperlink w:anchor="p361" w:history="1">
        <w:r w:rsidRPr="00D22ECA">
          <w:rPr>
            <w:rStyle w:val="af6"/>
            <w:color w:val="auto"/>
            <w:u w:val="none"/>
          </w:rPr>
          <w:t>абзацем вторым части 4</w:t>
        </w:r>
      </w:hyperlink>
      <w:r w:rsidRPr="00D22ECA">
        <w:t xml:space="preserve"> настоящей статьи в порядке, установленном Администрацией. </w:t>
      </w:r>
    </w:p>
    <w:p w:rsidR="00620F6C" w:rsidRPr="00D22ECA" w:rsidRDefault="00620F6C" w:rsidP="00620F6C">
      <w:pPr>
        <w:pStyle w:val="af5"/>
        <w:spacing w:before="0" w:after="0"/>
        <w:ind w:firstLine="567"/>
        <w:jc w:val="both"/>
      </w:pPr>
      <w:r w:rsidRPr="00D22ECA">
        <w:t xml:space="preserve">  </w:t>
      </w:r>
      <w:r w:rsidRPr="00D22ECA">
        <w:rPr>
          <w:b/>
          <w:bCs/>
        </w:rPr>
        <w:t>Статья 16. Внесение муниципального имущества в качестве вклада в уставные к</w:t>
      </w:r>
      <w:r w:rsidRPr="00D22ECA">
        <w:rPr>
          <w:b/>
          <w:bCs/>
        </w:rPr>
        <w:t>а</w:t>
      </w:r>
      <w:r w:rsidRPr="00D22ECA">
        <w:rPr>
          <w:b/>
          <w:bCs/>
        </w:rPr>
        <w:t>питалы акционерных обществ</w:t>
      </w:r>
      <w:r w:rsidRPr="00D22ECA">
        <w:t xml:space="preserve"> </w:t>
      </w:r>
    </w:p>
    <w:p w:rsidR="00620F6C" w:rsidRPr="00D22ECA" w:rsidRDefault="00620F6C" w:rsidP="00620F6C">
      <w:pPr>
        <w:pStyle w:val="af5"/>
        <w:spacing w:before="0" w:after="0"/>
        <w:ind w:firstLine="567"/>
        <w:jc w:val="both"/>
      </w:pPr>
      <w:bookmarkStart w:id="15" w:name="p383"/>
      <w:bookmarkEnd w:id="15"/>
      <w:r w:rsidRPr="00D22ECA">
        <w:t>1. По решению Совета муниципальное имущество, а также исключительные права могут быть внесены в качестве вклада в уставные капиталы акционерных обществ. При этом доля а</w:t>
      </w:r>
      <w:r w:rsidRPr="00D22ECA">
        <w:t>к</w:t>
      </w:r>
      <w:r w:rsidRPr="00D22ECA">
        <w:t>ций акционерного общества, находящихся в собственности Баксанского муниципального района и приобретаемых муниципальным образованием, в общем количестве обыкновенных акций эт</w:t>
      </w:r>
      <w:r w:rsidRPr="00D22ECA">
        <w:t>о</w:t>
      </w:r>
      <w:r w:rsidRPr="00D22ECA">
        <w:t>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w:t>
      </w:r>
      <w:r w:rsidRPr="00D22ECA">
        <w:t>о</w:t>
      </w:r>
      <w:r w:rsidRPr="00D22ECA">
        <w:t xml:space="preserve">нерных обществ. </w:t>
      </w:r>
    </w:p>
    <w:p w:rsidR="00620F6C" w:rsidRPr="00D22ECA" w:rsidRDefault="00620F6C" w:rsidP="00620F6C">
      <w:pPr>
        <w:pStyle w:val="af5"/>
        <w:spacing w:before="168" w:after="0"/>
        <w:ind w:firstLine="567"/>
        <w:jc w:val="both"/>
      </w:pPr>
      <w:r w:rsidRPr="00D22ECA">
        <w:t>2. Внесение муниципального имущества, а также исключительных прав в уставные капит</w:t>
      </w:r>
      <w:r w:rsidRPr="00D22ECA">
        <w:t>а</w:t>
      </w:r>
      <w:r w:rsidRPr="00D22ECA">
        <w:t xml:space="preserve">лы акционерных обществ может осуществляться: </w:t>
      </w:r>
    </w:p>
    <w:p w:rsidR="00620F6C" w:rsidRPr="00D22ECA" w:rsidRDefault="00620F6C" w:rsidP="00620F6C">
      <w:pPr>
        <w:pStyle w:val="af5"/>
        <w:spacing w:before="168" w:after="0"/>
        <w:ind w:firstLine="567"/>
        <w:jc w:val="both"/>
      </w:pPr>
      <w:r w:rsidRPr="00D22ECA">
        <w:t xml:space="preserve">- при учреждении акционерных обществ; </w:t>
      </w:r>
    </w:p>
    <w:p w:rsidR="00620F6C" w:rsidRPr="00D22ECA" w:rsidRDefault="00620F6C" w:rsidP="00620F6C">
      <w:pPr>
        <w:pStyle w:val="af5"/>
        <w:spacing w:before="168" w:after="0"/>
        <w:ind w:firstLine="567"/>
        <w:jc w:val="both"/>
      </w:pPr>
      <w:r w:rsidRPr="00D22ECA">
        <w:t>- в порядке оплаты размещаемых дополнительных акций при увеличении уставных капит</w:t>
      </w:r>
      <w:r w:rsidRPr="00D22ECA">
        <w:t>а</w:t>
      </w:r>
      <w:r w:rsidRPr="00D22ECA">
        <w:t xml:space="preserve">лов акционерных обществ. </w:t>
      </w:r>
    </w:p>
    <w:p w:rsidR="00620F6C" w:rsidRPr="00D22ECA" w:rsidRDefault="00620F6C" w:rsidP="00620F6C">
      <w:pPr>
        <w:pStyle w:val="af5"/>
        <w:spacing w:before="168" w:after="0"/>
        <w:ind w:firstLine="567"/>
        <w:jc w:val="both"/>
      </w:pPr>
      <w:r w:rsidRPr="00D22ECA">
        <w:t>3. Внесение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w:t>
      </w:r>
      <w:r w:rsidRPr="00D22ECA">
        <w:t>о</w:t>
      </w:r>
      <w:r w:rsidRPr="00D22ECA">
        <w:t xml:space="preserve">блюдении следующих условий: </w:t>
      </w:r>
    </w:p>
    <w:p w:rsidR="00620F6C" w:rsidRPr="00D22ECA" w:rsidRDefault="00620F6C" w:rsidP="00620F6C">
      <w:pPr>
        <w:pStyle w:val="af5"/>
        <w:spacing w:before="168" w:after="0"/>
        <w:ind w:firstLine="567"/>
        <w:jc w:val="both"/>
      </w:pPr>
      <w:r w:rsidRPr="00D22ECA">
        <w:t>- акционерное общество в соответствии с законодательством Российской Федерации об а</w:t>
      </w:r>
      <w:r w:rsidRPr="00D22ECA">
        <w:t>к</w:t>
      </w:r>
      <w:r w:rsidRPr="00D22ECA">
        <w:t>ционерных обществах приняло решение об увеличении уставного капитала посредством разм</w:t>
      </w:r>
      <w:r w:rsidRPr="00D22ECA">
        <w:t>е</w:t>
      </w:r>
      <w:r w:rsidRPr="00D22ECA">
        <w:t xml:space="preserve">щения дополнительных акций, оплата которых будет </w:t>
      </w:r>
      <w:proofErr w:type="gramStart"/>
      <w:r w:rsidRPr="00D22ECA">
        <w:t>осуществляться</w:t>
      </w:r>
      <w:proofErr w:type="gramEnd"/>
      <w:r w:rsidRPr="00D22ECA">
        <w:t xml:space="preserve"> в том числе муниципал</w:t>
      </w:r>
      <w:r w:rsidRPr="00D22ECA">
        <w:t>ь</w:t>
      </w:r>
      <w:r w:rsidRPr="00D22ECA">
        <w:t>ным имуществом (с указанием вида такого имущества), а также исключительными правами, принадлежащими муниципальному образованию (с указанием объема, пределов и способа и</w:t>
      </w:r>
      <w:r w:rsidRPr="00D22ECA">
        <w:t>с</w:t>
      </w:r>
      <w:r w:rsidRPr="00D22ECA">
        <w:t xml:space="preserve">пользования соответствующих исключительных прав); </w:t>
      </w:r>
    </w:p>
    <w:p w:rsidR="00620F6C" w:rsidRPr="00D22ECA" w:rsidRDefault="00620F6C" w:rsidP="00620F6C">
      <w:pPr>
        <w:pStyle w:val="af5"/>
        <w:spacing w:before="168" w:after="0"/>
        <w:ind w:firstLine="567"/>
        <w:jc w:val="both"/>
      </w:pPr>
      <w:r w:rsidRPr="00D22ECA">
        <w:t>- дополнительные акции, в оплату которых вносятся муниципальное имущество и (или) и</w:t>
      </w:r>
      <w:r w:rsidRPr="00D22ECA">
        <w:t>с</w:t>
      </w:r>
      <w:r w:rsidRPr="00D22ECA">
        <w:t xml:space="preserve">ключительные права, являются обыкновенными акциями; </w:t>
      </w:r>
    </w:p>
    <w:p w:rsidR="00620F6C" w:rsidRPr="00D22ECA" w:rsidRDefault="00620F6C" w:rsidP="00620F6C">
      <w:pPr>
        <w:pStyle w:val="af5"/>
        <w:spacing w:before="168" w:after="0"/>
        <w:ind w:firstLine="567"/>
        <w:jc w:val="both"/>
      </w:pPr>
      <w:r w:rsidRPr="00D22ECA">
        <w:t>- оценка муниципального имущества, вносимого в оплату дополнительных акций, провед</w:t>
      </w:r>
      <w:r w:rsidRPr="00D22ECA">
        <w:t>е</w:t>
      </w:r>
      <w:r w:rsidRPr="00D22ECA">
        <w:t xml:space="preserve">на в соответствии с законодательством Российской Федерации об оценочной деятельности. </w:t>
      </w:r>
    </w:p>
    <w:p w:rsidR="00620F6C" w:rsidRPr="00D22ECA" w:rsidRDefault="00620F6C" w:rsidP="00620F6C">
      <w:pPr>
        <w:pStyle w:val="af5"/>
        <w:spacing w:before="168" w:after="0"/>
        <w:ind w:firstLine="567"/>
        <w:jc w:val="both"/>
      </w:pPr>
      <w:r w:rsidRPr="00D22ECA">
        <w:t xml:space="preserve">4. </w:t>
      </w:r>
      <w:proofErr w:type="gramStart"/>
      <w:r w:rsidRPr="00D22ECA">
        <w:t>При внесении муниципального имущества, а также исключительных прав в качестве вклада в уставный капитал акционерного общества количество акций, приобретаемых в со</w:t>
      </w:r>
      <w:r w:rsidRPr="00D22ECA">
        <w:t>б</w:t>
      </w:r>
      <w:r w:rsidRPr="00D22ECA">
        <w:t>ственность Баксанского муниципального района, доля этих акций в общем количестве обыкн</w:t>
      </w:r>
      <w:r w:rsidRPr="00D22ECA">
        <w:t>о</w:t>
      </w:r>
      <w:r w:rsidRPr="00D22ECA">
        <w:lastRenderedPageBreak/>
        <w:t>венных акций акционерного общества и стоимость муниципального имущества, вносимого в к</w:t>
      </w:r>
      <w:r w:rsidRPr="00D22ECA">
        <w:t>а</w:t>
      </w:r>
      <w:r w:rsidRPr="00D22ECA">
        <w:t xml:space="preserve">честве вклада в уставный капитал акционерного общества (цена приобретения указанных акций), определяются в соответствии с Федеральным </w:t>
      </w:r>
      <w:hyperlink r:id="rId45" w:history="1">
        <w:r w:rsidRPr="00D22ECA">
          <w:rPr>
            <w:rStyle w:val="af6"/>
            <w:color w:val="auto"/>
            <w:u w:val="none"/>
          </w:rPr>
          <w:t>законом</w:t>
        </w:r>
      </w:hyperlink>
      <w:r w:rsidRPr="00D22ECA">
        <w:t xml:space="preserve"> «Об акционерных обществах</w:t>
      </w:r>
      <w:proofErr w:type="gramEnd"/>
      <w:r w:rsidRPr="00D22ECA">
        <w:t>» и законод</w:t>
      </w:r>
      <w:r w:rsidRPr="00D22ECA">
        <w:t>а</w:t>
      </w:r>
      <w:r w:rsidRPr="00D22ECA">
        <w:t>тельством Российской Федерации об оценочной деятельности, если иное не установлено Фед</w:t>
      </w:r>
      <w:r w:rsidRPr="00D22ECA">
        <w:t>е</w:t>
      </w:r>
      <w:r w:rsidRPr="00D22ECA">
        <w:t xml:space="preserve">ральным </w:t>
      </w:r>
      <w:hyperlink r:id="rId46" w:history="1">
        <w:r w:rsidRPr="00D22ECA">
          <w:rPr>
            <w:rStyle w:val="af6"/>
            <w:color w:val="auto"/>
            <w:u w:val="none"/>
          </w:rPr>
          <w:t>законом</w:t>
        </w:r>
      </w:hyperlink>
      <w:r w:rsidRPr="00D22ECA">
        <w:t xml:space="preserve"> «Об особенностях управления и распоряжения имуществом железнодорожного транспорта» и Федеральным </w:t>
      </w:r>
      <w:hyperlink r:id="rId47" w:history="1">
        <w:r w:rsidRPr="00D22ECA">
          <w:rPr>
            <w:rStyle w:val="af6"/>
            <w:color w:val="auto"/>
            <w:u w:val="none"/>
          </w:rPr>
          <w:t>законом</w:t>
        </w:r>
      </w:hyperlink>
      <w:r w:rsidRPr="00D22ECA">
        <w:t xml:space="preserve"> «Об особенностях управления и распоряжения имущ</w:t>
      </w:r>
      <w:r w:rsidRPr="00D22ECA">
        <w:t>е</w:t>
      </w:r>
      <w:r w:rsidRPr="00D22ECA">
        <w:t xml:space="preserve">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w:t>
      </w:r>
    </w:p>
    <w:p w:rsidR="00620F6C" w:rsidRPr="00D22ECA" w:rsidRDefault="00620F6C" w:rsidP="00620F6C">
      <w:pPr>
        <w:pStyle w:val="af5"/>
        <w:spacing w:before="0" w:after="0"/>
        <w:ind w:firstLine="567"/>
        <w:jc w:val="both"/>
      </w:pPr>
      <w:r w:rsidRPr="00D22ECA">
        <w:rPr>
          <w:b/>
          <w:bCs/>
        </w:rPr>
        <w:t>Статья 17. Продажа акций акционерного общества по результатам доверительного управления</w:t>
      </w:r>
      <w:r w:rsidRPr="00D22ECA">
        <w:t xml:space="preserve"> </w:t>
      </w:r>
    </w:p>
    <w:p w:rsidR="00620F6C" w:rsidRPr="00D22ECA" w:rsidRDefault="00620F6C" w:rsidP="00620F6C">
      <w:pPr>
        <w:pStyle w:val="af5"/>
        <w:spacing w:before="0" w:after="0"/>
        <w:ind w:firstLine="567"/>
        <w:jc w:val="both"/>
      </w:pPr>
      <w:r w:rsidRPr="00D22ECA">
        <w:t>1. Лицо, заключившее по результатам конкурса договор доверительного управления акц</w:t>
      </w:r>
      <w:r w:rsidRPr="00D22ECA">
        <w:t>и</w:t>
      </w:r>
      <w:r w:rsidRPr="00D22ECA">
        <w:t>ями акционерного общества, приобретает эти акции в собственность после завершения срока д</w:t>
      </w:r>
      <w:r w:rsidRPr="00D22ECA">
        <w:t>о</w:t>
      </w:r>
      <w:r w:rsidRPr="00D22ECA">
        <w:t xml:space="preserve">верительного управления в случае исполнения условий договора доверительного управления. </w:t>
      </w:r>
    </w:p>
    <w:p w:rsidR="00620F6C" w:rsidRPr="00D22ECA" w:rsidRDefault="00620F6C" w:rsidP="00620F6C">
      <w:pPr>
        <w:pStyle w:val="af5"/>
        <w:spacing w:before="168" w:after="0"/>
        <w:ind w:firstLine="567"/>
        <w:jc w:val="both"/>
      </w:pPr>
      <w:r w:rsidRPr="00D22ECA">
        <w:t>Договор купли-продажи акций акционерного общества заключается с победителем конку</w:t>
      </w:r>
      <w:r w:rsidRPr="00D22ECA">
        <w:t>р</w:t>
      </w:r>
      <w:r w:rsidRPr="00D22ECA">
        <w:t xml:space="preserve">са одновременно с договором доверительного управления. </w:t>
      </w:r>
    </w:p>
    <w:p w:rsidR="00620F6C" w:rsidRPr="00D22ECA" w:rsidRDefault="00620F6C" w:rsidP="00620F6C">
      <w:pPr>
        <w:pStyle w:val="af5"/>
        <w:spacing w:before="168" w:after="0"/>
        <w:ind w:firstLine="567"/>
        <w:jc w:val="both"/>
      </w:pPr>
      <w:r w:rsidRPr="00D22ECA">
        <w:t>2. Сведения о количестве (доле в уставном капитале) и цене продажи акций акционерного общества, которые подлежат продаже по результатам доверительного управления, включаются в соответствующее информационное сообщение о проведении конкурса по передаче акций ук</w:t>
      </w:r>
      <w:r w:rsidRPr="00D22ECA">
        <w:t>а</w:t>
      </w:r>
      <w:r w:rsidRPr="00D22ECA">
        <w:t xml:space="preserve">занного акционерного общества в доверительное управление. </w:t>
      </w:r>
    </w:p>
    <w:p w:rsidR="00620F6C" w:rsidRPr="00D22ECA" w:rsidRDefault="00620F6C" w:rsidP="00620F6C">
      <w:pPr>
        <w:pStyle w:val="af5"/>
        <w:spacing w:before="168" w:after="0"/>
        <w:ind w:firstLine="567"/>
        <w:jc w:val="both"/>
      </w:pPr>
      <w:r w:rsidRPr="00D22ECA">
        <w:t>3. Информационное сообщение о проведении конкурса по передаче акций акционерного общества в доверительное управление размещается на официальном сайте в сети «Интернет» не менее чем за тридцать дней до его проведения. В указанное информационное сообщение вкл</w:t>
      </w:r>
      <w:r w:rsidRPr="00D22ECA">
        <w:t>ю</w:t>
      </w:r>
      <w:r w:rsidRPr="00D22ECA">
        <w:t>чаются сведения об акционерном обществе, а также о количестве передаваемых в доверительное управление акций и об их доле в уставном капитале акционерного общества, об условиях дов</w:t>
      </w:r>
      <w:r w:rsidRPr="00D22ECA">
        <w:t>е</w:t>
      </w:r>
      <w:r w:rsidRPr="00D22ECA">
        <w:t xml:space="preserve">рительного управления и о сроке, на который заключается договор доверительного управления (не более чем на три года). </w:t>
      </w:r>
    </w:p>
    <w:p w:rsidR="00620F6C" w:rsidRPr="00D22ECA" w:rsidRDefault="00620F6C" w:rsidP="00620F6C">
      <w:pPr>
        <w:pStyle w:val="af5"/>
        <w:spacing w:before="168" w:after="0"/>
        <w:ind w:firstLine="567"/>
        <w:jc w:val="both"/>
      </w:pPr>
      <w:r w:rsidRPr="00D22ECA">
        <w:t>4. Неисполнение или ненадлежащее исполнение условий договора доверительного упра</w:t>
      </w:r>
      <w:r w:rsidRPr="00D22ECA">
        <w:t>в</w:t>
      </w:r>
      <w:r w:rsidRPr="00D22ECA">
        <w:t>ления является основанием расторжения в судебном порядке договора доверительного управл</w:t>
      </w:r>
      <w:r w:rsidRPr="00D22ECA">
        <w:t>е</w:t>
      </w:r>
      <w:r w:rsidRPr="00D22ECA">
        <w:t>ния и договора купли-продажи акций акционерного общества. Исполнение условий договора д</w:t>
      </w:r>
      <w:r w:rsidRPr="00D22ECA">
        <w:t>о</w:t>
      </w:r>
      <w:r w:rsidRPr="00D22ECA">
        <w:t xml:space="preserve">верительного управления подтверждается отчетом доверительного управляющего, принятым учредителем доверительного управления. </w:t>
      </w:r>
    </w:p>
    <w:p w:rsidR="00620F6C" w:rsidRPr="00D22ECA" w:rsidRDefault="00620F6C" w:rsidP="00620F6C">
      <w:pPr>
        <w:pStyle w:val="af5"/>
        <w:spacing w:before="168" w:after="0"/>
        <w:ind w:firstLine="567"/>
        <w:jc w:val="both"/>
      </w:pPr>
      <w:r w:rsidRPr="00D22ECA">
        <w:t>5. Не урегулированные настоящей статьей вопросы организации конкурса на право закл</w:t>
      </w:r>
      <w:r w:rsidRPr="00D22ECA">
        <w:t>ю</w:t>
      </w:r>
      <w:r w:rsidRPr="00D22ECA">
        <w:t>чения договора доверительного управления и продажи акций акционерного общества по резул</w:t>
      </w:r>
      <w:r w:rsidRPr="00D22ECA">
        <w:t>ь</w:t>
      </w:r>
      <w:r w:rsidRPr="00D22ECA">
        <w:t xml:space="preserve">татам доверительного управления, в том числе осуществления </w:t>
      </w:r>
      <w:proofErr w:type="gramStart"/>
      <w:r w:rsidRPr="00D22ECA">
        <w:t>контроля за</w:t>
      </w:r>
      <w:proofErr w:type="gramEnd"/>
      <w:r w:rsidRPr="00D22ECA">
        <w:t xml:space="preserve"> исполнением условий договора доверительного управления и расчетов за приобретенные акции, регулируются Прав</w:t>
      </w:r>
      <w:r w:rsidRPr="00D22ECA">
        <w:t>и</w:t>
      </w:r>
      <w:r w:rsidRPr="00D22ECA">
        <w:t xml:space="preserve">тельством Российской Федерации. </w:t>
      </w:r>
    </w:p>
    <w:p w:rsidR="00620F6C" w:rsidRPr="00D22ECA" w:rsidRDefault="00620F6C" w:rsidP="00E861FE">
      <w:pPr>
        <w:pStyle w:val="af5"/>
        <w:spacing w:before="0" w:after="0"/>
        <w:ind w:firstLine="567"/>
        <w:jc w:val="both"/>
      </w:pPr>
      <w:r w:rsidRPr="00D22ECA">
        <w:t xml:space="preserve">  </w:t>
      </w:r>
      <w:r w:rsidRPr="00D22ECA">
        <w:rPr>
          <w:b/>
          <w:bCs/>
        </w:rPr>
        <w:t>Глава II Особенности приватизации отдельных видов имущества</w:t>
      </w:r>
      <w:r w:rsidRPr="00D22ECA">
        <w:t xml:space="preserve"> </w:t>
      </w:r>
    </w:p>
    <w:p w:rsidR="00620F6C" w:rsidRPr="00D22ECA" w:rsidRDefault="00620F6C" w:rsidP="00620F6C">
      <w:pPr>
        <w:pStyle w:val="af5"/>
        <w:spacing w:before="0" w:after="0"/>
        <w:ind w:firstLine="567"/>
        <w:jc w:val="both"/>
      </w:pPr>
      <w:r w:rsidRPr="00D22ECA">
        <w:t xml:space="preserve">  </w:t>
      </w:r>
      <w:r w:rsidRPr="00D22ECA">
        <w:rPr>
          <w:b/>
          <w:bCs/>
        </w:rPr>
        <w:t>Статья 18. Отчуждение земельных участков</w:t>
      </w:r>
      <w:r w:rsidRPr="00D22ECA">
        <w:t xml:space="preserve"> </w:t>
      </w:r>
    </w:p>
    <w:p w:rsidR="00620F6C" w:rsidRPr="00D22ECA" w:rsidRDefault="00620F6C" w:rsidP="00620F6C">
      <w:pPr>
        <w:pStyle w:val="af5"/>
        <w:spacing w:before="0" w:after="0"/>
        <w:ind w:firstLine="567"/>
        <w:jc w:val="both"/>
      </w:pPr>
      <w:r w:rsidRPr="00D22ECA">
        <w:t xml:space="preserve">  </w:t>
      </w:r>
      <w:bookmarkStart w:id="16" w:name="p406"/>
      <w:bookmarkEnd w:id="16"/>
      <w:r w:rsidRPr="00D22ECA">
        <w:t>1. Приватизация зданий, строений и сооружений, а также объектов, строительство кот</w:t>
      </w:r>
      <w:r w:rsidRPr="00D22ECA">
        <w:t>о</w:t>
      </w:r>
      <w:r w:rsidRPr="00D22ECA">
        <w:t>рых не завершено и которые признаны самостоятельными объектами недвижимости, осущест</w:t>
      </w:r>
      <w:r w:rsidRPr="00D22ECA">
        <w:t>в</w:t>
      </w:r>
      <w:r w:rsidRPr="00D22ECA">
        <w:t>ляется одновременно с отчуждением лицу, приобретающему такое имущество, земельных учас</w:t>
      </w:r>
      <w:r w:rsidRPr="00D22ECA">
        <w:t>т</w:t>
      </w:r>
      <w:r w:rsidRPr="00D22ECA">
        <w:t>ков, занимаемых таким имуществом и необходимых для их использования, если иное не пред</w:t>
      </w:r>
      <w:r w:rsidRPr="00D22ECA">
        <w:t>у</w:t>
      </w:r>
      <w:r w:rsidRPr="00D22ECA">
        <w:t xml:space="preserve">смотрено федеральным законом. </w:t>
      </w:r>
    </w:p>
    <w:p w:rsidR="00620F6C" w:rsidRPr="00D22ECA" w:rsidRDefault="00620F6C" w:rsidP="00620F6C">
      <w:pPr>
        <w:pStyle w:val="af5"/>
        <w:spacing w:before="168" w:after="0"/>
        <w:ind w:firstLine="567"/>
        <w:jc w:val="both"/>
      </w:pPr>
      <w:r w:rsidRPr="00D22ECA">
        <w:t>Приватизация объекта культурного наследия, являющегося зданием, строением или соор</w:t>
      </w:r>
      <w:r w:rsidRPr="00D22ECA">
        <w:t>у</w:t>
      </w:r>
      <w:r w:rsidRPr="00D22ECA">
        <w:t xml:space="preserve">жением, путем продажи на конкурсе осуществляется с одновременным предоставлением лицу, приобретающему такой объект культурного наследия, земельного участка, занимаемого таким объектом и необходимого для его использования, в аренду. </w:t>
      </w:r>
    </w:p>
    <w:p w:rsidR="00620F6C" w:rsidRPr="00D22ECA" w:rsidRDefault="00620F6C" w:rsidP="00620F6C">
      <w:pPr>
        <w:pStyle w:val="af5"/>
        <w:spacing w:before="168" w:after="0"/>
        <w:ind w:firstLine="567"/>
        <w:jc w:val="both"/>
      </w:pPr>
      <w:r w:rsidRPr="00D22ECA">
        <w:lastRenderedPageBreak/>
        <w:t>2. Приватизация имущественных комплексов унитарных предприятий осуществляется о</w:t>
      </w:r>
      <w:r w:rsidRPr="00D22ECA">
        <w:t>д</w:t>
      </w:r>
      <w:r w:rsidRPr="00D22ECA">
        <w:t xml:space="preserve">новременно с отчуждением следующих земельных участков: </w:t>
      </w:r>
    </w:p>
    <w:p w:rsidR="00620F6C" w:rsidRPr="00D22ECA" w:rsidRDefault="00620F6C" w:rsidP="00620F6C">
      <w:pPr>
        <w:pStyle w:val="af5"/>
        <w:spacing w:before="168" w:after="0"/>
        <w:ind w:firstLine="567"/>
        <w:jc w:val="both"/>
      </w:pPr>
      <w:r w:rsidRPr="00D22ECA">
        <w:t xml:space="preserve">- </w:t>
      </w:r>
      <w:proofErr w:type="gramStart"/>
      <w:r w:rsidRPr="00D22ECA">
        <w:t>находящихся</w:t>
      </w:r>
      <w:proofErr w:type="gramEnd"/>
      <w:r w:rsidRPr="00D22ECA">
        <w:t xml:space="preserve"> у унитарного предприятия на праве постоянного (бессрочного) пользования или аренды; </w:t>
      </w:r>
    </w:p>
    <w:p w:rsidR="00620F6C" w:rsidRPr="00D22ECA" w:rsidRDefault="00620F6C" w:rsidP="00620F6C">
      <w:pPr>
        <w:pStyle w:val="af5"/>
        <w:spacing w:before="168" w:after="0"/>
        <w:ind w:firstLine="567"/>
        <w:jc w:val="both"/>
      </w:pPr>
      <w:r w:rsidRPr="00D22ECA">
        <w:t xml:space="preserve">- занимаемых объектами недвижимости, указанными в </w:t>
      </w:r>
      <w:hyperlink w:anchor="p406" w:history="1">
        <w:r w:rsidRPr="00D22ECA">
          <w:rPr>
            <w:rStyle w:val="af6"/>
            <w:color w:val="auto"/>
            <w:u w:val="none"/>
          </w:rPr>
          <w:t>части 1</w:t>
        </w:r>
      </w:hyperlink>
      <w:r w:rsidRPr="00D22ECA">
        <w:t xml:space="preserve"> настоящей статьи, вход</w:t>
      </w:r>
      <w:r w:rsidRPr="00D22ECA">
        <w:t>я</w:t>
      </w:r>
      <w:r w:rsidRPr="00D22ECA">
        <w:t>щими в состав приватизируемого имущественного комплекса унитарного предприятия, и нео</w:t>
      </w:r>
      <w:r w:rsidRPr="00D22ECA">
        <w:t>б</w:t>
      </w:r>
      <w:r w:rsidRPr="00D22ECA">
        <w:t xml:space="preserve">ходимых для использования указанных объектов. </w:t>
      </w:r>
    </w:p>
    <w:p w:rsidR="00620F6C" w:rsidRPr="00D22ECA" w:rsidRDefault="00620F6C" w:rsidP="00620F6C">
      <w:pPr>
        <w:pStyle w:val="af5"/>
        <w:spacing w:before="168" w:after="0"/>
        <w:ind w:firstLine="567"/>
        <w:jc w:val="both"/>
      </w:pPr>
      <w:r w:rsidRPr="00D22ECA">
        <w:t xml:space="preserve">3. Собственники объектов недвижимости, не являющихся самовольными постройками и расположенных на земельных участках, относящихся к муниципальной собственности, обязаны либо взять в аренду, либо приобрести у местной администрации Баксанского муниципального района, указанные земельные участки, если иное не предусмотрено федеральным законом. </w:t>
      </w:r>
    </w:p>
    <w:p w:rsidR="00620F6C" w:rsidRPr="00D22ECA" w:rsidRDefault="00620F6C" w:rsidP="00620F6C">
      <w:pPr>
        <w:pStyle w:val="af5"/>
        <w:spacing w:before="168" w:after="0"/>
        <w:ind w:firstLine="567"/>
        <w:jc w:val="both"/>
      </w:pPr>
      <w:proofErr w:type="gramStart"/>
      <w:r w:rsidRPr="00D22ECA">
        <w:t>По желанию собственника объекта недвижимости, расположенного на земельном участке, относящемся к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муниципальных нужд, - на срок, не превышающий срока резервирования земель, если иное не установлено с</w:t>
      </w:r>
      <w:r w:rsidRPr="00D22ECA">
        <w:t>о</w:t>
      </w:r>
      <w:r w:rsidRPr="00D22ECA">
        <w:t xml:space="preserve">глашением сторон. </w:t>
      </w:r>
      <w:proofErr w:type="gramEnd"/>
    </w:p>
    <w:p w:rsidR="00620F6C" w:rsidRPr="00D22ECA" w:rsidRDefault="00620F6C" w:rsidP="00620F6C">
      <w:pPr>
        <w:pStyle w:val="af5"/>
        <w:spacing w:before="168" w:after="0"/>
        <w:ind w:firstLine="567"/>
        <w:jc w:val="both"/>
      </w:pPr>
      <w:proofErr w:type="gramStart"/>
      <w:r w:rsidRPr="00D22ECA">
        <w:t>Договор аренды земельного участка не является препятствием для выкупа земельного участка, за исключением договора аренды земельного участка, заключенного на срок выполн</w:t>
      </w:r>
      <w:r w:rsidRPr="00D22ECA">
        <w:t>е</w:t>
      </w:r>
      <w:r w:rsidRPr="00D22ECA">
        <w:t xml:space="preserve">ния собственником расположенного на этом земельном участке объекта культурного наследия условий конкурса по продаже такого объекта, проведенного в соответствии с Федеральным </w:t>
      </w:r>
      <w:hyperlink r:id="rId48" w:history="1">
        <w:r w:rsidRPr="00D22ECA">
          <w:rPr>
            <w:rStyle w:val="af6"/>
            <w:color w:val="auto"/>
            <w:u w:val="none"/>
          </w:rPr>
          <w:t>з</w:t>
        </w:r>
        <w:r w:rsidRPr="00D22ECA">
          <w:rPr>
            <w:rStyle w:val="af6"/>
            <w:color w:val="auto"/>
            <w:u w:val="none"/>
          </w:rPr>
          <w:t>а</w:t>
        </w:r>
        <w:r w:rsidRPr="00D22ECA">
          <w:rPr>
            <w:rStyle w:val="af6"/>
            <w:color w:val="auto"/>
            <w:u w:val="none"/>
          </w:rPr>
          <w:t>коном</w:t>
        </w:r>
      </w:hyperlink>
      <w:r w:rsidRPr="00D22ECA">
        <w:t xml:space="preserve"> от 21.12.2001 № 178-ФЗ «О приватизации государственного и муниципального имущ</w:t>
      </w:r>
      <w:r w:rsidRPr="00D22ECA">
        <w:t>е</w:t>
      </w:r>
      <w:r w:rsidRPr="00D22ECA">
        <w:t xml:space="preserve">ства». </w:t>
      </w:r>
      <w:proofErr w:type="gramEnd"/>
    </w:p>
    <w:p w:rsidR="00620F6C" w:rsidRPr="00D22ECA" w:rsidRDefault="00620F6C" w:rsidP="00620F6C">
      <w:pPr>
        <w:pStyle w:val="af5"/>
        <w:spacing w:before="168" w:after="0"/>
        <w:ind w:firstLine="567"/>
        <w:jc w:val="both"/>
      </w:pPr>
      <w:r w:rsidRPr="00D22ECA">
        <w:t>Отказ в выкупе земельного участка или предоставлении его в аренду не допускается, за и</w:t>
      </w:r>
      <w:r w:rsidRPr="00D22ECA">
        <w:t>с</w:t>
      </w:r>
      <w:r w:rsidRPr="00D22ECA">
        <w:t xml:space="preserve">ключением случаев, предусмотренных законом. </w:t>
      </w:r>
    </w:p>
    <w:p w:rsidR="00620F6C" w:rsidRPr="00D22ECA" w:rsidRDefault="00620F6C" w:rsidP="00620F6C">
      <w:pPr>
        <w:pStyle w:val="af5"/>
        <w:spacing w:before="168" w:after="0"/>
        <w:ind w:firstLine="567"/>
        <w:jc w:val="both"/>
      </w:pPr>
      <w:bookmarkStart w:id="17" w:name="p415"/>
      <w:bookmarkEnd w:id="17"/>
      <w:r w:rsidRPr="00D22ECA">
        <w:t>4.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w:t>
      </w:r>
      <w:r w:rsidRPr="00D22ECA">
        <w:t>а</w:t>
      </w:r>
      <w:r w:rsidRPr="00D22ECA">
        <w:t xml:space="preserve">телями такого имущества заключаются договоры аренды указанного земельного участка </w:t>
      </w:r>
      <w:proofErr w:type="gramStart"/>
      <w:r w:rsidRPr="00D22ECA">
        <w:t>со</w:t>
      </w:r>
      <w:proofErr w:type="gramEnd"/>
      <w:r w:rsidRPr="00D22ECA">
        <w:t xml:space="preserve"> множественностью лиц на стороне арендатора в порядке, установленном законодательством. </w:t>
      </w:r>
    </w:p>
    <w:p w:rsidR="00620F6C" w:rsidRPr="00D22ECA" w:rsidRDefault="00620F6C" w:rsidP="00620F6C">
      <w:pPr>
        <w:pStyle w:val="af5"/>
        <w:spacing w:before="168" w:after="0"/>
        <w:ind w:firstLine="567"/>
        <w:jc w:val="both"/>
      </w:pPr>
      <w:r w:rsidRPr="00D22ECA">
        <w:t>Собственники указанных в настоящем пункте объектов недвижимости вправе одновреме</w:t>
      </w:r>
      <w:r w:rsidRPr="00D22ECA">
        <w:t>н</w:t>
      </w:r>
      <w:r w:rsidRPr="00D22ECA">
        <w:t>но приобрести в общую долевую собственность земельный участок после приватизации всех ч</w:t>
      </w:r>
      <w:r w:rsidRPr="00D22ECA">
        <w:t>а</w:t>
      </w:r>
      <w:r w:rsidRPr="00D22ECA">
        <w:t xml:space="preserve">стей зданий, строений и сооружений, расположенных на этом земельном участке. </w:t>
      </w:r>
    </w:p>
    <w:p w:rsidR="00620F6C" w:rsidRPr="00D22ECA" w:rsidRDefault="00620F6C" w:rsidP="00620F6C">
      <w:pPr>
        <w:pStyle w:val="af5"/>
        <w:spacing w:before="168" w:after="0"/>
        <w:ind w:firstLine="567"/>
        <w:jc w:val="both"/>
      </w:pPr>
      <w:r w:rsidRPr="00D22ECA">
        <w:t>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w:t>
      </w:r>
      <w:r w:rsidRPr="00D22ECA">
        <w:t>а</w:t>
      </w:r>
      <w:r w:rsidRPr="00D22ECA">
        <w:t xml:space="preserve">ди здания, строения или сооружения. </w:t>
      </w:r>
    </w:p>
    <w:p w:rsidR="00620F6C" w:rsidRPr="00D22ECA" w:rsidRDefault="00620F6C" w:rsidP="00620F6C">
      <w:pPr>
        <w:pStyle w:val="af5"/>
        <w:spacing w:before="168" w:after="0"/>
        <w:ind w:firstLine="567"/>
        <w:jc w:val="both"/>
      </w:pPr>
      <w:r w:rsidRPr="00D22ECA">
        <w:t xml:space="preserve">5. Земельный участок отчуждается в соответствии с </w:t>
      </w:r>
      <w:hyperlink w:anchor="p406" w:history="1">
        <w:r w:rsidRPr="00D22ECA">
          <w:rPr>
            <w:rStyle w:val="af6"/>
            <w:color w:val="auto"/>
            <w:u w:val="none"/>
          </w:rPr>
          <w:t>частями 1</w:t>
        </w:r>
      </w:hyperlink>
      <w:r w:rsidRPr="00D22ECA">
        <w:t xml:space="preserve"> - </w:t>
      </w:r>
      <w:hyperlink w:anchor="p415" w:history="1">
        <w:r w:rsidRPr="00D22ECA">
          <w:rPr>
            <w:rStyle w:val="af6"/>
            <w:color w:val="auto"/>
            <w:u w:val="none"/>
          </w:rPr>
          <w:t>4</w:t>
        </w:r>
      </w:hyperlink>
      <w:r w:rsidRPr="00D22ECA">
        <w:t xml:space="preserve"> настоящей статьи в гр</w:t>
      </w:r>
      <w:r w:rsidRPr="00D22ECA">
        <w:t>а</w:t>
      </w:r>
      <w:r w:rsidRPr="00D22ECA">
        <w:t>ницах, которые определяются на основании предоставляемого покупателем кадастрового па</w:t>
      </w:r>
      <w:r w:rsidRPr="00D22ECA">
        <w:t>с</w:t>
      </w:r>
      <w:r w:rsidRPr="00D22ECA">
        <w:t xml:space="preserve">порта земельного участка, если иное не установлено федеральным законом. </w:t>
      </w:r>
    </w:p>
    <w:p w:rsidR="00620F6C" w:rsidRPr="00D22ECA" w:rsidRDefault="00620F6C" w:rsidP="00620F6C">
      <w:pPr>
        <w:pStyle w:val="af5"/>
        <w:spacing w:before="168" w:after="0"/>
        <w:ind w:firstLine="567"/>
        <w:jc w:val="both"/>
      </w:pPr>
      <w:r w:rsidRPr="00D22ECA">
        <w:t>Указанный кадастровый паспорт земельного участка прилагается к акту инвентаризации имущественного комплекса унитарного предприятия, а также к договору купли-продажи земел</w:t>
      </w:r>
      <w:r w:rsidRPr="00D22ECA">
        <w:t>ь</w:t>
      </w:r>
      <w:r w:rsidRPr="00D22ECA">
        <w:t xml:space="preserve">ного участка. </w:t>
      </w:r>
    </w:p>
    <w:p w:rsidR="00620F6C" w:rsidRPr="00D22ECA" w:rsidRDefault="00620F6C" w:rsidP="00620F6C">
      <w:pPr>
        <w:pStyle w:val="af5"/>
        <w:spacing w:before="168" w:after="0"/>
        <w:ind w:firstLine="567"/>
        <w:jc w:val="both"/>
      </w:pPr>
      <w:r w:rsidRPr="00D22ECA">
        <w:t>6. Одновременно с принятием решения об отчуждении земельного участка при необход</w:t>
      </w:r>
      <w:r w:rsidRPr="00D22ECA">
        <w:t>и</w:t>
      </w:r>
      <w:r w:rsidRPr="00D22ECA">
        <w:t xml:space="preserve">мости принимается решение об установлении публичных сервитутов. </w:t>
      </w:r>
    </w:p>
    <w:p w:rsidR="00620F6C" w:rsidRPr="00D22ECA" w:rsidRDefault="00620F6C" w:rsidP="00620F6C">
      <w:pPr>
        <w:pStyle w:val="af5"/>
        <w:spacing w:before="168" w:after="0"/>
        <w:ind w:firstLine="567"/>
        <w:jc w:val="both"/>
      </w:pPr>
      <w:r w:rsidRPr="00D22ECA">
        <w:t>При отчуждении земельных участков право собственности не переходит на объекты инж</w:t>
      </w:r>
      <w:r w:rsidRPr="00D22ECA">
        <w:t>е</w:t>
      </w:r>
      <w:r w:rsidRPr="00D22ECA">
        <w:t>нерной инфраструктуры, находящиеся в муниципальной собственности и не используемые и</w:t>
      </w:r>
      <w:r w:rsidRPr="00D22ECA">
        <w:t>с</w:t>
      </w:r>
      <w:r w:rsidRPr="00D22ECA">
        <w:lastRenderedPageBreak/>
        <w:t xml:space="preserve">ключительно для обеспечения объектов недвижимости, расположенных на указанных земельных участках. </w:t>
      </w:r>
    </w:p>
    <w:p w:rsidR="00620F6C" w:rsidRPr="00D22ECA" w:rsidRDefault="00620F6C" w:rsidP="00620F6C">
      <w:pPr>
        <w:pStyle w:val="af5"/>
        <w:spacing w:before="168" w:after="0"/>
        <w:ind w:firstLine="567"/>
        <w:jc w:val="both"/>
      </w:pPr>
      <w:r w:rsidRPr="00D22ECA">
        <w:t>Исключения из данного правила возможны при установлении на земельный участок пу</w:t>
      </w:r>
      <w:r w:rsidRPr="00D22ECA">
        <w:t>б</w:t>
      </w:r>
      <w:r w:rsidRPr="00D22ECA">
        <w:t>личного сервитута, обеспечивающего возможность использования улучшений и принадлежн</w:t>
      </w:r>
      <w:r w:rsidRPr="00D22ECA">
        <w:t>о</w:t>
      </w:r>
      <w:r w:rsidRPr="00D22ECA">
        <w:t xml:space="preserve">стей в полном объеме. </w:t>
      </w:r>
    </w:p>
    <w:p w:rsidR="00620F6C" w:rsidRPr="00D22ECA" w:rsidRDefault="00620F6C" w:rsidP="00620F6C">
      <w:pPr>
        <w:pStyle w:val="af5"/>
        <w:spacing w:before="168" w:after="0"/>
        <w:ind w:firstLine="567"/>
        <w:jc w:val="both"/>
      </w:pPr>
      <w:r w:rsidRPr="00D22ECA">
        <w:t xml:space="preserve">7. 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порядке и на условиях, которые установлены земельным законодательством. </w:t>
      </w:r>
    </w:p>
    <w:p w:rsidR="00620F6C" w:rsidRPr="00D22ECA" w:rsidRDefault="00620F6C" w:rsidP="00620F6C">
      <w:pPr>
        <w:pStyle w:val="af5"/>
        <w:spacing w:before="168" w:after="0"/>
        <w:ind w:firstLine="567"/>
        <w:jc w:val="both"/>
      </w:pPr>
      <w:r w:rsidRPr="00D22ECA">
        <w:t xml:space="preserve">8. Отчуждению в соответствии с Федеральным </w:t>
      </w:r>
      <w:hyperlink r:id="rId49" w:history="1">
        <w:r w:rsidRPr="00D22ECA">
          <w:rPr>
            <w:rStyle w:val="af6"/>
            <w:color w:val="auto"/>
            <w:u w:val="none"/>
          </w:rPr>
          <w:t>законом</w:t>
        </w:r>
      </w:hyperlink>
      <w:r w:rsidRPr="00D22ECA">
        <w:t xml:space="preserve"> от 21.12.2001 № 178-ФЗ </w:t>
      </w:r>
      <w:r w:rsidRPr="00D22ECA">
        <w:br/>
        <w:t xml:space="preserve">«О приватизации государственного и муниципального имущества» не подлежат земельные участки в составе земель: </w:t>
      </w:r>
    </w:p>
    <w:p w:rsidR="00620F6C" w:rsidRPr="00D22ECA" w:rsidRDefault="00620F6C" w:rsidP="00620F6C">
      <w:pPr>
        <w:pStyle w:val="af5"/>
        <w:spacing w:before="168" w:after="0"/>
        <w:ind w:firstLine="567"/>
        <w:jc w:val="both"/>
      </w:pPr>
      <w:r w:rsidRPr="00D22ECA">
        <w:t xml:space="preserve">- лесного фонда и водного фонда, особо охраняемых природных территорий и объектов; </w:t>
      </w:r>
    </w:p>
    <w:p w:rsidR="00620F6C" w:rsidRPr="00D22ECA" w:rsidRDefault="00620F6C" w:rsidP="00620F6C">
      <w:pPr>
        <w:pStyle w:val="af5"/>
        <w:spacing w:before="168" w:after="0"/>
        <w:ind w:firstLine="567"/>
        <w:jc w:val="both"/>
      </w:pPr>
      <w:r w:rsidRPr="00D22ECA">
        <w:t xml:space="preserve">- </w:t>
      </w:r>
      <w:proofErr w:type="gramStart"/>
      <w:r w:rsidRPr="00D22ECA">
        <w:t>зараженных</w:t>
      </w:r>
      <w:proofErr w:type="gramEnd"/>
      <w:r w:rsidRPr="00D22ECA">
        <w:t xml:space="preserve"> опасными веществами и подвергшихся биогенному заражению; </w:t>
      </w:r>
    </w:p>
    <w:p w:rsidR="00620F6C" w:rsidRPr="00D22ECA" w:rsidRDefault="00620F6C" w:rsidP="00620F6C">
      <w:pPr>
        <w:pStyle w:val="af5"/>
        <w:spacing w:before="168" w:after="0"/>
        <w:ind w:firstLine="567"/>
        <w:jc w:val="both"/>
      </w:pPr>
      <w:proofErr w:type="gramStart"/>
      <w:r w:rsidRPr="00D22ECA">
        <w:t xml:space="preserve">- общего пользования (площади, улицы, проезды, автомобильные дороги, набережные, парки, лесопарки, скверы, сады, бульвары, водные объекты, пляжи и другие объекты); </w:t>
      </w:r>
      <w:proofErr w:type="gramEnd"/>
    </w:p>
    <w:p w:rsidR="00620F6C" w:rsidRPr="00D22ECA" w:rsidRDefault="00620F6C" w:rsidP="00620F6C">
      <w:pPr>
        <w:pStyle w:val="af5"/>
        <w:spacing w:before="168" w:after="0"/>
        <w:ind w:firstLine="567"/>
        <w:jc w:val="both"/>
      </w:pPr>
      <w:r w:rsidRPr="00D22ECA">
        <w:t xml:space="preserve">- не подлежащих отчуждению в соответствии с законодательством Российской Федерации. </w:t>
      </w:r>
    </w:p>
    <w:p w:rsidR="00620F6C" w:rsidRPr="00D22ECA" w:rsidRDefault="00620F6C" w:rsidP="00620F6C">
      <w:pPr>
        <w:pStyle w:val="af5"/>
        <w:spacing w:before="168" w:after="0"/>
        <w:ind w:firstLine="567"/>
        <w:jc w:val="both"/>
      </w:pPr>
      <w:r w:rsidRPr="00D22ECA">
        <w:t>Отчуждению в соответствии с настоящим Положением не подлежат находящиеся в мун</w:t>
      </w:r>
      <w:r w:rsidRPr="00D22ECA">
        <w:t>и</w:t>
      </w:r>
      <w:r w:rsidRPr="00D22ECA">
        <w:t>ципальной собственности земельные участки в границах земель, зарезервированных для мун</w:t>
      </w:r>
      <w:r w:rsidRPr="00D22ECA">
        <w:t>и</w:t>
      </w:r>
      <w:r w:rsidRPr="00D22ECA">
        <w:t xml:space="preserve">ципальных нужд. </w:t>
      </w:r>
    </w:p>
    <w:p w:rsidR="00620F6C" w:rsidRPr="00D22ECA" w:rsidRDefault="00620F6C" w:rsidP="00620F6C">
      <w:pPr>
        <w:pStyle w:val="af5"/>
        <w:spacing w:before="168" w:after="0"/>
        <w:ind w:firstLine="567"/>
        <w:jc w:val="both"/>
      </w:pPr>
      <w:r w:rsidRPr="00D22ECA">
        <w:t>Если иное не предусмотрено федеральными законами, отчуждению в соответствии с Фед</w:t>
      </w:r>
      <w:r w:rsidRPr="00D22ECA">
        <w:t>е</w:t>
      </w:r>
      <w:r w:rsidRPr="00D22ECA">
        <w:t xml:space="preserve">ральным </w:t>
      </w:r>
      <w:hyperlink r:id="rId50" w:history="1">
        <w:r w:rsidRPr="00D22ECA">
          <w:rPr>
            <w:rStyle w:val="af6"/>
            <w:color w:val="auto"/>
            <w:u w:val="none"/>
          </w:rPr>
          <w:t>законом</w:t>
        </w:r>
      </w:hyperlink>
      <w:r w:rsidRPr="00D22ECA">
        <w:t xml:space="preserve"> от 21.12.2001 № 178-ФЗ «О приватизации государственного и муниципального имущества» не подлежат земельные участки в составе земель транспорта, предназначенные для обеспечения деятельности в морских портах, речных портах, аэропортах или отведенные для их развития. </w:t>
      </w:r>
    </w:p>
    <w:p w:rsidR="00620F6C" w:rsidRPr="00D22ECA" w:rsidRDefault="00620F6C" w:rsidP="00620F6C">
      <w:pPr>
        <w:pStyle w:val="af5"/>
        <w:spacing w:before="168" w:after="0"/>
        <w:ind w:firstLine="567"/>
        <w:jc w:val="both"/>
      </w:pPr>
      <w:r w:rsidRPr="00D22ECA">
        <w:t>9. При внесении земельных участков, занятых объектами недвижимости и необходимых для их использования, в качестве вклада в уставные капиталы акционерных обществ не прим</w:t>
      </w:r>
      <w:r w:rsidRPr="00D22ECA">
        <w:t>е</w:t>
      </w:r>
      <w:r w:rsidRPr="00D22ECA">
        <w:t xml:space="preserve">няется ограничение, установленное </w:t>
      </w:r>
      <w:hyperlink w:anchor="p383" w:history="1">
        <w:r w:rsidRPr="00D22ECA">
          <w:rPr>
            <w:rStyle w:val="af6"/>
            <w:color w:val="auto"/>
            <w:u w:val="none"/>
          </w:rPr>
          <w:t>частью 1 статьи 16</w:t>
        </w:r>
      </w:hyperlink>
      <w:r w:rsidRPr="00D22ECA">
        <w:t xml:space="preserve"> настоящего Положения. </w:t>
      </w:r>
    </w:p>
    <w:p w:rsidR="00620F6C" w:rsidRPr="00D22ECA" w:rsidRDefault="00620F6C" w:rsidP="00620F6C">
      <w:pPr>
        <w:pStyle w:val="af5"/>
        <w:spacing w:before="0" w:after="0"/>
        <w:ind w:firstLine="567"/>
        <w:jc w:val="both"/>
      </w:pPr>
      <w:r w:rsidRPr="00D22ECA">
        <w:t xml:space="preserve">  </w:t>
      </w:r>
      <w:r w:rsidRPr="00D22ECA">
        <w:rPr>
          <w:b/>
          <w:bCs/>
        </w:rPr>
        <w:t>Статья 19. Особенности приватизации объектов культурного наследия, включенных в реестр объектов культурного наследия</w:t>
      </w:r>
      <w:r w:rsidRPr="00D22ECA">
        <w:t xml:space="preserve"> </w:t>
      </w:r>
    </w:p>
    <w:p w:rsidR="00620F6C" w:rsidRPr="00D22ECA" w:rsidRDefault="00620F6C" w:rsidP="00620F6C">
      <w:pPr>
        <w:pStyle w:val="af5"/>
        <w:spacing w:before="0" w:after="0"/>
        <w:ind w:firstLine="567"/>
        <w:jc w:val="both"/>
      </w:pPr>
      <w:r w:rsidRPr="00D22ECA">
        <w:t> </w:t>
      </w:r>
      <w:bookmarkStart w:id="18" w:name="p435"/>
      <w:bookmarkEnd w:id="18"/>
      <w:r w:rsidRPr="00D22ECA">
        <w:t xml:space="preserve">1. </w:t>
      </w:r>
      <w:proofErr w:type="gramStart"/>
      <w:r w:rsidRPr="00D22ECA">
        <w:t>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w:t>
      </w:r>
      <w:r w:rsidRPr="00D22ECA">
        <w:t>б</w:t>
      </w:r>
      <w:r w:rsidRPr="00D22ECA">
        <w:t>разуемого в акционерное общество или общество с ограниченной ответственностью, путем вн</w:t>
      </w:r>
      <w:r w:rsidRPr="00D22ECA">
        <w:t>е</w:t>
      </w:r>
      <w:r w:rsidRPr="00D22ECA">
        <w:t>сения таких объектов в качестве вклада в уставный капитал акционерного общества, путем пр</w:t>
      </w:r>
      <w:r w:rsidRPr="00D22ECA">
        <w:t>о</w:t>
      </w:r>
      <w:r w:rsidRPr="00D22ECA">
        <w:t>дажи на аукционе (за исключением объекта культурного наследия, находящегося в неудовлетв</w:t>
      </w:r>
      <w:r w:rsidRPr="00D22ECA">
        <w:t>о</w:t>
      </w:r>
      <w:r w:rsidRPr="00D22ECA">
        <w:t>рительном состоянии) или на конкурсе (в отношении объекта культурного наследия, находящ</w:t>
      </w:r>
      <w:r w:rsidRPr="00D22ECA">
        <w:t>е</w:t>
      </w:r>
      <w:r w:rsidRPr="00D22ECA">
        <w:t>гося</w:t>
      </w:r>
      <w:proofErr w:type="gramEnd"/>
      <w:r w:rsidRPr="00D22ECA">
        <w:t xml:space="preserve"> </w:t>
      </w:r>
      <w:proofErr w:type="gramStart"/>
      <w:r w:rsidRPr="00D22ECA">
        <w:t>в неудовлетворительном состоянии) при условии их обременения требованиями к содерж</w:t>
      </w:r>
      <w:r w:rsidRPr="00D22ECA">
        <w:t>а</w:t>
      </w:r>
      <w:r w:rsidRPr="00D22ECA">
        <w:t>нию и использованию объектов культурного наследия, включенных в реестр объектов культу</w:t>
      </w:r>
      <w:r w:rsidRPr="00D22ECA">
        <w:t>р</w:t>
      </w:r>
      <w:r w:rsidRPr="00D22ECA">
        <w:t>ного наследия, требованиями к сохранению таких объектов, требованиями к обеспечению дост</w:t>
      </w:r>
      <w:r w:rsidRPr="00D22ECA">
        <w:t>у</w:t>
      </w:r>
      <w:r w:rsidRPr="00D22ECA">
        <w:t>па к таким объектам, требованиями к размещению наружной рекламы на таких объектах и их территориях, а также требованиями к установке надписей и обозначений, содержащих информ</w:t>
      </w:r>
      <w:r w:rsidRPr="00D22ECA">
        <w:t>а</w:t>
      </w:r>
      <w:r w:rsidRPr="00D22ECA">
        <w:t xml:space="preserve">цию об объекте культурного наследия. </w:t>
      </w:r>
      <w:proofErr w:type="gramEnd"/>
    </w:p>
    <w:p w:rsidR="00620F6C" w:rsidRPr="00D22ECA" w:rsidRDefault="00620F6C" w:rsidP="00620F6C">
      <w:pPr>
        <w:pStyle w:val="af5"/>
        <w:spacing w:before="168" w:after="0"/>
        <w:ind w:firstLine="567"/>
        <w:jc w:val="both"/>
      </w:pPr>
      <w:proofErr w:type="gramStart"/>
      <w:r w:rsidRPr="00D22ECA">
        <w:t xml:space="preserve">Объекты культурного наследия, включенные в реестр объектов культурного наследия, за исключением объектов культурного наследия, находящихся в неудовлетворительном состоянии, могут приватизироваться субъектами малого и среднего предпринимательства также в порядке, установленном Федеральным </w:t>
      </w:r>
      <w:hyperlink r:id="rId51" w:history="1">
        <w:r w:rsidRPr="00D22ECA">
          <w:rPr>
            <w:rStyle w:val="af6"/>
            <w:color w:val="auto"/>
            <w:u w:val="none"/>
          </w:rPr>
          <w:t>законом</w:t>
        </w:r>
      </w:hyperlink>
      <w:r w:rsidRPr="00D22ECA">
        <w:t xml:space="preserve"> от 22 июля 2008 года № 159-ФЗ «Об особенностях отчу</w:t>
      </w:r>
      <w:r w:rsidRPr="00D22ECA">
        <w:t>ж</w:t>
      </w:r>
      <w:r w:rsidRPr="00D22ECA">
        <w:lastRenderedPageBreak/>
        <w:t>дения движимого и недвижимого имущества, находящегося в государственной или в муниц</w:t>
      </w:r>
      <w:r w:rsidRPr="00D22ECA">
        <w:t>и</w:t>
      </w:r>
      <w:r w:rsidRPr="00D22ECA">
        <w:t>пальной собственности и арендуемого субъектами малого и среднего предпринимательства, и о</w:t>
      </w:r>
      <w:proofErr w:type="gramEnd"/>
      <w:r w:rsidRPr="00D22ECA">
        <w:t xml:space="preserve"> </w:t>
      </w:r>
      <w:proofErr w:type="gramStart"/>
      <w:r w:rsidRPr="00D22ECA">
        <w:t>внесении</w:t>
      </w:r>
      <w:proofErr w:type="gramEnd"/>
      <w:r w:rsidRPr="00D22ECA">
        <w:t xml:space="preserve"> изменений в отдельные законодательные акты Российской Федерации», при условии их обременения требованиями, указанными в </w:t>
      </w:r>
      <w:hyperlink w:anchor="p435" w:history="1">
        <w:r w:rsidRPr="00D22ECA">
          <w:rPr>
            <w:rStyle w:val="af6"/>
            <w:color w:val="auto"/>
            <w:u w:val="none"/>
          </w:rPr>
          <w:t>абзаце первом</w:t>
        </w:r>
      </w:hyperlink>
      <w:r w:rsidRPr="00D22ECA">
        <w:t xml:space="preserve"> настоящей части, и соблюдения п</w:t>
      </w:r>
      <w:r w:rsidRPr="00D22ECA">
        <w:t>о</w:t>
      </w:r>
      <w:r w:rsidRPr="00D22ECA">
        <w:t xml:space="preserve">ложений </w:t>
      </w:r>
      <w:hyperlink w:anchor="p437" w:history="1">
        <w:r w:rsidRPr="00D22ECA">
          <w:rPr>
            <w:rStyle w:val="af6"/>
            <w:color w:val="auto"/>
            <w:u w:val="none"/>
          </w:rPr>
          <w:t>частей 2</w:t>
        </w:r>
      </w:hyperlink>
      <w:r w:rsidRPr="00D22ECA">
        <w:t xml:space="preserve"> и </w:t>
      </w:r>
      <w:hyperlink w:anchor="p439" w:history="1">
        <w:r w:rsidRPr="00D22ECA">
          <w:rPr>
            <w:rStyle w:val="af6"/>
            <w:color w:val="auto"/>
            <w:u w:val="none"/>
          </w:rPr>
          <w:t>3</w:t>
        </w:r>
      </w:hyperlink>
      <w:r w:rsidRPr="00D22ECA">
        <w:t xml:space="preserve"> настоящей статьи. </w:t>
      </w:r>
    </w:p>
    <w:p w:rsidR="00620F6C" w:rsidRPr="00D22ECA" w:rsidRDefault="00620F6C" w:rsidP="00620F6C">
      <w:pPr>
        <w:pStyle w:val="af5"/>
        <w:spacing w:before="168" w:after="0"/>
        <w:ind w:firstLine="567"/>
        <w:jc w:val="both"/>
      </w:pPr>
      <w:bookmarkStart w:id="19" w:name="p437"/>
      <w:bookmarkEnd w:id="19"/>
      <w:r w:rsidRPr="00D22ECA">
        <w:t>2. Решение об условиях приватизации объекта культурного наследия, включенного в р</w:t>
      </w:r>
      <w:r w:rsidRPr="00D22ECA">
        <w:t>е</w:t>
      </w:r>
      <w:r w:rsidRPr="00D22ECA">
        <w:t>естр объектов культурного наследия, должно содержать информацию об отнесении такого об</w:t>
      </w:r>
      <w:r w:rsidRPr="00D22ECA">
        <w:t>ъ</w:t>
      </w:r>
      <w:r w:rsidRPr="00D22ECA">
        <w:t xml:space="preserve">екта к объектам культурного наследия, включенным в реестр объектов культурного наследия. </w:t>
      </w:r>
    </w:p>
    <w:p w:rsidR="00620F6C" w:rsidRPr="00D22ECA" w:rsidRDefault="00620F6C" w:rsidP="00620F6C">
      <w:pPr>
        <w:pStyle w:val="af5"/>
        <w:spacing w:before="168" w:after="0"/>
        <w:ind w:firstLine="567"/>
        <w:jc w:val="both"/>
      </w:pPr>
      <w:proofErr w:type="gramStart"/>
      <w:r w:rsidRPr="00D22ECA">
        <w:t>К решению об условиях приватизации объекта культурного наследия, включенного в р</w:t>
      </w:r>
      <w:r w:rsidRPr="00D22ECA">
        <w:t>е</w:t>
      </w:r>
      <w:r w:rsidRPr="00D22ECA">
        <w:t>естр объектов культурного наследия, должны прилагаться копии охранного обязательства на объект культурного наследия, включенный в реестр объектов культурного наследия, утвержде</w:t>
      </w:r>
      <w:r w:rsidRPr="00D22ECA">
        <w:t>н</w:t>
      </w:r>
      <w:r w:rsidRPr="00D22ECA">
        <w:t xml:space="preserve">ного в порядке, предусмотренном </w:t>
      </w:r>
      <w:hyperlink r:id="rId52" w:history="1">
        <w:r w:rsidRPr="00D22ECA">
          <w:rPr>
            <w:rStyle w:val="af6"/>
            <w:color w:val="auto"/>
            <w:u w:val="none"/>
          </w:rPr>
          <w:t>статьей 47.6</w:t>
        </w:r>
      </w:hyperlink>
      <w:r w:rsidRPr="00D22ECA">
        <w:t xml:space="preserve"> Федерального закона от 25 июня 2002 года № 73-ФЗ «Об объектах культурного наследия (памятниках истории и культуры) народов Российской Федерации», и паспорта объекта культурного наследия, предусмотренного</w:t>
      </w:r>
      <w:proofErr w:type="gramEnd"/>
      <w:r w:rsidRPr="00D22ECA">
        <w:t xml:space="preserve"> </w:t>
      </w:r>
      <w:hyperlink r:id="rId53" w:history="1">
        <w:r w:rsidRPr="00D22ECA">
          <w:rPr>
            <w:rStyle w:val="af6"/>
            <w:color w:val="auto"/>
            <w:u w:val="none"/>
          </w:rPr>
          <w:t>статьей 21</w:t>
        </w:r>
      </w:hyperlink>
      <w:r w:rsidRPr="00D22ECA">
        <w:t xml:space="preserve"> указанного Федерального закона (при его наличии), а в случае, предусмотренном </w:t>
      </w:r>
      <w:hyperlink r:id="rId54" w:history="1">
        <w:r w:rsidRPr="00D22ECA">
          <w:rPr>
            <w:rStyle w:val="af6"/>
            <w:color w:val="auto"/>
            <w:u w:val="none"/>
          </w:rPr>
          <w:t>пунктом 8 статьи 48</w:t>
        </w:r>
      </w:hyperlink>
      <w:r w:rsidRPr="00D22ECA">
        <w:t xml:space="preserve"> ук</w:t>
      </w:r>
      <w:r w:rsidRPr="00D22ECA">
        <w:t>а</w:t>
      </w:r>
      <w:r w:rsidRPr="00D22ECA">
        <w:t>занного Федерального закона, - копии иного охранного документа и паспорта объекта культу</w:t>
      </w:r>
      <w:r w:rsidRPr="00D22ECA">
        <w:t>р</w:t>
      </w:r>
      <w:r w:rsidRPr="00D22ECA">
        <w:t xml:space="preserve">ного наследия (при его наличии). </w:t>
      </w:r>
    </w:p>
    <w:p w:rsidR="00620F6C" w:rsidRPr="00D22ECA" w:rsidRDefault="00620F6C" w:rsidP="00620F6C">
      <w:pPr>
        <w:pStyle w:val="af5"/>
        <w:spacing w:before="168" w:after="0"/>
        <w:ind w:firstLine="567"/>
        <w:jc w:val="both"/>
      </w:pPr>
      <w:bookmarkStart w:id="20" w:name="p439"/>
      <w:bookmarkEnd w:id="20"/>
      <w:r w:rsidRPr="00D22ECA">
        <w:t xml:space="preserve">3. </w:t>
      </w:r>
      <w:proofErr w:type="gramStart"/>
      <w:r w:rsidRPr="00D22ECA">
        <w:t>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w:t>
      </w:r>
      <w:r w:rsidRPr="00D22ECA">
        <w:t>ю</w:t>
      </w:r>
      <w:r w:rsidRPr="00D22ECA">
        <w:t>ченного в реестр объектов культурного наследия, обязанностью нового собственника по выпо</w:t>
      </w:r>
      <w:r w:rsidRPr="00D22ECA">
        <w:t>л</w:t>
      </w:r>
      <w:r w:rsidRPr="00D22ECA">
        <w:t xml:space="preserve">нению требований охранного обязательства, предусмотренного </w:t>
      </w:r>
      <w:hyperlink r:id="rId55" w:history="1">
        <w:r w:rsidRPr="00D22ECA">
          <w:rPr>
            <w:rStyle w:val="af6"/>
            <w:color w:val="auto"/>
            <w:u w:val="none"/>
          </w:rPr>
          <w:t>статьей 47.6</w:t>
        </w:r>
      </w:hyperlink>
      <w:r w:rsidRPr="00D22ECA">
        <w:t xml:space="preserve"> Федерального зак</w:t>
      </w:r>
      <w:r w:rsidRPr="00D22ECA">
        <w:t>о</w:t>
      </w:r>
      <w:r w:rsidRPr="00D22ECA">
        <w:t>на от 25 июня 2002 года № 73-ФЗ «Об объектах культурного наследия (памятниках истории и культуры) народов</w:t>
      </w:r>
      <w:proofErr w:type="gramEnd"/>
      <w:r w:rsidRPr="00D22ECA">
        <w:t xml:space="preserve"> Российской Федерации», а при отсутствии данного охранного обязательства - требований иного охранного документа, предусмотренного </w:t>
      </w:r>
      <w:hyperlink r:id="rId56" w:history="1">
        <w:r w:rsidRPr="00D22ECA">
          <w:rPr>
            <w:rStyle w:val="af6"/>
            <w:color w:val="auto"/>
            <w:u w:val="none"/>
          </w:rPr>
          <w:t>пунктом 8 статьи 48</w:t>
        </w:r>
      </w:hyperlink>
      <w:r w:rsidRPr="00D22ECA">
        <w:t xml:space="preserve"> указанного Ф</w:t>
      </w:r>
      <w:r w:rsidRPr="00D22ECA">
        <w:t>е</w:t>
      </w:r>
      <w:r w:rsidRPr="00D22ECA">
        <w:t xml:space="preserve">дерального закона. </w:t>
      </w:r>
    </w:p>
    <w:p w:rsidR="00620F6C" w:rsidRPr="00D22ECA" w:rsidRDefault="00620F6C" w:rsidP="00620F6C">
      <w:pPr>
        <w:pStyle w:val="af5"/>
        <w:spacing w:before="168" w:after="0"/>
        <w:ind w:firstLine="567"/>
        <w:jc w:val="both"/>
      </w:pPr>
      <w:r w:rsidRPr="00D22ECA">
        <w:t>В случае отсутствия в таком договоре предусмотренного настоящим пунктом существе</w:t>
      </w:r>
      <w:r w:rsidRPr="00D22ECA">
        <w:t>н</w:t>
      </w:r>
      <w:r w:rsidRPr="00D22ECA">
        <w:t>ного условия сделка приватизации объекта культурного наследия, включенного в реестр объе</w:t>
      </w:r>
      <w:r w:rsidRPr="00D22ECA">
        <w:t>к</w:t>
      </w:r>
      <w:r w:rsidRPr="00D22ECA">
        <w:t xml:space="preserve">тов культурного наследия, является ничтожной. </w:t>
      </w:r>
    </w:p>
    <w:p w:rsidR="00620F6C" w:rsidRPr="00D22ECA" w:rsidRDefault="00620F6C" w:rsidP="00620F6C">
      <w:pPr>
        <w:pStyle w:val="af5"/>
        <w:spacing w:before="168" w:after="0"/>
        <w:ind w:firstLine="567"/>
        <w:jc w:val="both"/>
      </w:pPr>
      <w:r w:rsidRPr="00D22ECA">
        <w:t>4. В случае приватизации объекта культурного наследия, находящегося в неудовлетвор</w:t>
      </w:r>
      <w:r w:rsidRPr="00D22ECA">
        <w:t>и</w:t>
      </w:r>
      <w:r w:rsidRPr="00D22ECA">
        <w:t xml:space="preserve">тельном состоянии, путем продажи на конкурсе условия конкурса должны предусматривать: </w:t>
      </w:r>
    </w:p>
    <w:p w:rsidR="00620F6C" w:rsidRPr="00D22ECA" w:rsidRDefault="00620F6C" w:rsidP="00620F6C">
      <w:pPr>
        <w:pStyle w:val="af5"/>
        <w:spacing w:before="168" w:after="0"/>
        <w:ind w:firstLine="567"/>
        <w:jc w:val="both"/>
      </w:pPr>
      <w:bookmarkStart w:id="21" w:name="p442"/>
      <w:bookmarkEnd w:id="21"/>
      <w:proofErr w:type="gramStart"/>
      <w:r w:rsidRPr="00D22ECA">
        <w:t xml:space="preserve">1) требования, установленные охранным обязательством, предусмотренным </w:t>
      </w:r>
      <w:hyperlink r:id="rId57" w:history="1">
        <w:r w:rsidRPr="00D22ECA">
          <w:rPr>
            <w:rStyle w:val="af6"/>
            <w:color w:val="auto"/>
            <w:u w:val="none"/>
          </w:rPr>
          <w:t>статьей 47.6</w:t>
        </w:r>
      </w:hyperlink>
      <w:r w:rsidRPr="00D22ECA">
        <w:t xml:space="preserve"> Федерального закона от 25 июня 2002 года № 73-ФЗ «Об объектах культурного наследия (п</w:t>
      </w:r>
      <w:r w:rsidRPr="00D22ECA">
        <w:t>а</w:t>
      </w:r>
      <w:r w:rsidRPr="00D22ECA">
        <w:t xml:space="preserve">мятниках истории и культуры) народов Российской Федерации», а при отсутствии данного охранного обязательства - иным охранным документом, предусмотренным </w:t>
      </w:r>
      <w:hyperlink r:id="rId58" w:history="1">
        <w:r w:rsidRPr="00D22ECA">
          <w:rPr>
            <w:rStyle w:val="af6"/>
            <w:color w:val="auto"/>
            <w:u w:val="none"/>
          </w:rPr>
          <w:t>частью 8 статьи 48</w:t>
        </w:r>
      </w:hyperlink>
      <w:r w:rsidRPr="00D22ECA">
        <w:t xml:space="preserve"> указанного Федерального закона; </w:t>
      </w:r>
      <w:proofErr w:type="gramEnd"/>
    </w:p>
    <w:p w:rsidR="00620F6C" w:rsidRPr="00D22ECA" w:rsidRDefault="00620F6C" w:rsidP="00620F6C">
      <w:pPr>
        <w:pStyle w:val="af5"/>
        <w:spacing w:before="168" w:after="0"/>
        <w:ind w:firstLine="567"/>
        <w:jc w:val="both"/>
      </w:pPr>
      <w:bookmarkStart w:id="22" w:name="p443"/>
      <w:bookmarkEnd w:id="22"/>
      <w:proofErr w:type="gramStart"/>
      <w:r w:rsidRPr="00D22ECA">
        <w:t>2)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w:t>
      </w:r>
      <w:r w:rsidRPr="00D22ECA">
        <w:t>и</w:t>
      </w:r>
      <w:r w:rsidRPr="00D22ECA">
        <w:t>тельной власти субъекта Российской Федерации или органом местного самоуправления, упо</w:t>
      </w:r>
      <w:r w:rsidRPr="00D22ECA">
        <w:t>л</w:t>
      </w:r>
      <w:r w:rsidRPr="00D22ECA">
        <w:t>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органа местного с</w:t>
      </w:r>
      <w:r w:rsidRPr="00D22ECA">
        <w:t>а</w:t>
      </w:r>
      <w:r w:rsidRPr="00D22ECA">
        <w:t>моуправления, уполномоченных</w:t>
      </w:r>
      <w:proofErr w:type="gramEnd"/>
      <w:r w:rsidRPr="00D22ECA">
        <w:t xml:space="preserve"> на осуществление функций по приватизации имущества, нах</w:t>
      </w:r>
      <w:r w:rsidRPr="00D22ECA">
        <w:t>о</w:t>
      </w:r>
      <w:r w:rsidRPr="00D22ECA">
        <w:t xml:space="preserve">дящегося в государственной или муниципальной собственности; </w:t>
      </w:r>
    </w:p>
    <w:p w:rsidR="00620F6C" w:rsidRPr="00D22ECA" w:rsidRDefault="00620F6C" w:rsidP="00620F6C">
      <w:pPr>
        <w:pStyle w:val="af5"/>
        <w:spacing w:before="168" w:after="0"/>
        <w:ind w:firstLine="567"/>
        <w:jc w:val="both"/>
      </w:pPr>
      <w:r w:rsidRPr="00D22ECA">
        <w:t>3) обязательство покупателя обеспечить разработку в определенный срок проектной док</w:t>
      </w:r>
      <w:r w:rsidRPr="00D22ECA">
        <w:t>у</w:t>
      </w:r>
      <w:r w:rsidRPr="00D22ECA">
        <w:t>ментации на проведение работ по сохранению объекта культурного наследия, включая провед</w:t>
      </w:r>
      <w:r w:rsidRPr="00D22ECA">
        <w:t>е</w:t>
      </w:r>
      <w:r w:rsidRPr="00D22ECA">
        <w:t xml:space="preserve">ние работ по его реставрации, в соответствии с требованиями, предусмотренными </w:t>
      </w:r>
      <w:hyperlink w:anchor="p442" w:history="1">
        <w:r w:rsidRPr="00D22ECA">
          <w:rPr>
            <w:rStyle w:val="af6"/>
            <w:color w:val="auto"/>
            <w:u w:val="none"/>
          </w:rPr>
          <w:t>подпунктами 1</w:t>
        </w:r>
      </w:hyperlink>
      <w:r w:rsidRPr="00D22ECA">
        <w:t xml:space="preserve"> и </w:t>
      </w:r>
      <w:hyperlink w:anchor="p443" w:history="1">
        <w:r w:rsidRPr="00D22ECA">
          <w:rPr>
            <w:rStyle w:val="af6"/>
            <w:color w:val="auto"/>
            <w:u w:val="none"/>
          </w:rPr>
          <w:t>2</w:t>
        </w:r>
      </w:hyperlink>
      <w:r w:rsidRPr="00D22ECA">
        <w:t xml:space="preserve"> настоящей части; </w:t>
      </w:r>
    </w:p>
    <w:p w:rsidR="00620F6C" w:rsidRPr="00D22ECA" w:rsidRDefault="00620F6C" w:rsidP="00620F6C">
      <w:pPr>
        <w:pStyle w:val="af5"/>
        <w:spacing w:before="168" w:after="0"/>
        <w:ind w:firstLine="567"/>
        <w:jc w:val="both"/>
      </w:pPr>
      <w:r w:rsidRPr="00D22ECA">
        <w:lastRenderedPageBreak/>
        <w:t>4) обязательство покупателя обеспечить проведение работ по сохранению объекта кул</w:t>
      </w:r>
      <w:r w:rsidRPr="00D22ECA">
        <w:t>ь</w:t>
      </w:r>
      <w:r w:rsidRPr="00D22ECA">
        <w:t xml:space="preserve">турного наследия в соответствии с требованиями, предусмотренными </w:t>
      </w:r>
      <w:hyperlink w:anchor="p442" w:history="1">
        <w:r w:rsidRPr="00D22ECA">
          <w:rPr>
            <w:rStyle w:val="af6"/>
            <w:color w:val="auto"/>
            <w:u w:val="none"/>
          </w:rPr>
          <w:t>подпунктами 1</w:t>
        </w:r>
      </w:hyperlink>
      <w:r w:rsidRPr="00D22ECA">
        <w:t xml:space="preserve"> и </w:t>
      </w:r>
      <w:hyperlink w:anchor="p443" w:history="1">
        <w:r w:rsidRPr="00D22ECA">
          <w:rPr>
            <w:rStyle w:val="af6"/>
            <w:color w:val="auto"/>
            <w:u w:val="none"/>
          </w:rPr>
          <w:t>2</w:t>
        </w:r>
      </w:hyperlink>
      <w:r w:rsidRPr="00D22ECA">
        <w:t xml:space="preserve"> наст</w:t>
      </w:r>
      <w:r w:rsidRPr="00D22ECA">
        <w:t>о</w:t>
      </w:r>
      <w:r w:rsidRPr="00D22ECA">
        <w:t xml:space="preserve">ящего пункта. </w:t>
      </w:r>
    </w:p>
    <w:p w:rsidR="00620F6C" w:rsidRPr="00D22ECA" w:rsidRDefault="00620F6C" w:rsidP="00620F6C">
      <w:pPr>
        <w:pStyle w:val="af5"/>
        <w:spacing w:before="168" w:after="0"/>
        <w:ind w:firstLine="567"/>
        <w:jc w:val="both"/>
      </w:pPr>
      <w:r w:rsidRPr="00D22ECA">
        <w:t>5. В случае</w:t>
      </w:r>
      <w:proofErr w:type="gramStart"/>
      <w:r w:rsidRPr="00D22ECA">
        <w:t>,</w:t>
      </w:r>
      <w:proofErr w:type="gramEnd"/>
      <w:r w:rsidRPr="00D22ECA">
        <w:t xml:space="preserve"> если на конкурс подана только одна заявка на приобретение объекта культу</w:t>
      </w:r>
      <w:r w:rsidRPr="00D22ECA">
        <w:t>р</w:t>
      </w:r>
      <w:r w:rsidRPr="00D22ECA">
        <w:t xml:space="preserve">ного наследия, находящегося в неудовлетворительном состоянии, договор купли-продажи может быть заключен с таким лицом. </w:t>
      </w:r>
    </w:p>
    <w:p w:rsidR="00620F6C" w:rsidRPr="00D22ECA" w:rsidRDefault="00620F6C" w:rsidP="00620F6C">
      <w:pPr>
        <w:pStyle w:val="af5"/>
        <w:spacing w:before="168" w:after="0"/>
        <w:ind w:firstLine="567"/>
        <w:jc w:val="both"/>
      </w:pPr>
      <w:r w:rsidRPr="00D22ECA">
        <w:t xml:space="preserve">Начальная (минимальная) цена продажи объекта культурного наследия, находящегося в неудовлетворительном состоянии, устанавливается равной одному рублю. </w:t>
      </w:r>
    </w:p>
    <w:p w:rsidR="00620F6C" w:rsidRPr="00D22ECA" w:rsidRDefault="00620F6C" w:rsidP="00620F6C">
      <w:pPr>
        <w:pStyle w:val="af5"/>
        <w:spacing w:before="168" w:after="0"/>
        <w:ind w:firstLine="567"/>
        <w:jc w:val="both"/>
      </w:pPr>
      <w:r w:rsidRPr="00D22ECA">
        <w:t>Передача такого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w:t>
      </w:r>
      <w:r w:rsidRPr="00D22ECA">
        <w:t>о</w:t>
      </w:r>
      <w:r w:rsidRPr="00D22ECA">
        <w:t>ответствующим договором купли-продажи, до выполнения победителем конкурса условий ко</w:t>
      </w:r>
      <w:r w:rsidRPr="00D22ECA">
        <w:t>н</w:t>
      </w:r>
      <w:r w:rsidRPr="00D22ECA">
        <w:t xml:space="preserve">курса. </w:t>
      </w:r>
    </w:p>
    <w:p w:rsidR="00620F6C" w:rsidRPr="00D22ECA" w:rsidRDefault="00620F6C" w:rsidP="00620F6C">
      <w:pPr>
        <w:pStyle w:val="af5"/>
        <w:spacing w:before="168" w:after="0"/>
        <w:ind w:firstLine="567"/>
        <w:jc w:val="both"/>
      </w:pPr>
      <w:r w:rsidRPr="00D22ECA">
        <w:t xml:space="preserve">Кроме указанного в </w:t>
      </w:r>
      <w:hyperlink w:anchor="p439" w:history="1">
        <w:r w:rsidRPr="00D22ECA">
          <w:rPr>
            <w:rStyle w:val="af6"/>
            <w:color w:val="auto"/>
            <w:u w:val="none"/>
          </w:rPr>
          <w:t>части 3</w:t>
        </w:r>
      </w:hyperlink>
      <w:r w:rsidRPr="00D22ECA">
        <w:t xml:space="preserve"> настоящей статьи существенного условия такой договор до</w:t>
      </w:r>
      <w:r w:rsidRPr="00D22ECA">
        <w:t>л</w:t>
      </w:r>
      <w:r w:rsidRPr="00D22ECA">
        <w:t xml:space="preserve">жен содержать следующие существенные условия: </w:t>
      </w:r>
    </w:p>
    <w:p w:rsidR="00620F6C" w:rsidRPr="00D22ECA" w:rsidRDefault="00620F6C" w:rsidP="00620F6C">
      <w:pPr>
        <w:pStyle w:val="af5"/>
        <w:spacing w:before="168" w:after="0"/>
        <w:ind w:firstLine="567"/>
        <w:jc w:val="both"/>
      </w:pPr>
      <w:r w:rsidRPr="00D22ECA">
        <w:t>об обязанности нового собственника объекта культурного наследия, находящегося в неуд</w:t>
      </w:r>
      <w:r w:rsidRPr="00D22ECA">
        <w:t>о</w:t>
      </w:r>
      <w:r w:rsidRPr="00D22ECA">
        <w:t xml:space="preserve">влетворительном состоянии, выполнить в срок и в полном объеме условия конкурса; </w:t>
      </w:r>
    </w:p>
    <w:p w:rsidR="00620F6C" w:rsidRPr="00D22ECA" w:rsidRDefault="00620F6C" w:rsidP="00620F6C">
      <w:pPr>
        <w:pStyle w:val="af5"/>
        <w:spacing w:before="168" w:after="0"/>
        <w:ind w:firstLine="567"/>
        <w:jc w:val="both"/>
      </w:pPr>
      <w:bookmarkStart w:id="23" w:name="p451"/>
      <w:bookmarkEnd w:id="23"/>
      <w:r w:rsidRPr="00D22ECA">
        <w:t xml:space="preserve">о расторжении договора купли-продажи в случае нарушения новым собственником объекта культурного наследия предусмотренных </w:t>
      </w:r>
      <w:hyperlink w:anchor="p439" w:history="1">
        <w:r w:rsidRPr="00D22ECA">
          <w:rPr>
            <w:rStyle w:val="af6"/>
            <w:color w:val="auto"/>
            <w:u w:val="none"/>
          </w:rPr>
          <w:t>части 3</w:t>
        </w:r>
      </w:hyperlink>
      <w:r w:rsidRPr="00D22ECA">
        <w:t xml:space="preserve"> настоящей статьи и (или) абзацем десятым настоящего пункта существенных условий договора. </w:t>
      </w:r>
    </w:p>
    <w:p w:rsidR="00620F6C" w:rsidRPr="00D22ECA" w:rsidRDefault="00620F6C" w:rsidP="00620F6C">
      <w:pPr>
        <w:pStyle w:val="af5"/>
        <w:spacing w:before="168" w:after="0"/>
        <w:ind w:firstLine="567"/>
        <w:jc w:val="both"/>
      </w:pPr>
      <w:proofErr w:type="gramStart"/>
      <w:r w:rsidRPr="00D22ECA">
        <w:t>В случае расторжения договора купли-продажи объекта культурного наследия, находящ</w:t>
      </w:r>
      <w:r w:rsidRPr="00D22ECA">
        <w:t>е</w:t>
      </w:r>
      <w:r w:rsidRPr="00D22ECA">
        <w:t xml:space="preserve">гося в неудовлетворительном состоянии, по основаниям, указанным в </w:t>
      </w:r>
      <w:hyperlink w:anchor="p451" w:history="1">
        <w:r w:rsidRPr="00D22ECA">
          <w:rPr>
            <w:rStyle w:val="af6"/>
            <w:color w:val="auto"/>
            <w:u w:val="none"/>
          </w:rPr>
          <w:t>абзаце одиннадцатом</w:t>
        </w:r>
      </w:hyperlink>
      <w:r w:rsidRPr="00D22ECA">
        <w:t xml:space="preserve"> настоящей части, объект культурного наследия подлежит возврату в собственность осуществи</w:t>
      </w:r>
      <w:r w:rsidRPr="00D22ECA">
        <w:t>в</w:t>
      </w:r>
      <w:r w:rsidRPr="00D22ECA">
        <w:t xml:space="preserve">шего приватизацию такого объекта культурного наследия публично-правового образования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 </w:t>
      </w:r>
      <w:proofErr w:type="gramEnd"/>
    </w:p>
    <w:p w:rsidR="00620F6C" w:rsidRPr="00D22ECA" w:rsidRDefault="00620F6C" w:rsidP="00620F6C">
      <w:pPr>
        <w:pStyle w:val="af5"/>
        <w:spacing w:before="168" w:after="0"/>
        <w:ind w:firstLine="567"/>
        <w:jc w:val="both"/>
      </w:pPr>
      <w:r w:rsidRPr="00D22ECA">
        <w:t>При проведении конкурса по продаже объекта культурного наследия, находящегося в н</w:t>
      </w:r>
      <w:r w:rsidRPr="00D22ECA">
        <w:t>е</w:t>
      </w:r>
      <w:r w:rsidRPr="00D22ECA">
        <w:t xml:space="preserve">удовлетворительном состоянии, в информационном сообщении помимо сведений, указанных в </w:t>
      </w:r>
      <w:hyperlink r:id="rId59" w:history="1">
        <w:r w:rsidRPr="00D22ECA">
          <w:rPr>
            <w:rStyle w:val="af6"/>
            <w:color w:val="auto"/>
            <w:u w:val="none"/>
          </w:rPr>
          <w:t>статье 15</w:t>
        </w:r>
      </w:hyperlink>
      <w:r w:rsidRPr="00D22ECA">
        <w:t xml:space="preserve"> Федерального закона от 21.12.2001 № 178-ФЗ «О приватизации государственного и муниципального имущества», указывается величина повышения начальной цены («шаг конку</w:t>
      </w:r>
      <w:r w:rsidRPr="00D22ECA">
        <w:t>р</w:t>
      </w:r>
      <w:r w:rsidRPr="00D22ECA">
        <w:t xml:space="preserve">са»). </w:t>
      </w:r>
    </w:p>
    <w:p w:rsidR="00620F6C" w:rsidRPr="00D22ECA" w:rsidRDefault="00620F6C" w:rsidP="00620F6C">
      <w:pPr>
        <w:pStyle w:val="af5"/>
        <w:spacing w:before="168" w:after="0"/>
        <w:ind w:firstLine="567"/>
        <w:jc w:val="both"/>
      </w:pPr>
      <w:r w:rsidRPr="00D22ECA">
        <w:t xml:space="preserve">6. Срок выполнения условий конкурса не должен превышать семь лет. </w:t>
      </w:r>
    </w:p>
    <w:p w:rsidR="00620F6C" w:rsidRPr="00D22ECA" w:rsidRDefault="00620F6C" w:rsidP="00620F6C">
      <w:pPr>
        <w:pStyle w:val="af5"/>
        <w:spacing w:before="168" w:after="0"/>
        <w:ind w:firstLine="567"/>
        <w:jc w:val="both"/>
      </w:pPr>
      <w:r w:rsidRPr="00D22ECA">
        <w:t>Документом, подтверждающим выполнение условий конкурса, является акт приемки в</w:t>
      </w:r>
      <w:r w:rsidRPr="00D22ECA">
        <w:t>ы</w:t>
      </w:r>
      <w:r w:rsidRPr="00D22ECA">
        <w:t xml:space="preserve">полненных работ по сохранению объекта культурного наследия, выданный новому собственнику такого объекта органом охраны объектов культурного наследия в соответствии с Федеральным </w:t>
      </w:r>
      <w:hyperlink r:id="rId60" w:history="1">
        <w:r w:rsidRPr="00D22ECA">
          <w:rPr>
            <w:rStyle w:val="af6"/>
            <w:color w:val="auto"/>
            <w:u w:val="none"/>
          </w:rPr>
          <w:t>законом</w:t>
        </w:r>
      </w:hyperlink>
      <w:r w:rsidRPr="00D22ECA">
        <w:t xml:space="preserve"> от 25 июня 2002 года № 73-ФЗ «Об объектах культурного наследия (памятниках ист</w:t>
      </w:r>
      <w:r w:rsidRPr="00D22ECA">
        <w:t>о</w:t>
      </w:r>
      <w:r w:rsidRPr="00D22ECA">
        <w:t xml:space="preserve">рии и культуры) народов Российской Федерации. </w:t>
      </w:r>
    </w:p>
    <w:p w:rsidR="00620F6C" w:rsidRPr="00D22ECA" w:rsidRDefault="00620F6C" w:rsidP="00620F6C">
      <w:pPr>
        <w:pStyle w:val="af5"/>
        <w:spacing w:before="0" w:after="0"/>
        <w:ind w:firstLine="567"/>
        <w:jc w:val="both"/>
      </w:pPr>
      <w:r w:rsidRPr="00D22ECA">
        <w:rPr>
          <w:b/>
          <w:bCs/>
        </w:rPr>
        <w:t>Статья 20. Особенности приватизации объектов социально-культурного и комм</w:t>
      </w:r>
      <w:r w:rsidRPr="00D22ECA">
        <w:rPr>
          <w:b/>
          <w:bCs/>
        </w:rPr>
        <w:t>у</w:t>
      </w:r>
      <w:r w:rsidRPr="00D22ECA">
        <w:rPr>
          <w:b/>
          <w:bCs/>
        </w:rPr>
        <w:t>нально-бытового назначения</w:t>
      </w:r>
      <w:r w:rsidRPr="00D22ECA">
        <w:t xml:space="preserve"> </w:t>
      </w:r>
    </w:p>
    <w:p w:rsidR="00620F6C" w:rsidRPr="00D22ECA" w:rsidRDefault="00620F6C" w:rsidP="00620F6C">
      <w:pPr>
        <w:pStyle w:val="af5"/>
        <w:spacing w:before="0" w:after="0"/>
        <w:ind w:firstLine="567"/>
        <w:jc w:val="both"/>
      </w:pPr>
      <w:r w:rsidRPr="00D22ECA">
        <w:t> </w:t>
      </w:r>
      <w:bookmarkStart w:id="24" w:name="p461"/>
      <w:bookmarkEnd w:id="24"/>
      <w:r w:rsidRPr="00D22ECA">
        <w:t xml:space="preserve">1.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w:t>
      </w:r>
      <w:proofErr w:type="gramStart"/>
      <w:r w:rsidRPr="00D22ECA">
        <w:t>используемых</w:t>
      </w:r>
      <w:proofErr w:type="gramEnd"/>
      <w:r w:rsidRPr="00D22ECA">
        <w:t xml:space="preserve"> по назначению: </w:t>
      </w:r>
    </w:p>
    <w:p w:rsidR="00620F6C" w:rsidRPr="00D22ECA" w:rsidRDefault="00620F6C" w:rsidP="00620F6C">
      <w:pPr>
        <w:pStyle w:val="af5"/>
        <w:spacing w:before="168" w:after="0"/>
        <w:ind w:firstLine="567"/>
        <w:jc w:val="both"/>
      </w:pPr>
      <w:r w:rsidRPr="00D22ECA">
        <w:t xml:space="preserve">- 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 </w:t>
      </w:r>
    </w:p>
    <w:p w:rsidR="00620F6C" w:rsidRPr="00D22ECA" w:rsidRDefault="00620F6C" w:rsidP="00620F6C">
      <w:pPr>
        <w:pStyle w:val="af5"/>
        <w:spacing w:before="168" w:after="0"/>
        <w:ind w:firstLine="567"/>
        <w:jc w:val="both"/>
      </w:pPr>
      <w:r w:rsidRPr="00D22ECA">
        <w:lastRenderedPageBreak/>
        <w:t>- объектов здравоохранения, культуры, предназначенных для обслуживания жителей соо</w:t>
      </w:r>
      <w:r w:rsidRPr="00D22ECA">
        <w:t>т</w:t>
      </w:r>
      <w:r w:rsidRPr="00D22ECA">
        <w:t xml:space="preserve">ветствующего поселения; </w:t>
      </w:r>
    </w:p>
    <w:p w:rsidR="00620F6C" w:rsidRPr="00D22ECA" w:rsidRDefault="00620F6C" w:rsidP="00620F6C">
      <w:pPr>
        <w:pStyle w:val="af5"/>
        <w:spacing w:before="168" w:after="0"/>
        <w:ind w:firstLine="567"/>
        <w:jc w:val="both"/>
      </w:pPr>
      <w:r w:rsidRPr="00D22ECA">
        <w:t>- объектов социальной инфраструктуры для детей; жилищного фонда и объектов его и</w:t>
      </w:r>
      <w:r w:rsidRPr="00D22ECA">
        <w:t>н</w:t>
      </w:r>
      <w:r w:rsidRPr="00D22ECA">
        <w:t xml:space="preserve">фраструктуры; </w:t>
      </w:r>
    </w:p>
    <w:p w:rsidR="00620F6C" w:rsidRPr="00D22ECA" w:rsidRDefault="00620F6C" w:rsidP="00620F6C">
      <w:pPr>
        <w:pStyle w:val="af5"/>
        <w:spacing w:before="168" w:after="0"/>
        <w:ind w:firstLine="567"/>
        <w:jc w:val="both"/>
      </w:pPr>
      <w:r w:rsidRPr="00D22ECA">
        <w:t>- объектов транспорта и энергетики, предназначенных для обслуживания жителей соотве</w:t>
      </w:r>
      <w:r w:rsidRPr="00D22ECA">
        <w:t>т</w:t>
      </w:r>
      <w:r w:rsidRPr="00D22ECA">
        <w:t xml:space="preserve">ствующего поселения. </w:t>
      </w:r>
    </w:p>
    <w:p w:rsidR="00620F6C" w:rsidRPr="00D22ECA" w:rsidRDefault="00620F6C" w:rsidP="00620F6C">
      <w:pPr>
        <w:pStyle w:val="af5"/>
        <w:spacing w:before="168" w:after="0"/>
        <w:ind w:firstLine="567"/>
        <w:jc w:val="both"/>
      </w:pPr>
      <w:r w:rsidRPr="00D22ECA">
        <w:t>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Администрацией. Изменение назначения объектов социальной инфраструктуры для детей осуществляется в поря</w:t>
      </w:r>
      <w:r w:rsidRPr="00D22ECA">
        <w:t>д</w:t>
      </w:r>
      <w:r w:rsidRPr="00D22ECA">
        <w:t xml:space="preserve">ке, установленном Федеральным </w:t>
      </w:r>
      <w:hyperlink r:id="rId61" w:history="1">
        <w:r w:rsidRPr="00D22ECA">
          <w:rPr>
            <w:rStyle w:val="af6"/>
            <w:color w:val="auto"/>
            <w:u w:val="none"/>
          </w:rPr>
          <w:t>законом</w:t>
        </w:r>
      </w:hyperlink>
      <w:r w:rsidRPr="00D22ECA">
        <w:t xml:space="preserve"> от 24 июля 1998 года № 124-ФЗ «Об основных гара</w:t>
      </w:r>
      <w:r w:rsidRPr="00D22ECA">
        <w:t>н</w:t>
      </w:r>
      <w:r w:rsidRPr="00D22ECA">
        <w:t xml:space="preserve">тиях прав ребенка в Российской Федерации». </w:t>
      </w:r>
    </w:p>
    <w:p w:rsidR="00620F6C" w:rsidRPr="00D22ECA" w:rsidRDefault="00620F6C" w:rsidP="00620F6C">
      <w:pPr>
        <w:pStyle w:val="af5"/>
        <w:spacing w:before="168" w:after="0"/>
        <w:ind w:firstLine="567"/>
        <w:jc w:val="both"/>
      </w:pPr>
      <w:r w:rsidRPr="00D22ECA">
        <w:t xml:space="preserve">Указанное в </w:t>
      </w:r>
      <w:hyperlink w:anchor="p461" w:history="1">
        <w:r w:rsidRPr="00D22ECA">
          <w:rPr>
            <w:rStyle w:val="af6"/>
            <w:color w:val="auto"/>
            <w:u w:val="none"/>
          </w:rPr>
          <w:t>пункте 1</w:t>
        </w:r>
      </w:hyperlink>
      <w:r w:rsidRPr="00D22ECA">
        <w:t xml:space="preserve"> настоящей статьи ограничение не распространяется на случаи, если объекты электросетевого хозяйства, источники тепловой энергии, тепловые сети, централиз</w:t>
      </w:r>
      <w:r w:rsidRPr="00D22ECA">
        <w:t>о</w:t>
      </w:r>
      <w:r w:rsidRPr="00D22ECA">
        <w:t>ванные системы горячего водоснабжения и (или) отдельные объекты таких систем являются о</w:t>
      </w:r>
      <w:r w:rsidRPr="00D22ECA">
        <w:t>с</w:t>
      </w:r>
      <w:r w:rsidRPr="00D22ECA">
        <w:t xml:space="preserve">новными производственными фондами унитарного предприятия. </w:t>
      </w:r>
    </w:p>
    <w:p w:rsidR="00620F6C" w:rsidRPr="00D22ECA" w:rsidRDefault="00620F6C" w:rsidP="00620F6C">
      <w:pPr>
        <w:pStyle w:val="af5"/>
        <w:spacing w:before="168" w:after="0"/>
        <w:ind w:firstLine="567"/>
        <w:jc w:val="both"/>
      </w:pPr>
      <w:r w:rsidRPr="00D22ECA">
        <w:t>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(или) отдельных объектов таких систем, за исключением данных объектов, не являющихся основными произво</w:t>
      </w:r>
      <w:r w:rsidRPr="00D22ECA">
        <w:t>д</w:t>
      </w:r>
      <w:r w:rsidRPr="00D22ECA">
        <w:t xml:space="preserve">ственными фондами унитарного предприятия, установлены </w:t>
      </w:r>
      <w:hyperlink w:anchor="p475" w:history="1">
        <w:r w:rsidRPr="00D22ECA">
          <w:rPr>
            <w:rStyle w:val="af6"/>
            <w:color w:val="auto"/>
            <w:u w:val="none"/>
          </w:rPr>
          <w:t>статьей 21</w:t>
        </w:r>
      </w:hyperlink>
      <w:r w:rsidRPr="00D22ECA">
        <w:t xml:space="preserve"> настоящего Положения. </w:t>
      </w:r>
    </w:p>
    <w:p w:rsidR="00620F6C" w:rsidRPr="00D22ECA" w:rsidRDefault="00620F6C" w:rsidP="00620F6C">
      <w:pPr>
        <w:pStyle w:val="af5"/>
        <w:spacing w:before="168" w:after="0"/>
        <w:ind w:firstLine="567"/>
        <w:jc w:val="both"/>
      </w:pPr>
      <w:proofErr w:type="gramStart"/>
      <w:r w:rsidRPr="00D22ECA">
        <w:t>Для целей настоящей статьи объекты электросетевого хозяйства, источники тепловой эне</w:t>
      </w:r>
      <w:r w:rsidRPr="00D22ECA">
        <w:t>р</w:t>
      </w:r>
      <w:r w:rsidRPr="00D22ECA">
        <w:t>гии, тепловые сети, централизованные системы горячего водоснабжения и отдельные объекты таких систем признаются основными производственными фондами унитарного предприятия в случае, если выручка унитарного предприятия от реализации товаров, оказания услуг с испол</w:t>
      </w:r>
      <w:r w:rsidRPr="00D22ECA">
        <w:t>ь</w:t>
      </w:r>
      <w:r w:rsidRPr="00D22ECA">
        <w:t>зованием данных объектов превышает выручку от каждого иного вида деятельности, осущест</w:t>
      </w:r>
      <w:r w:rsidRPr="00D22ECA">
        <w:t>в</w:t>
      </w:r>
      <w:r w:rsidRPr="00D22ECA">
        <w:t xml:space="preserve">ляемого унитарным предприятием согласно его уставу. </w:t>
      </w:r>
      <w:proofErr w:type="gramEnd"/>
    </w:p>
    <w:p w:rsidR="00620F6C" w:rsidRPr="00D22ECA" w:rsidRDefault="00620F6C" w:rsidP="00620F6C">
      <w:pPr>
        <w:pStyle w:val="af5"/>
        <w:spacing w:before="168" w:after="0"/>
        <w:ind w:firstLine="567"/>
        <w:jc w:val="both"/>
      </w:pPr>
      <w:r w:rsidRPr="00D22ECA">
        <w:t xml:space="preserve">2. 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 основаниям, указанным в </w:t>
      </w:r>
      <w:hyperlink w:anchor="p461" w:history="1">
        <w:r w:rsidRPr="00D22ECA">
          <w:rPr>
            <w:rStyle w:val="af6"/>
            <w:color w:val="auto"/>
            <w:u w:val="none"/>
          </w:rPr>
          <w:t>части 1</w:t>
        </w:r>
      </w:hyperlink>
      <w:r w:rsidRPr="00D22ECA">
        <w:t xml:space="preserve"> настоящей статьи, подлежат передаче в муниципальную собственность в порядке, установленном законодательством. </w:t>
      </w:r>
    </w:p>
    <w:p w:rsidR="00620F6C" w:rsidRPr="00D22ECA" w:rsidRDefault="00620F6C" w:rsidP="00620F6C">
      <w:pPr>
        <w:pStyle w:val="af5"/>
        <w:spacing w:before="168" w:after="0"/>
        <w:ind w:firstLine="567"/>
        <w:jc w:val="both"/>
      </w:pPr>
      <w:r w:rsidRPr="00D22ECA">
        <w:t>3. 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ун</w:t>
      </w:r>
      <w:r w:rsidRPr="00D22ECA">
        <w:t>и</w:t>
      </w:r>
      <w:r w:rsidRPr="00D22ECA">
        <w:t>тарного предприятия, могут приватизироваться отдельно в соответствии с настоящим Полож</w:t>
      </w:r>
      <w:r w:rsidRPr="00D22ECA">
        <w:t>е</w:t>
      </w:r>
      <w:r w:rsidRPr="00D22ECA">
        <w:t xml:space="preserve">нием. </w:t>
      </w:r>
    </w:p>
    <w:p w:rsidR="00620F6C" w:rsidRPr="00D22ECA" w:rsidRDefault="00620F6C" w:rsidP="00620F6C">
      <w:pPr>
        <w:pStyle w:val="af5"/>
        <w:spacing w:before="168" w:after="0"/>
        <w:ind w:firstLine="567"/>
        <w:jc w:val="both"/>
      </w:pPr>
      <w:r w:rsidRPr="00D22ECA">
        <w:t xml:space="preserve">4. </w:t>
      </w:r>
      <w:proofErr w:type="gramStart"/>
      <w:r w:rsidRPr="00D22ECA">
        <w:t xml:space="preserve">Обязательным условием приватизации объектов социально-культурного и коммунально-бытового назначения (за исключением объектов, указанных в </w:t>
      </w:r>
      <w:hyperlink w:anchor="p475" w:history="1">
        <w:r w:rsidRPr="00D22ECA">
          <w:rPr>
            <w:rStyle w:val="af6"/>
            <w:color w:val="auto"/>
            <w:u w:val="none"/>
          </w:rPr>
          <w:t>статье 21</w:t>
        </w:r>
      </w:hyperlink>
      <w:r w:rsidRPr="00D22ECA">
        <w:t xml:space="preserve"> настоящего Положения) является сохранение их назначения в течение срока, установленного решением об условиях пр</w:t>
      </w:r>
      <w:r w:rsidRPr="00D22ECA">
        <w:t>и</w:t>
      </w:r>
      <w:r w:rsidRPr="00D22ECA">
        <w:t>ватизации таких объектов, но не более чем в течение пяти лет со дня перехода прав на приват</w:t>
      </w:r>
      <w:r w:rsidRPr="00D22ECA">
        <w:t>и</w:t>
      </w:r>
      <w:r w:rsidRPr="00D22ECA">
        <w:t>зируемое имущество к его приобретателю в порядке приватизации, а объектов социальной и</w:t>
      </w:r>
      <w:r w:rsidRPr="00D22ECA">
        <w:t>н</w:t>
      </w:r>
      <w:r w:rsidRPr="00D22ECA">
        <w:t>фраструктуры для детей не более</w:t>
      </w:r>
      <w:proofErr w:type="gramEnd"/>
      <w:r w:rsidRPr="00D22ECA">
        <w:t xml:space="preserve"> чем в течение десяти лет. </w:t>
      </w:r>
    </w:p>
    <w:p w:rsidR="00620F6C" w:rsidRPr="00D22ECA" w:rsidRDefault="00620F6C" w:rsidP="00620F6C">
      <w:pPr>
        <w:pStyle w:val="af5"/>
        <w:spacing w:before="168" w:after="0"/>
        <w:ind w:firstLine="567"/>
        <w:jc w:val="both"/>
      </w:pPr>
      <w:r w:rsidRPr="00D22ECA">
        <w:t xml:space="preserve">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Администрация вправе обратиться в суд с иском об изъятии посредством выкупа такого объекта для муниципальных нужд. </w:t>
      </w:r>
    </w:p>
    <w:p w:rsidR="00620F6C" w:rsidRPr="00D22ECA" w:rsidRDefault="00620F6C" w:rsidP="00620F6C">
      <w:pPr>
        <w:pStyle w:val="af5"/>
        <w:spacing w:before="0" w:after="0"/>
        <w:ind w:firstLine="567"/>
        <w:jc w:val="both"/>
      </w:pPr>
      <w:r w:rsidRPr="00D22ECA">
        <w:t xml:space="preserve">  </w:t>
      </w:r>
      <w:bookmarkStart w:id="25" w:name="p475"/>
      <w:bookmarkEnd w:id="25"/>
      <w:r w:rsidRPr="00D22ECA">
        <w:rPr>
          <w:b/>
          <w:bCs/>
        </w:rPr>
        <w:t>Статья 21. Особенности приватизации объектов электросетевого хозяйства, исто</w:t>
      </w:r>
      <w:r w:rsidRPr="00D22ECA">
        <w:rPr>
          <w:b/>
          <w:bCs/>
        </w:rPr>
        <w:t>ч</w:t>
      </w:r>
      <w:r w:rsidRPr="00D22ECA">
        <w:rPr>
          <w:b/>
          <w:bCs/>
        </w:rPr>
        <w:t>ников тепловой энергии, тепловых сетей, централизованных систем горячего водоснабж</w:t>
      </w:r>
      <w:r w:rsidRPr="00D22ECA">
        <w:rPr>
          <w:b/>
          <w:bCs/>
        </w:rPr>
        <w:t>е</w:t>
      </w:r>
      <w:r w:rsidRPr="00D22ECA">
        <w:rPr>
          <w:b/>
          <w:bCs/>
        </w:rPr>
        <w:t>ния и отдельных объектов таких систем</w:t>
      </w:r>
      <w:r w:rsidRPr="00D22ECA">
        <w:t xml:space="preserve"> </w:t>
      </w:r>
    </w:p>
    <w:p w:rsidR="00620F6C" w:rsidRPr="00D22ECA" w:rsidRDefault="00620F6C" w:rsidP="00620F6C">
      <w:pPr>
        <w:pStyle w:val="af5"/>
        <w:spacing w:before="0" w:after="0"/>
        <w:ind w:firstLine="567"/>
        <w:jc w:val="both"/>
      </w:pPr>
      <w:r w:rsidRPr="00D22ECA">
        <w:lastRenderedPageBreak/>
        <w:t xml:space="preserve">  </w:t>
      </w:r>
    </w:p>
    <w:p w:rsidR="00620F6C" w:rsidRPr="00D22ECA" w:rsidRDefault="00620F6C" w:rsidP="00620F6C">
      <w:pPr>
        <w:pStyle w:val="af5"/>
        <w:spacing w:before="0" w:after="0"/>
        <w:ind w:firstLine="567"/>
        <w:jc w:val="both"/>
      </w:pPr>
      <w:bookmarkStart w:id="26" w:name="p477"/>
      <w:bookmarkEnd w:id="26"/>
      <w:r w:rsidRPr="00D22ECA">
        <w:t>1. Объекты электросетевого хозяйства, источники тепловой энергии, тепловые сети, це</w:t>
      </w:r>
      <w:r w:rsidRPr="00D22ECA">
        <w:t>н</w:t>
      </w:r>
      <w:r w:rsidRPr="00D22ECA">
        <w:t>трализованные системы горячего водоснабжения и отдельные объекты таких систем могут пр</w:t>
      </w:r>
      <w:r w:rsidRPr="00D22ECA">
        <w:t>и</w:t>
      </w:r>
      <w:r w:rsidRPr="00D22ECA">
        <w:t>ватизироваться в порядке и способами, которые установлены настоящим Положением, при усл</w:t>
      </w:r>
      <w:r w:rsidRPr="00D22ECA">
        <w:t>о</w:t>
      </w:r>
      <w:r w:rsidRPr="00D22ECA">
        <w:t>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w:t>
      </w:r>
      <w:r w:rsidRPr="00D22ECA">
        <w:t>а</w:t>
      </w:r>
      <w:r w:rsidRPr="00D22ECA">
        <w:t xml:space="preserve">тельства). </w:t>
      </w:r>
    </w:p>
    <w:p w:rsidR="00620F6C" w:rsidRPr="00D22ECA" w:rsidRDefault="00620F6C" w:rsidP="00620F6C">
      <w:pPr>
        <w:pStyle w:val="af5"/>
        <w:spacing w:before="168" w:after="0"/>
        <w:ind w:firstLine="567"/>
        <w:jc w:val="both"/>
      </w:pPr>
      <w:r w:rsidRPr="00D22ECA">
        <w:t>2. Условия инвестиционных обязательств и эксплуатационных обязательств в отношении объектов электросетевого хозяйства, источников тепловой энергии, тепловых сетей, централиз</w:t>
      </w:r>
      <w:r w:rsidRPr="00D22ECA">
        <w:t>о</w:t>
      </w:r>
      <w:r w:rsidRPr="00D22ECA">
        <w:t>ванных систем горячего водоснабжения и отдельных объектов таких систем, являющихся сло</w:t>
      </w:r>
      <w:r w:rsidRPr="00D22ECA">
        <w:t>ж</w:t>
      </w:r>
      <w:r w:rsidRPr="00D22ECA">
        <w:t xml:space="preserve">ными вещами, распространяются на все их составные части. </w:t>
      </w:r>
    </w:p>
    <w:p w:rsidR="00620F6C" w:rsidRPr="00D22ECA" w:rsidRDefault="00620F6C" w:rsidP="00620F6C">
      <w:pPr>
        <w:pStyle w:val="af5"/>
        <w:spacing w:before="168" w:after="0"/>
        <w:ind w:firstLine="567"/>
        <w:jc w:val="both"/>
      </w:pPr>
      <w:r w:rsidRPr="00D22ECA">
        <w:t xml:space="preserve">3. </w:t>
      </w:r>
      <w:proofErr w:type="gramStart"/>
      <w:r w:rsidRPr="00D22ECA">
        <w:t>Условием эксплуатационных обязательств в отношении указанного в части настоящей статьи имущества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w:t>
      </w:r>
      <w:r w:rsidRPr="00D22ECA">
        <w:t>о</w:t>
      </w:r>
      <w:r w:rsidRPr="00D22ECA">
        <w:t xml:space="preserve">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 </w:t>
      </w:r>
      <w:proofErr w:type="gramEnd"/>
    </w:p>
    <w:p w:rsidR="00620F6C" w:rsidRPr="00D22ECA" w:rsidRDefault="00620F6C" w:rsidP="00620F6C">
      <w:pPr>
        <w:pStyle w:val="af5"/>
        <w:spacing w:before="240" w:after="0"/>
        <w:ind w:firstLine="567"/>
        <w:jc w:val="both"/>
      </w:pPr>
      <w:bookmarkStart w:id="27" w:name="p482"/>
      <w:bookmarkEnd w:id="27"/>
      <w:r w:rsidRPr="00D22ECA">
        <w:t xml:space="preserve">4. Условия инвестиционных обязательств определяются в отношении: </w:t>
      </w:r>
    </w:p>
    <w:p w:rsidR="00620F6C" w:rsidRPr="00D22ECA" w:rsidRDefault="00620F6C" w:rsidP="00620F6C">
      <w:pPr>
        <w:pStyle w:val="af5"/>
        <w:spacing w:before="168" w:after="0"/>
        <w:ind w:firstLine="567"/>
        <w:jc w:val="both"/>
      </w:pPr>
      <w:r w:rsidRPr="00D22ECA">
        <w:t>1) объектов электросетевого хозяйства утвержденной в соответствии с положениями Фед</w:t>
      </w:r>
      <w:r w:rsidRPr="00D22ECA">
        <w:t>е</w:t>
      </w:r>
      <w:r w:rsidRPr="00D22ECA">
        <w:t xml:space="preserve">рального </w:t>
      </w:r>
      <w:hyperlink r:id="rId62" w:history="1">
        <w:r w:rsidRPr="00D22ECA">
          <w:rPr>
            <w:rStyle w:val="af6"/>
            <w:color w:val="auto"/>
            <w:u w:val="none"/>
          </w:rPr>
          <w:t>закона</w:t>
        </w:r>
      </w:hyperlink>
      <w:r w:rsidRPr="00D22ECA">
        <w:t xml:space="preserve"> от 26 марта 2003 года № 35-ФЗ «Об электроэнергетике» инвестиционной пр</w:t>
      </w:r>
      <w:r w:rsidRPr="00D22ECA">
        <w:t>о</w:t>
      </w:r>
      <w:r w:rsidRPr="00D22ECA">
        <w:t xml:space="preserve">граммой субъекта электроэнергетики; </w:t>
      </w:r>
    </w:p>
    <w:p w:rsidR="00620F6C" w:rsidRPr="00D22ECA" w:rsidRDefault="00620F6C" w:rsidP="00620F6C">
      <w:pPr>
        <w:pStyle w:val="af5"/>
        <w:spacing w:before="168" w:after="0"/>
        <w:ind w:firstLine="567"/>
        <w:jc w:val="both"/>
      </w:pPr>
      <w:r w:rsidRPr="00D22ECA">
        <w:t>2) источников тепловой энергии, тепловых сетей, открытых систем горячего водоснабж</w:t>
      </w:r>
      <w:r w:rsidRPr="00D22ECA">
        <w:t>е</w:t>
      </w:r>
      <w:r w:rsidRPr="00D22ECA">
        <w:t>ния и отдельных объектов таких систем утвержденной в соответствии с положениями Федерал</w:t>
      </w:r>
      <w:r w:rsidRPr="00D22ECA">
        <w:t>ь</w:t>
      </w:r>
      <w:r w:rsidRPr="00D22ECA">
        <w:t xml:space="preserve">ного </w:t>
      </w:r>
      <w:hyperlink r:id="rId63" w:history="1">
        <w:r w:rsidRPr="00D22ECA">
          <w:rPr>
            <w:rStyle w:val="af6"/>
            <w:color w:val="auto"/>
            <w:u w:val="none"/>
          </w:rPr>
          <w:t>закона</w:t>
        </w:r>
      </w:hyperlink>
      <w:r w:rsidRPr="00D22ECA">
        <w:t xml:space="preserve"> от 27 июля 2010 года № 190-ФЗ «О теплоснабжении» инвестиционной программой организации, осуществляющей регулируемые виды деятельности в сфере теплоснабжения; </w:t>
      </w:r>
    </w:p>
    <w:p w:rsidR="00620F6C" w:rsidRPr="00D22ECA" w:rsidRDefault="00620F6C" w:rsidP="00620F6C">
      <w:pPr>
        <w:pStyle w:val="af5"/>
        <w:spacing w:before="168" w:after="0"/>
        <w:ind w:firstLine="567"/>
        <w:jc w:val="both"/>
      </w:pPr>
      <w:r w:rsidRPr="00D22ECA">
        <w:t>3) закрытых систем горячего водоснабжения и отдельных объектов таких систем утве</w:t>
      </w:r>
      <w:r w:rsidRPr="00D22ECA">
        <w:t>р</w:t>
      </w:r>
      <w:r w:rsidRPr="00D22ECA">
        <w:t xml:space="preserve">жденной в соответствии с положениями Федерального </w:t>
      </w:r>
      <w:hyperlink r:id="rId64" w:history="1">
        <w:r w:rsidRPr="00D22ECA">
          <w:rPr>
            <w:rStyle w:val="af6"/>
            <w:color w:val="auto"/>
            <w:u w:val="none"/>
          </w:rPr>
          <w:t>закона</w:t>
        </w:r>
      </w:hyperlink>
      <w:r w:rsidRPr="00D22ECA">
        <w:t xml:space="preserve"> от 7 декабря 2011 года </w:t>
      </w:r>
      <w:r w:rsidRPr="00D22ECA">
        <w:br/>
        <w:t>№ 416-ФЗ «О водоснабжении и водоотведении» инвестиционной программой организации, ос</w:t>
      </w:r>
      <w:r w:rsidRPr="00D22ECA">
        <w:t>у</w:t>
      </w:r>
      <w:r w:rsidRPr="00D22ECA">
        <w:t xml:space="preserve">ществляющей горячее водоснабжение. </w:t>
      </w:r>
    </w:p>
    <w:p w:rsidR="00620F6C" w:rsidRPr="00D22ECA" w:rsidRDefault="00620F6C" w:rsidP="00620F6C">
      <w:pPr>
        <w:pStyle w:val="af5"/>
        <w:spacing w:before="168" w:after="0"/>
        <w:ind w:firstLine="567"/>
        <w:jc w:val="both"/>
      </w:pPr>
      <w:r w:rsidRPr="00D22ECA">
        <w:t xml:space="preserve">5. </w:t>
      </w:r>
      <w:proofErr w:type="gramStart"/>
      <w:r w:rsidRPr="00D22ECA">
        <w:t xml:space="preserve">Содержание инвестиционного обязательства в отношении указанного в </w:t>
      </w:r>
      <w:hyperlink w:anchor="p477" w:history="1">
        <w:r w:rsidRPr="00D22ECA">
          <w:rPr>
            <w:rStyle w:val="af6"/>
            <w:color w:val="auto"/>
            <w:u w:val="none"/>
          </w:rPr>
          <w:t>части 1</w:t>
        </w:r>
      </w:hyperlink>
      <w:r w:rsidRPr="00D22ECA">
        <w:t xml:space="preserve"> насто</w:t>
      </w:r>
      <w:r w:rsidRPr="00D22ECA">
        <w:t>я</w:t>
      </w:r>
      <w:r w:rsidRPr="00D22ECA">
        <w:t>щей статьи имущества должно соответствовать требованиям, предъявляемым к содержанию и</w:t>
      </w:r>
      <w:r w:rsidRPr="00D22ECA">
        <w:t>н</w:t>
      </w:r>
      <w:r w:rsidRPr="00D22ECA">
        <w:t>вестиционных программ и утвержденным нормативными правовыми актами Российской Фед</w:t>
      </w:r>
      <w:r w:rsidRPr="00D22ECA">
        <w:t>е</w:t>
      </w:r>
      <w:r w:rsidRPr="00D22ECA">
        <w:t>рации в сфере электроэнергетики, в сфере теплоснабжения, в сфере водоснабжения и водоотв</w:t>
      </w:r>
      <w:r w:rsidRPr="00D22ECA">
        <w:t>е</w:t>
      </w:r>
      <w:r w:rsidRPr="00D22ECA">
        <w:t>дения, а также включать в себя предельные сроки исполнения инвестиционного обязательства, превышение которых является существенным нарушением инвестиционного обязательства со</w:t>
      </w:r>
      <w:r w:rsidRPr="00D22ECA">
        <w:t>б</w:t>
      </w:r>
      <w:r w:rsidRPr="00D22ECA">
        <w:t>ственником и (или) законным владельцем</w:t>
      </w:r>
      <w:proofErr w:type="gramEnd"/>
      <w:r w:rsidRPr="00D22ECA">
        <w:t xml:space="preserve"> указанного в </w:t>
      </w:r>
      <w:hyperlink w:anchor="p477" w:history="1">
        <w:r w:rsidRPr="00D22ECA">
          <w:rPr>
            <w:rStyle w:val="af6"/>
            <w:color w:val="auto"/>
            <w:u w:val="none"/>
          </w:rPr>
          <w:t>части 1</w:t>
        </w:r>
      </w:hyperlink>
      <w:r w:rsidRPr="00D22ECA">
        <w:t xml:space="preserve"> настоящей статьи имущества. </w:t>
      </w:r>
    </w:p>
    <w:p w:rsidR="00620F6C" w:rsidRPr="00D22ECA" w:rsidRDefault="00620F6C" w:rsidP="00620F6C">
      <w:pPr>
        <w:pStyle w:val="af5"/>
        <w:spacing w:before="168" w:after="0"/>
        <w:ind w:firstLine="567"/>
        <w:jc w:val="both"/>
      </w:pPr>
      <w:r w:rsidRPr="00D22ECA">
        <w:t xml:space="preserve">6. </w:t>
      </w:r>
      <w:proofErr w:type="gramStart"/>
      <w:r w:rsidRPr="00D22ECA">
        <w:t xml:space="preserve">Эксплуатационные обязательства в отношении указанного в </w:t>
      </w:r>
      <w:hyperlink w:anchor="p477" w:history="1">
        <w:r w:rsidRPr="00D22ECA">
          <w:rPr>
            <w:rStyle w:val="af6"/>
            <w:color w:val="auto"/>
            <w:u w:val="none"/>
          </w:rPr>
          <w:t>части 1</w:t>
        </w:r>
      </w:hyperlink>
      <w:r w:rsidRPr="00D22ECA">
        <w:t xml:space="preserve"> настоящей статьи имущества должны включать в себя максимальный период прекращения поставок потребителям и абонентам соответствующих товаров, оказания услуг и допустимый объем </w:t>
      </w:r>
      <w:proofErr w:type="spellStart"/>
      <w:r w:rsidRPr="00D22ECA">
        <w:t>непредоставления</w:t>
      </w:r>
      <w:proofErr w:type="spellEnd"/>
      <w:r w:rsidRPr="00D22ECA">
        <w:t xml:space="preserve"> соответствующих товаров, услуг, превышение которых является существенным нарушением эксплуатационного обязательства собственником и (или) законным владельцем указанного в </w:t>
      </w:r>
      <w:hyperlink w:anchor="p477" w:history="1">
        <w:r w:rsidRPr="00D22ECA">
          <w:rPr>
            <w:rStyle w:val="af6"/>
            <w:color w:val="auto"/>
            <w:u w:val="none"/>
          </w:rPr>
          <w:t>ч</w:t>
        </w:r>
        <w:r w:rsidRPr="00D22ECA">
          <w:rPr>
            <w:rStyle w:val="af6"/>
            <w:color w:val="auto"/>
            <w:u w:val="none"/>
          </w:rPr>
          <w:t>а</w:t>
        </w:r>
        <w:r w:rsidRPr="00D22ECA">
          <w:rPr>
            <w:rStyle w:val="af6"/>
            <w:color w:val="auto"/>
            <w:u w:val="none"/>
          </w:rPr>
          <w:t>сти 1</w:t>
        </w:r>
      </w:hyperlink>
      <w:r w:rsidRPr="00D22ECA">
        <w:t xml:space="preserve"> настоящей статьи имущества. </w:t>
      </w:r>
      <w:proofErr w:type="gramEnd"/>
    </w:p>
    <w:p w:rsidR="00620F6C" w:rsidRPr="00D22ECA" w:rsidRDefault="00620F6C" w:rsidP="00620F6C">
      <w:pPr>
        <w:pStyle w:val="af5"/>
        <w:spacing w:before="240" w:after="0"/>
        <w:ind w:firstLine="567"/>
        <w:jc w:val="both"/>
      </w:pPr>
      <w:r w:rsidRPr="00D22ECA">
        <w:t xml:space="preserve">7. Решение об условиях приватизации указанного в </w:t>
      </w:r>
      <w:hyperlink w:anchor="p477" w:history="1">
        <w:r w:rsidRPr="00D22ECA">
          <w:rPr>
            <w:rStyle w:val="af6"/>
            <w:color w:val="auto"/>
            <w:u w:val="none"/>
          </w:rPr>
          <w:t>части 1</w:t>
        </w:r>
      </w:hyperlink>
      <w:r w:rsidRPr="00D22ECA">
        <w:t xml:space="preserve"> настоящей статьи имущества принимается после утверждения перечисленных в </w:t>
      </w:r>
      <w:hyperlink w:anchor="p482" w:history="1">
        <w:r w:rsidRPr="00D22ECA">
          <w:rPr>
            <w:rStyle w:val="af6"/>
            <w:color w:val="auto"/>
            <w:u w:val="none"/>
          </w:rPr>
          <w:t>части 4</w:t>
        </w:r>
      </w:hyperlink>
      <w:r w:rsidRPr="00D22ECA">
        <w:t xml:space="preserve"> настоящей статьи инвестиционных программ в отношении унитарного предприятия, которому принадлежит такое имущество на с</w:t>
      </w:r>
      <w:r w:rsidRPr="00D22ECA">
        <w:t>о</w:t>
      </w:r>
      <w:r w:rsidRPr="00D22ECA">
        <w:t>ответствующем вещном праве, или в отношении организации, которой принадлежат права вл</w:t>
      </w:r>
      <w:r w:rsidRPr="00D22ECA">
        <w:t>а</w:t>
      </w:r>
      <w:r w:rsidRPr="00D22ECA">
        <w:t xml:space="preserve">дения и (или) пользования таким имуществом. </w:t>
      </w:r>
    </w:p>
    <w:p w:rsidR="00620F6C" w:rsidRPr="00D22ECA" w:rsidRDefault="00620F6C" w:rsidP="00620F6C">
      <w:pPr>
        <w:pStyle w:val="af5"/>
        <w:spacing w:before="168" w:after="0"/>
        <w:ind w:firstLine="567"/>
        <w:jc w:val="both"/>
      </w:pPr>
      <w:r w:rsidRPr="00D22ECA">
        <w:lastRenderedPageBreak/>
        <w:t>8. Условия инвестиционных обязательств и эксплуатационных обязательств, оформленные в соответствии с настоящей статьей, подлежат включению в состав решения об условиях прив</w:t>
      </w:r>
      <w:r w:rsidRPr="00D22ECA">
        <w:t>а</w:t>
      </w:r>
      <w:r w:rsidRPr="00D22ECA">
        <w:t xml:space="preserve">тизации муниципального имущества и в качестве существенных условий включению </w:t>
      </w:r>
      <w:proofErr w:type="gramStart"/>
      <w:r w:rsidRPr="00D22ECA">
        <w:t>в</w:t>
      </w:r>
      <w:proofErr w:type="gramEnd"/>
      <w:r w:rsidRPr="00D22ECA">
        <w:t xml:space="preserve">: </w:t>
      </w:r>
    </w:p>
    <w:p w:rsidR="00620F6C" w:rsidRPr="00D22ECA" w:rsidRDefault="00620F6C" w:rsidP="00620F6C">
      <w:pPr>
        <w:pStyle w:val="af5"/>
        <w:spacing w:before="168" w:after="0"/>
        <w:ind w:firstLine="567"/>
        <w:jc w:val="both"/>
      </w:pPr>
      <w:r w:rsidRPr="00D22ECA">
        <w:t>1) договор купли-продажи объектов электросетевого хозяйства, источников тепловой эне</w:t>
      </w:r>
      <w:r w:rsidRPr="00D22ECA">
        <w:t>р</w:t>
      </w:r>
      <w:r w:rsidRPr="00D22ECA">
        <w:t>гии, тепловых сетей, централизованных систем горячего водоснабжения и отдельных объектов таких систем, если приватизация указанных объектов и (или) систем осуществляется посре</w:t>
      </w:r>
      <w:r w:rsidRPr="00D22ECA">
        <w:t>д</w:t>
      </w:r>
      <w:r w:rsidRPr="00D22ECA">
        <w:t xml:space="preserve">ством их продажи; </w:t>
      </w:r>
    </w:p>
    <w:p w:rsidR="00620F6C" w:rsidRPr="00D22ECA" w:rsidRDefault="00620F6C" w:rsidP="00620F6C">
      <w:pPr>
        <w:pStyle w:val="af5"/>
        <w:spacing w:before="168" w:after="0"/>
        <w:ind w:firstLine="567"/>
        <w:jc w:val="both"/>
      </w:pPr>
      <w:r w:rsidRPr="00D22ECA">
        <w:t>2) договор купли-продажи акций в случае, если объекты электросетевого хозяйства, исто</w:t>
      </w:r>
      <w:r w:rsidRPr="00D22ECA">
        <w:t>ч</w:t>
      </w:r>
      <w:r w:rsidRPr="00D22ECA">
        <w:t>ники тепловой энергии, тепловые сети, централизованные системы горячего водоснабжения и отдельные объекты таких систем приватизируются путем внесения их в качестве вклада в уста</w:t>
      </w:r>
      <w:r w:rsidRPr="00D22ECA">
        <w:t>в</w:t>
      </w:r>
      <w:r w:rsidRPr="00D22ECA">
        <w:t xml:space="preserve">ный капитал акционерного общества. </w:t>
      </w:r>
    </w:p>
    <w:p w:rsidR="00620F6C" w:rsidRPr="00D22ECA" w:rsidRDefault="00E861FE" w:rsidP="00620F6C">
      <w:pPr>
        <w:pStyle w:val="af5"/>
        <w:spacing w:before="168" w:after="0"/>
        <w:ind w:firstLine="567"/>
        <w:jc w:val="both"/>
      </w:pPr>
      <w:r>
        <w:t>9</w:t>
      </w:r>
      <w:r w:rsidR="00620F6C" w:rsidRPr="00D22ECA">
        <w:t>. Государственная регистрация ограничений (обременений) права собственности на ук</w:t>
      </w:r>
      <w:r w:rsidR="00620F6C" w:rsidRPr="00D22ECA">
        <w:t>а</w:t>
      </w:r>
      <w:r w:rsidR="00620F6C" w:rsidRPr="00D22ECA">
        <w:t xml:space="preserve">занное в </w:t>
      </w:r>
      <w:hyperlink w:anchor="p477" w:history="1">
        <w:r w:rsidR="00620F6C" w:rsidRPr="00D22ECA">
          <w:rPr>
            <w:rStyle w:val="af6"/>
            <w:color w:val="auto"/>
            <w:u w:val="none"/>
          </w:rPr>
          <w:t>части 1</w:t>
        </w:r>
      </w:hyperlink>
      <w:r w:rsidR="00620F6C" w:rsidRPr="00D22ECA">
        <w:t xml:space="preserve"> настоящей статьи имущество в виде инвестиционных обязательств и эксплуат</w:t>
      </w:r>
      <w:r w:rsidR="00620F6C" w:rsidRPr="00D22ECA">
        <w:t>а</w:t>
      </w:r>
      <w:r w:rsidR="00620F6C" w:rsidRPr="00D22ECA">
        <w:t xml:space="preserve">ционных обязательств осуществляется одновременно с государственной регистрацией права собственности на данное имущество. </w:t>
      </w:r>
    </w:p>
    <w:p w:rsidR="00620F6C" w:rsidRPr="00D22ECA" w:rsidRDefault="00620F6C" w:rsidP="00620F6C">
      <w:pPr>
        <w:pStyle w:val="af5"/>
        <w:spacing w:before="168" w:after="0"/>
        <w:ind w:firstLine="567"/>
        <w:jc w:val="both"/>
      </w:pPr>
      <w:r w:rsidRPr="00D22ECA">
        <w:t>1</w:t>
      </w:r>
      <w:r w:rsidR="00E861FE">
        <w:t>0</w:t>
      </w:r>
      <w:r w:rsidRPr="00D22ECA">
        <w:t>.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w:t>
      </w:r>
      <w:r w:rsidRPr="00D22ECA">
        <w:t>й</w:t>
      </w:r>
      <w:r w:rsidRPr="00D22ECA">
        <w:t xml:space="preserve">ской Федерации в сфере электроэнергетики, в сфере теплоснабжения, в сфере водоснабжения и водоотведения. </w:t>
      </w:r>
    </w:p>
    <w:p w:rsidR="00620F6C" w:rsidRPr="00D22ECA" w:rsidRDefault="00620F6C" w:rsidP="00620F6C">
      <w:pPr>
        <w:pStyle w:val="af5"/>
        <w:spacing w:before="168" w:after="0"/>
        <w:ind w:firstLine="567"/>
        <w:jc w:val="both"/>
      </w:pPr>
      <w:r w:rsidRPr="00D22ECA">
        <w:t>1</w:t>
      </w:r>
      <w:r w:rsidR="00E861FE">
        <w:t>1</w:t>
      </w:r>
      <w:r w:rsidRPr="00D22ECA">
        <w:t xml:space="preserve">. </w:t>
      </w:r>
      <w:proofErr w:type="gramStart"/>
      <w:r w:rsidRPr="00D22ECA">
        <w:t>Контроль за исполнением условий инвестиционных обязательств в отношении объектов электросетевого хозяйства осуществляется в соответствии с порядком утверждения инвестиц</w:t>
      </w:r>
      <w:r w:rsidRPr="00D22ECA">
        <w:t>и</w:t>
      </w:r>
      <w:r w:rsidRPr="00D22ECA">
        <w:t>онных программ субъектов электроэнергетики и порядком осуществления контроля за реализ</w:t>
      </w:r>
      <w:r w:rsidRPr="00D22ECA">
        <w:t>а</w:t>
      </w:r>
      <w:r w:rsidRPr="00D22ECA">
        <w:t>цией этих программ, которые установлены нормативными правовыми актами Российской Фед</w:t>
      </w:r>
      <w:r w:rsidRPr="00D22ECA">
        <w:t>е</w:t>
      </w:r>
      <w:r w:rsidRPr="00D22ECA">
        <w:t>рации в сфере электроэнергетики, органами исполнительной власти Кабардино-Балкарской Ре</w:t>
      </w:r>
      <w:r w:rsidRPr="00D22ECA">
        <w:t>с</w:t>
      </w:r>
      <w:r w:rsidRPr="00D22ECA">
        <w:t>публики, уполномоченными на осуществление контроля за реализацией инвестиционных пр</w:t>
      </w:r>
      <w:r w:rsidRPr="00D22ECA">
        <w:t>о</w:t>
      </w:r>
      <w:r w:rsidRPr="00D22ECA">
        <w:t xml:space="preserve">грамм субъектов электроэнергетики. </w:t>
      </w:r>
      <w:proofErr w:type="gramEnd"/>
    </w:p>
    <w:p w:rsidR="00620F6C" w:rsidRPr="00D22ECA" w:rsidRDefault="00620F6C" w:rsidP="00620F6C">
      <w:pPr>
        <w:pStyle w:val="af5"/>
        <w:spacing w:before="168" w:after="0"/>
        <w:ind w:firstLine="567"/>
        <w:jc w:val="both"/>
      </w:pPr>
      <w:proofErr w:type="gramStart"/>
      <w:r w:rsidRPr="00D22ECA">
        <w:t>Контроль за исполнением условий инвестиционных обязательств в отношении источников тепловой энергии, тепловых сетей, открытых систем горячего водоснабжения и отдельных об</w:t>
      </w:r>
      <w:r w:rsidRPr="00D22ECA">
        <w:t>ъ</w:t>
      </w:r>
      <w:r w:rsidRPr="00D22ECA">
        <w:t>ектов таких систем осуществляется в соответствии с установленным нормативными правовыми актами Российской Федерации в сфере теплоснабжения порядком осуществления контроля за реализацией инвестиционных программ организаций, осуществляющих регулируемые виды де</w:t>
      </w:r>
      <w:r w:rsidRPr="00D22ECA">
        <w:t>я</w:t>
      </w:r>
      <w:r w:rsidRPr="00D22ECA">
        <w:t>тельности в сфере теплоснабжения (за исключением этих программ, утвержденных в соотве</w:t>
      </w:r>
      <w:r w:rsidRPr="00D22ECA">
        <w:t>т</w:t>
      </w:r>
      <w:r w:rsidRPr="00D22ECA">
        <w:t>ствии с законодательством Российской</w:t>
      </w:r>
      <w:proofErr w:type="gramEnd"/>
      <w:r w:rsidRPr="00D22ECA">
        <w:t xml:space="preserve"> </w:t>
      </w:r>
      <w:proofErr w:type="gramStart"/>
      <w:r w:rsidRPr="00D22ECA">
        <w:t xml:space="preserve">Федерации об электроэнергетике). </w:t>
      </w:r>
      <w:proofErr w:type="gramEnd"/>
    </w:p>
    <w:p w:rsidR="00620F6C" w:rsidRPr="00D22ECA" w:rsidRDefault="00620F6C" w:rsidP="00620F6C">
      <w:pPr>
        <w:pStyle w:val="af5"/>
        <w:spacing w:before="168" w:after="0"/>
        <w:ind w:firstLine="567"/>
        <w:jc w:val="both"/>
      </w:pPr>
      <w:proofErr w:type="gramStart"/>
      <w:r w:rsidRPr="00D22ECA">
        <w:t>Контроль за исполнением условий инвестиционных обязательств в отношении закрытых систем горячего водоснабжения и отдельных объектов таких систем осуществляется в соотве</w:t>
      </w:r>
      <w:r w:rsidRPr="00D22ECA">
        <w:t>т</w:t>
      </w:r>
      <w:r w:rsidRPr="00D22ECA">
        <w:t>ствии с порядком разработки, утверждения и корректировки инвестиционных программ орган</w:t>
      </w:r>
      <w:r w:rsidRPr="00D22ECA">
        <w:t>и</w:t>
      </w:r>
      <w:r w:rsidRPr="00D22ECA">
        <w:t>заций, осуществляющих горячее водоснабжение, холодное водоснабжение и (или) водоотвед</w:t>
      </w:r>
      <w:r w:rsidRPr="00D22ECA">
        <w:t>е</w:t>
      </w:r>
      <w:r w:rsidRPr="00D22ECA">
        <w:t>ние, требований к содержанию этих инвестиционных программ, порядком рассмотрения разн</w:t>
      </w:r>
      <w:r w:rsidRPr="00D22ECA">
        <w:t>о</w:t>
      </w:r>
      <w:r w:rsidRPr="00D22ECA">
        <w:t>гласий при утверждении этих инвестиционных программ и порядком осуществления контроля за их реализацией, которые предусмотрены</w:t>
      </w:r>
      <w:proofErr w:type="gramEnd"/>
      <w:r w:rsidRPr="00D22ECA">
        <w:t xml:space="preserve"> нормативными правовыми актами Российской Федер</w:t>
      </w:r>
      <w:r w:rsidRPr="00D22ECA">
        <w:t>а</w:t>
      </w:r>
      <w:r w:rsidRPr="00D22ECA">
        <w:t xml:space="preserve">ции в сфере водоснабжения и водоотведения. </w:t>
      </w:r>
    </w:p>
    <w:p w:rsidR="00620F6C" w:rsidRPr="00D22ECA" w:rsidRDefault="00620F6C" w:rsidP="00620F6C">
      <w:pPr>
        <w:pStyle w:val="af5"/>
        <w:spacing w:before="240" w:after="0"/>
        <w:ind w:firstLine="567"/>
        <w:jc w:val="both"/>
      </w:pPr>
      <w:proofErr w:type="gramStart"/>
      <w:r w:rsidRPr="00D22ECA">
        <w:t>Контроль за</w:t>
      </w:r>
      <w:proofErr w:type="gramEnd"/>
      <w:r w:rsidRPr="00D22ECA">
        <w:t xml:space="preserve"> исполнением условий эксплуатационных обязательств в отношении указанн</w:t>
      </w:r>
      <w:r w:rsidRPr="00D22ECA">
        <w:t>о</w:t>
      </w:r>
      <w:r w:rsidRPr="00D22ECA">
        <w:t xml:space="preserve">го в </w:t>
      </w:r>
      <w:hyperlink w:anchor="p477" w:history="1">
        <w:r w:rsidRPr="00D22ECA">
          <w:rPr>
            <w:rStyle w:val="af6"/>
            <w:color w:val="auto"/>
            <w:u w:val="none"/>
          </w:rPr>
          <w:t>части</w:t>
        </w:r>
      </w:hyperlink>
      <w:r w:rsidRPr="00D22ECA">
        <w:rPr>
          <w:rStyle w:val="af6"/>
          <w:color w:val="auto"/>
          <w:u w:val="none"/>
        </w:rPr>
        <w:t xml:space="preserve"> 1</w:t>
      </w:r>
      <w:r w:rsidRPr="00D22ECA">
        <w:t xml:space="preserve"> настоящей статьи имущества осуществляется Советом, принявшим решение об условиях приватизации муниципального имущества, или местной администрацией Баксанского муниципального района, которой соответствующие полномочия переданы в установленном п</w:t>
      </w:r>
      <w:r w:rsidRPr="00D22ECA">
        <w:t>о</w:t>
      </w:r>
      <w:r w:rsidRPr="00D22ECA">
        <w:t xml:space="preserve">рядке. </w:t>
      </w:r>
    </w:p>
    <w:p w:rsidR="00620F6C" w:rsidRPr="00D22ECA" w:rsidRDefault="00620F6C" w:rsidP="00620F6C">
      <w:pPr>
        <w:pStyle w:val="af5"/>
        <w:spacing w:before="168" w:after="0"/>
        <w:ind w:firstLine="567"/>
        <w:jc w:val="both"/>
      </w:pPr>
      <w:r w:rsidRPr="00D22ECA">
        <w:t xml:space="preserve">Порядок осуществления </w:t>
      </w:r>
      <w:proofErr w:type="gramStart"/>
      <w:r w:rsidRPr="00D22ECA">
        <w:t>контроля за</w:t>
      </w:r>
      <w:proofErr w:type="gramEnd"/>
      <w:r w:rsidRPr="00D22ECA">
        <w:t xml:space="preserve"> исполнением условий эксплуатационных обязательств устанавливается местной администрацией Баксанского муниципального района самостоятельно. </w:t>
      </w:r>
    </w:p>
    <w:p w:rsidR="00620F6C" w:rsidRPr="00D22ECA" w:rsidRDefault="00620F6C" w:rsidP="00620F6C">
      <w:pPr>
        <w:pStyle w:val="af5"/>
        <w:spacing w:before="168" w:after="0"/>
        <w:ind w:firstLine="567"/>
        <w:jc w:val="both"/>
      </w:pPr>
      <w:r w:rsidRPr="00D22ECA">
        <w:lastRenderedPageBreak/>
        <w:t>1</w:t>
      </w:r>
      <w:r w:rsidR="00E861FE">
        <w:t>2</w:t>
      </w:r>
      <w:r w:rsidRPr="00D22ECA">
        <w:t xml:space="preserve">. </w:t>
      </w:r>
      <w:proofErr w:type="gramStart"/>
      <w:r w:rsidRPr="00D22ECA">
        <w:t>В случае существенного нарушения инвестиционного обязательства и (или) эксплуат</w:t>
      </w:r>
      <w:r w:rsidRPr="00D22ECA">
        <w:t>а</w:t>
      </w:r>
      <w:r w:rsidRPr="00D22ECA">
        <w:t xml:space="preserve">ционного обязательства собственником и (или) законным владельцем указанного в </w:t>
      </w:r>
      <w:hyperlink w:anchor="p477" w:history="1">
        <w:r w:rsidRPr="00D22ECA">
          <w:rPr>
            <w:rStyle w:val="af6"/>
            <w:color w:val="auto"/>
            <w:u w:val="none"/>
          </w:rPr>
          <w:t>части 1</w:t>
        </w:r>
      </w:hyperlink>
      <w:r w:rsidRPr="00D22ECA">
        <w:t xml:space="preserve"> настоящей статьи имущества местной администрацией Баксанского муниципального района  вправе обратиться в суд с иском об изъятии посредством выкупа имущества, которое указано в </w:t>
      </w:r>
      <w:hyperlink w:anchor="p477" w:history="1">
        <w:r w:rsidRPr="00D22ECA">
          <w:rPr>
            <w:rStyle w:val="af6"/>
            <w:color w:val="auto"/>
            <w:u w:val="none"/>
          </w:rPr>
          <w:t>части 1</w:t>
        </w:r>
      </w:hyperlink>
      <w:r w:rsidRPr="00D22ECA">
        <w:t xml:space="preserve"> настоящей статьи и стоимость которого определяется по результатам проведения оценки такого имущества в соответствии с Федеральным </w:t>
      </w:r>
      <w:hyperlink r:id="rId65" w:history="1">
        <w:r w:rsidRPr="00D22ECA">
          <w:rPr>
            <w:rStyle w:val="af6"/>
            <w:color w:val="auto"/>
            <w:u w:val="none"/>
          </w:rPr>
          <w:t>законом</w:t>
        </w:r>
        <w:proofErr w:type="gramEnd"/>
      </w:hyperlink>
      <w:r w:rsidRPr="00D22ECA">
        <w:t xml:space="preserve"> от 29 июля 1998 года № 135-ФЗ «Об оценочной деятельности в Российской Федерации», за вычетом убытков, причиненных потреб</w:t>
      </w:r>
      <w:r w:rsidRPr="00D22ECA">
        <w:t>и</w:t>
      </w:r>
      <w:r w:rsidRPr="00D22ECA">
        <w:t>телям вследствие существенного нарушения инвестиционного обязательства и (или) эксплуат</w:t>
      </w:r>
      <w:r w:rsidRPr="00D22ECA">
        <w:t>а</w:t>
      </w:r>
      <w:r w:rsidRPr="00D22ECA">
        <w:t xml:space="preserve">ционного обязательства. </w:t>
      </w:r>
    </w:p>
    <w:p w:rsidR="00620F6C" w:rsidRPr="00D22ECA" w:rsidRDefault="00620F6C" w:rsidP="00620F6C">
      <w:pPr>
        <w:pStyle w:val="af5"/>
        <w:spacing w:before="168" w:after="0"/>
        <w:ind w:firstLine="567"/>
        <w:jc w:val="both"/>
      </w:pPr>
      <w:r w:rsidRPr="00D22ECA">
        <w:t>1</w:t>
      </w:r>
      <w:r w:rsidR="00E861FE">
        <w:t>3</w:t>
      </w:r>
      <w:r w:rsidRPr="00D22ECA">
        <w:t xml:space="preserve">. Инвестиционные обязательства и (или) эксплуатационные обязательства в отношении указанного в </w:t>
      </w:r>
      <w:hyperlink w:anchor="p477" w:history="1">
        <w:r w:rsidRPr="00D22ECA">
          <w:rPr>
            <w:rStyle w:val="af6"/>
            <w:color w:val="auto"/>
            <w:u w:val="none"/>
          </w:rPr>
          <w:t>части 1</w:t>
        </w:r>
      </w:hyperlink>
      <w:r w:rsidRPr="00D22ECA">
        <w:t xml:space="preserve"> настоящей статьи имущества сохраняются в случае перехода права со</w:t>
      </w:r>
      <w:r w:rsidRPr="00D22ECA">
        <w:t>б</w:t>
      </w:r>
      <w:r w:rsidRPr="00D22ECA">
        <w:t xml:space="preserve">ственности на него к другому лицу. </w:t>
      </w:r>
    </w:p>
    <w:p w:rsidR="00620F6C" w:rsidRPr="00D22ECA" w:rsidRDefault="00620F6C" w:rsidP="00620F6C">
      <w:pPr>
        <w:pStyle w:val="af5"/>
        <w:spacing w:before="0" w:after="0"/>
        <w:ind w:firstLine="567"/>
        <w:jc w:val="both"/>
      </w:pPr>
      <w:r w:rsidRPr="00D22ECA">
        <w:t xml:space="preserve">  </w:t>
      </w:r>
      <w:r w:rsidRPr="00D22ECA">
        <w:rPr>
          <w:b/>
          <w:bCs/>
        </w:rPr>
        <w:t>Статья 22. Особенности приватизации объектов концессионного соглашения</w:t>
      </w:r>
      <w:r w:rsidRPr="00D22ECA">
        <w:t xml:space="preserve"> </w:t>
      </w:r>
    </w:p>
    <w:p w:rsidR="00620F6C" w:rsidRPr="00D22ECA" w:rsidRDefault="00620F6C" w:rsidP="00620F6C">
      <w:pPr>
        <w:pStyle w:val="af5"/>
        <w:spacing w:before="0" w:after="0"/>
        <w:ind w:firstLine="567"/>
        <w:jc w:val="both"/>
      </w:pPr>
      <w:r w:rsidRPr="00D22ECA">
        <w:t>  1. Приватизация имущества, входящего в состав объекта концессионного соглашения, п</w:t>
      </w:r>
      <w:r w:rsidRPr="00D22ECA">
        <w:t>о</w:t>
      </w:r>
      <w:r w:rsidRPr="00D22ECA">
        <w:t>сле окончания срока действия такого соглашения осуществляется в порядке и способами, кот</w:t>
      </w:r>
      <w:r w:rsidRPr="00D22ECA">
        <w:t>о</w:t>
      </w:r>
      <w:r w:rsidRPr="00D22ECA">
        <w:t xml:space="preserve">рые предусмотрены настоящим Положением, с учетом особенностей, установленных </w:t>
      </w:r>
      <w:hyperlink w:anchor="p509" w:history="1">
        <w:r w:rsidRPr="00D22ECA">
          <w:rPr>
            <w:rStyle w:val="af6"/>
            <w:color w:val="auto"/>
            <w:u w:val="none"/>
          </w:rPr>
          <w:t>частями 2</w:t>
        </w:r>
      </w:hyperlink>
      <w:r w:rsidRPr="00D22ECA">
        <w:t xml:space="preserve"> - </w:t>
      </w:r>
      <w:hyperlink w:anchor="p512" w:history="1">
        <w:r w:rsidRPr="00D22ECA">
          <w:rPr>
            <w:rStyle w:val="af6"/>
            <w:color w:val="auto"/>
            <w:u w:val="none"/>
          </w:rPr>
          <w:t>5</w:t>
        </w:r>
      </w:hyperlink>
      <w:r w:rsidRPr="00D22ECA">
        <w:t xml:space="preserve"> настоящей статьи. </w:t>
      </w:r>
    </w:p>
    <w:p w:rsidR="00620F6C" w:rsidRPr="00D22ECA" w:rsidRDefault="00620F6C" w:rsidP="00620F6C">
      <w:pPr>
        <w:pStyle w:val="af5"/>
        <w:spacing w:before="168" w:after="0"/>
        <w:ind w:firstLine="567"/>
        <w:jc w:val="both"/>
      </w:pPr>
      <w:bookmarkStart w:id="28" w:name="p509"/>
      <w:bookmarkEnd w:id="28"/>
      <w:r w:rsidRPr="00D22ECA">
        <w:t>2. В случае включения имущества, входящего в состав объекта концессионного соглаш</w:t>
      </w:r>
      <w:r w:rsidRPr="00D22ECA">
        <w:t>е</w:t>
      </w:r>
      <w:r w:rsidRPr="00D22ECA">
        <w:t>ния, в прогнозный план (программу) приватизации муниципального имущества на период, соо</w:t>
      </w:r>
      <w:r w:rsidRPr="00D22ECA">
        <w:t>т</w:t>
      </w:r>
      <w:r w:rsidRPr="00D22ECA">
        <w:t>ветствующий окончанию срока действия концессионного соглашения, концессионер имеет пр</w:t>
      </w:r>
      <w:r w:rsidRPr="00D22ECA">
        <w:t>е</w:t>
      </w:r>
      <w:r w:rsidRPr="00D22ECA">
        <w:t xml:space="preserve">имущественное право на выкуп этого имущества. </w:t>
      </w:r>
    </w:p>
    <w:p w:rsidR="00620F6C" w:rsidRPr="00D22ECA" w:rsidRDefault="00620F6C" w:rsidP="00620F6C">
      <w:pPr>
        <w:pStyle w:val="af5"/>
        <w:spacing w:before="168" w:after="0"/>
        <w:ind w:firstLine="567"/>
        <w:jc w:val="both"/>
      </w:pPr>
      <w:r w:rsidRPr="00D22ECA">
        <w:t>3. Стоимость имущества принимается равной его рыночной стоимости, определенной в с</w:t>
      </w:r>
      <w:r w:rsidRPr="00D22ECA">
        <w:t>о</w:t>
      </w:r>
      <w:r w:rsidRPr="00D22ECA">
        <w:t xml:space="preserve">ответствии с законодательством Российской Федерации об оценочной деятельности. </w:t>
      </w:r>
    </w:p>
    <w:p w:rsidR="00620F6C" w:rsidRPr="00D22ECA" w:rsidRDefault="00620F6C" w:rsidP="00E861FE">
      <w:pPr>
        <w:pStyle w:val="af5"/>
        <w:spacing w:before="168" w:after="0"/>
        <w:ind w:firstLine="567"/>
        <w:jc w:val="both"/>
      </w:pPr>
      <w:r w:rsidRPr="00D22ECA">
        <w:t xml:space="preserve">4. В течение тридцати календарных дней </w:t>
      </w:r>
      <w:proofErr w:type="gramStart"/>
      <w:r w:rsidRPr="00D22ECA">
        <w:t>с даты принятия</w:t>
      </w:r>
      <w:proofErr w:type="gramEnd"/>
      <w:r w:rsidRPr="00D22ECA">
        <w:t xml:space="preserve"> решения об условиях приватиз</w:t>
      </w:r>
      <w:r w:rsidRPr="00D22ECA">
        <w:t>а</w:t>
      </w:r>
      <w:r w:rsidRPr="00D22ECA">
        <w:t xml:space="preserve">ции имущества в порядке, установленном Федеральным </w:t>
      </w:r>
      <w:hyperlink r:id="rId66" w:history="1">
        <w:r w:rsidRPr="00D22ECA">
          <w:rPr>
            <w:rStyle w:val="af6"/>
            <w:color w:val="auto"/>
            <w:u w:val="none"/>
          </w:rPr>
          <w:t>законом</w:t>
        </w:r>
      </w:hyperlink>
      <w:r w:rsidRPr="00D22ECA">
        <w:t xml:space="preserve"> от 21.12.2001</w:t>
      </w:r>
      <w:r w:rsidR="00E861FE">
        <w:t xml:space="preserve"> </w:t>
      </w:r>
      <w:r w:rsidRPr="00D22ECA">
        <w:t>№ 178-ФЗ «О приватизации государственного и муниципального имущества», соответствующий уполном</w:t>
      </w:r>
      <w:r w:rsidRPr="00D22ECA">
        <w:t>о</w:t>
      </w:r>
      <w:r w:rsidRPr="00D22ECA">
        <w:t>ченный орган направляет концессионеру копию указанного решения, предложение о заключении договора купли-продажи муниципального имущества и проект договора купли-продажи имущ</w:t>
      </w:r>
      <w:r w:rsidRPr="00D22ECA">
        <w:t>е</w:t>
      </w:r>
      <w:r w:rsidRPr="00D22ECA">
        <w:t xml:space="preserve">ства. </w:t>
      </w:r>
    </w:p>
    <w:p w:rsidR="00620F6C" w:rsidRPr="00D22ECA" w:rsidRDefault="00620F6C" w:rsidP="00620F6C">
      <w:pPr>
        <w:pStyle w:val="af5"/>
        <w:spacing w:before="168" w:after="0"/>
        <w:ind w:firstLine="567"/>
        <w:jc w:val="both"/>
      </w:pPr>
      <w:bookmarkStart w:id="29" w:name="p512"/>
      <w:bookmarkEnd w:id="29"/>
      <w:r w:rsidRPr="00D22ECA">
        <w:t xml:space="preserve">5. </w:t>
      </w:r>
      <w:proofErr w:type="gramStart"/>
      <w:r w:rsidRPr="00D22ECA">
        <w:t>В случае согласия концессионера на использование преимущественного права на прио</w:t>
      </w:r>
      <w:r w:rsidRPr="00D22ECA">
        <w:t>б</w:t>
      </w:r>
      <w:r w:rsidRPr="00D22ECA">
        <w:t>ретение имущества договор купли-продажи имущества должен быть заключен не позднее чем в течение шестидесяти календарных дней со дня получения концессионером предложения о его заключении и (или) проекта договора купли-продажи имущества или не позднее чем в течение тридцати календарных дней после окончания срока действия концессионного соглашения в з</w:t>
      </w:r>
      <w:r w:rsidRPr="00D22ECA">
        <w:t>а</w:t>
      </w:r>
      <w:r w:rsidRPr="00D22ECA">
        <w:t>висимости от того, какой срок</w:t>
      </w:r>
      <w:proofErr w:type="gramEnd"/>
      <w:r w:rsidRPr="00D22ECA">
        <w:t xml:space="preserve"> наступает позднее. </w:t>
      </w:r>
    </w:p>
    <w:p w:rsidR="00620F6C" w:rsidRPr="00D22ECA" w:rsidRDefault="00620F6C" w:rsidP="00620F6C">
      <w:pPr>
        <w:pStyle w:val="af5"/>
        <w:spacing w:before="168" w:after="0"/>
        <w:ind w:firstLine="567"/>
        <w:jc w:val="both"/>
      </w:pPr>
      <w:r w:rsidRPr="00D22ECA">
        <w:t xml:space="preserve">6. Уступка преимущественного права на приобретение имущества не допускается. </w:t>
      </w:r>
    </w:p>
    <w:p w:rsidR="00620F6C" w:rsidRPr="00D22ECA" w:rsidRDefault="00620F6C" w:rsidP="00620F6C">
      <w:pPr>
        <w:pStyle w:val="af5"/>
        <w:spacing w:before="0" w:after="0"/>
        <w:ind w:firstLine="567"/>
        <w:jc w:val="both"/>
      </w:pPr>
      <w:r w:rsidRPr="00D22ECA">
        <w:rPr>
          <w:b/>
          <w:bCs/>
        </w:rPr>
        <w:t>Статья 23. Обременения приватизируемого муниципального имущества</w:t>
      </w:r>
      <w:r w:rsidRPr="00D22ECA">
        <w:t xml:space="preserve"> </w:t>
      </w:r>
    </w:p>
    <w:p w:rsidR="00620F6C" w:rsidRPr="00D22ECA" w:rsidRDefault="00620F6C" w:rsidP="00620F6C">
      <w:pPr>
        <w:pStyle w:val="af5"/>
        <w:spacing w:before="0" w:after="0"/>
        <w:ind w:firstLine="567"/>
        <w:jc w:val="both"/>
      </w:pPr>
      <w:r w:rsidRPr="00D22ECA">
        <w:t xml:space="preserve">1. При отчуждении муниципального имущества в порядке приватизации соответствующее имущество может быть обременено ограничениями, предусмотренными настоящим Положением или федеральными законами, и публичным сервитутом. </w:t>
      </w:r>
    </w:p>
    <w:p w:rsidR="00620F6C" w:rsidRPr="00D22ECA" w:rsidRDefault="00620F6C" w:rsidP="00620F6C">
      <w:pPr>
        <w:pStyle w:val="af5"/>
        <w:spacing w:before="168" w:after="0"/>
        <w:ind w:firstLine="567"/>
        <w:jc w:val="both"/>
      </w:pPr>
      <w:r w:rsidRPr="00D22ECA">
        <w:t xml:space="preserve">2. Ограничениями могут являться: </w:t>
      </w:r>
    </w:p>
    <w:p w:rsidR="00620F6C" w:rsidRPr="00D22ECA" w:rsidRDefault="00620F6C" w:rsidP="00620F6C">
      <w:pPr>
        <w:pStyle w:val="af5"/>
        <w:spacing w:before="168" w:after="0"/>
        <w:ind w:firstLine="567"/>
        <w:jc w:val="both"/>
      </w:pPr>
      <w:r w:rsidRPr="00D22ECA">
        <w:t>1) обязанность использовать приобретенное в порядке приватизации муниципальное им</w:t>
      </w:r>
      <w:r w:rsidRPr="00D22ECA">
        <w:t>у</w:t>
      </w:r>
      <w:r w:rsidRPr="00D22ECA">
        <w:t>щество по определенному назначению, в том числе объекты социально-культурного и комм</w:t>
      </w:r>
      <w:r w:rsidRPr="00D22ECA">
        <w:t>у</w:t>
      </w:r>
      <w:r w:rsidRPr="00D22ECA">
        <w:t xml:space="preserve">нально-бытового назначения; </w:t>
      </w:r>
    </w:p>
    <w:p w:rsidR="00620F6C" w:rsidRPr="00D22ECA" w:rsidRDefault="00620F6C" w:rsidP="00620F6C">
      <w:pPr>
        <w:pStyle w:val="af5"/>
        <w:spacing w:before="168" w:after="0"/>
        <w:ind w:firstLine="567"/>
        <w:jc w:val="both"/>
      </w:pPr>
      <w:r w:rsidRPr="00D22ECA">
        <w:lastRenderedPageBreak/>
        <w:t>2) обязанность содержать имущество, не включенное в состав приватизированного имущ</w:t>
      </w:r>
      <w:r w:rsidRPr="00D22ECA">
        <w:t>е</w:t>
      </w:r>
      <w:r w:rsidRPr="00D22ECA">
        <w:t>ственного комплекса унитарного предприятия и связанное по своим техническим характерист</w:t>
      </w:r>
      <w:r w:rsidRPr="00D22ECA">
        <w:t>и</w:t>
      </w:r>
      <w:r w:rsidRPr="00D22ECA">
        <w:t>кам, месту нахождения (для объектов недвижимости), назначению с приватизированным имущ</w:t>
      </w:r>
      <w:r w:rsidRPr="00D22ECA">
        <w:t>е</w:t>
      </w:r>
      <w:r w:rsidRPr="00D22ECA">
        <w:t xml:space="preserve">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 </w:t>
      </w:r>
    </w:p>
    <w:p w:rsidR="00620F6C" w:rsidRPr="00D22ECA" w:rsidRDefault="00620F6C" w:rsidP="00620F6C">
      <w:pPr>
        <w:pStyle w:val="af5"/>
        <w:spacing w:before="168" w:after="0"/>
        <w:ind w:firstLine="567"/>
        <w:jc w:val="both"/>
      </w:pPr>
      <w:r w:rsidRPr="00D22ECA">
        <w:t>3) иные обязанности, предусмотренные федеральным законом или в установленном им п</w:t>
      </w:r>
      <w:r w:rsidRPr="00D22ECA">
        <w:t>о</w:t>
      </w:r>
      <w:r w:rsidRPr="00D22ECA">
        <w:t xml:space="preserve">рядке. </w:t>
      </w:r>
    </w:p>
    <w:p w:rsidR="00620F6C" w:rsidRPr="00D22ECA" w:rsidRDefault="00620F6C" w:rsidP="00620F6C">
      <w:pPr>
        <w:pStyle w:val="af5"/>
        <w:spacing w:before="168" w:after="0"/>
        <w:ind w:firstLine="567"/>
        <w:jc w:val="both"/>
      </w:pPr>
      <w:r w:rsidRPr="00D22ECA">
        <w:t>3. Публичным сервитутом может являться обязанность собственника допускать ограниче</w:t>
      </w:r>
      <w:r w:rsidRPr="00D22ECA">
        <w:t>н</w:t>
      </w:r>
      <w:r w:rsidRPr="00D22ECA">
        <w:t xml:space="preserve">ное использование приватизированного муниципального имущества (в том числе земельных участков и других объектов недвижимости) иными лицами, а именно: </w:t>
      </w:r>
    </w:p>
    <w:p w:rsidR="00620F6C" w:rsidRPr="00D22ECA" w:rsidRDefault="00620F6C" w:rsidP="00620F6C">
      <w:pPr>
        <w:pStyle w:val="af5"/>
        <w:spacing w:before="168" w:after="0"/>
        <w:ind w:firstLine="567"/>
        <w:jc w:val="both"/>
      </w:pPr>
      <w:r w:rsidRPr="00D22ECA">
        <w:t xml:space="preserve">- обеспечивать беспрепятственный доступ, проход, проезд; </w:t>
      </w:r>
    </w:p>
    <w:p w:rsidR="00620F6C" w:rsidRPr="00D22ECA" w:rsidRDefault="00620F6C" w:rsidP="00620F6C">
      <w:pPr>
        <w:pStyle w:val="af5"/>
        <w:spacing w:before="168" w:after="0"/>
        <w:ind w:firstLine="567"/>
        <w:jc w:val="both"/>
      </w:pPr>
      <w:r w:rsidRPr="00D22ECA">
        <w:t xml:space="preserve">- обеспечивать возможность размещения межевых, геодезических и иных знаков; </w:t>
      </w:r>
    </w:p>
    <w:p w:rsidR="00620F6C" w:rsidRPr="00D22ECA" w:rsidRDefault="00620F6C" w:rsidP="00620F6C">
      <w:pPr>
        <w:pStyle w:val="af5"/>
        <w:spacing w:before="168" w:after="0"/>
        <w:ind w:firstLine="567"/>
        <w:jc w:val="both"/>
      </w:pPr>
      <w:r w:rsidRPr="00D22ECA">
        <w:t xml:space="preserve">- 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 </w:t>
      </w:r>
    </w:p>
    <w:p w:rsidR="00620F6C" w:rsidRPr="00D22ECA" w:rsidRDefault="00620F6C" w:rsidP="00620F6C">
      <w:pPr>
        <w:pStyle w:val="af5"/>
        <w:spacing w:before="168" w:after="0"/>
        <w:ind w:firstLine="567"/>
        <w:jc w:val="both"/>
      </w:pPr>
      <w:r w:rsidRPr="00D22ECA">
        <w:t xml:space="preserve">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 </w:t>
      </w:r>
    </w:p>
    <w:p w:rsidR="00620F6C" w:rsidRPr="00D22ECA" w:rsidRDefault="00620F6C" w:rsidP="00620F6C">
      <w:pPr>
        <w:pStyle w:val="af5"/>
        <w:spacing w:before="168" w:after="0"/>
        <w:ind w:firstLine="567"/>
        <w:jc w:val="both"/>
      </w:pPr>
      <w:r w:rsidRPr="00D22ECA">
        <w:t>Обременение, в том числе публичный сервитут, в случаях, если об их установлении прин</w:t>
      </w:r>
      <w:r w:rsidRPr="00D22ECA">
        <w:t>я</w:t>
      </w:r>
      <w:r w:rsidRPr="00D22ECA">
        <w:t xml:space="preserve">то соответствующее решение, является существенным условием сделки приватизации. </w:t>
      </w:r>
    </w:p>
    <w:p w:rsidR="00620F6C" w:rsidRPr="00D22ECA" w:rsidRDefault="00620F6C" w:rsidP="00620F6C">
      <w:pPr>
        <w:pStyle w:val="af5"/>
        <w:spacing w:before="168" w:after="0"/>
        <w:ind w:firstLine="567"/>
        <w:jc w:val="both"/>
      </w:pPr>
      <w:r w:rsidRPr="00D22ECA">
        <w:t xml:space="preserve">5. Переход прав на муниципальное имущество, обремененное публичным сервитутом, не влечет за собой прекращение публичного сервитута. </w:t>
      </w:r>
    </w:p>
    <w:p w:rsidR="00620F6C" w:rsidRPr="00D22ECA" w:rsidRDefault="00620F6C" w:rsidP="00620F6C">
      <w:pPr>
        <w:pStyle w:val="af5"/>
        <w:spacing w:before="168" w:after="0"/>
        <w:ind w:firstLine="567"/>
        <w:jc w:val="both"/>
      </w:pPr>
      <w:r w:rsidRPr="00D22ECA">
        <w:t>Предусмотренные настоящей статьей ограничения прав собственника имущества, приобр</w:t>
      </w:r>
      <w:r w:rsidRPr="00D22ECA">
        <w:t>е</w:t>
      </w:r>
      <w:r w:rsidRPr="00D22ECA">
        <w:t xml:space="preserve">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 </w:t>
      </w:r>
    </w:p>
    <w:p w:rsidR="00620F6C" w:rsidRPr="00D22ECA" w:rsidRDefault="00620F6C" w:rsidP="00620F6C">
      <w:pPr>
        <w:pStyle w:val="af5"/>
        <w:spacing w:before="168" w:after="0"/>
        <w:ind w:firstLine="567"/>
        <w:jc w:val="both"/>
      </w:pPr>
      <w:r w:rsidRPr="00D22ECA">
        <w:t>6. В случае нарушения собственником имущества, приобретенного в порядке приватизации муниципального имущества, установленного обременения, в том числе условий публичного се</w:t>
      </w:r>
      <w:r w:rsidRPr="00D22ECA">
        <w:t>р</w:t>
      </w:r>
      <w:r w:rsidRPr="00D22ECA">
        <w:t xml:space="preserve">витута, на основании решения суда: </w:t>
      </w:r>
    </w:p>
    <w:p w:rsidR="00620F6C" w:rsidRPr="00D22ECA" w:rsidRDefault="00620F6C" w:rsidP="00620F6C">
      <w:pPr>
        <w:pStyle w:val="af5"/>
        <w:spacing w:before="168" w:after="0"/>
        <w:ind w:firstLine="567"/>
        <w:jc w:val="both"/>
      </w:pPr>
      <w:r w:rsidRPr="00D22ECA">
        <w:t xml:space="preserve">- указанное лицо может быть </w:t>
      </w:r>
      <w:proofErr w:type="gramStart"/>
      <w:r w:rsidRPr="00D22ECA">
        <w:t>обязано</w:t>
      </w:r>
      <w:proofErr w:type="gramEnd"/>
      <w:r w:rsidRPr="00D22ECA">
        <w:t xml:space="preserve"> исполнить в натуре условия обременения, в том чи</w:t>
      </w:r>
      <w:r w:rsidRPr="00D22ECA">
        <w:t>с</w:t>
      </w:r>
      <w:r w:rsidRPr="00D22ECA">
        <w:t xml:space="preserve">ле публичного сервитута; </w:t>
      </w:r>
    </w:p>
    <w:p w:rsidR="00620F6C" w:rsidRPr="00D22ECA" w:rsidRDefault="00620F6C" w:rsidP="00620F6C">
      <w:pPr>
        <w:pStyle w:val="af5"/>
        <w:spacing w:before="168" w:after="0"/>
        <w:ind w:firstLine="567"/>
        <w:jc w:val="both"/>
      </w:pPr>
      <w:r w:rsidRPr="00D22ECA">
        <w:t xml:space="preserve">- с указанного лица могут быть взысканы убытки, причиненные нарушением условий обременения, в том числе публичного сервитута, в доход муниципального образования, а при отсутствии последнего - в доход Кабардино-Балкарской Республики. </w:t>
      </w:r>
    </w:p>
    <w:p w:rsidR="00620F6C" w:rsidRPr="00D22ECA" w:rsidRDefault="00620F6C" w:rsidP="00620F6C">
      <w:pPr>
        <w:pStyle w:val="af5"/>
        <w:spacing w:before="168" w:after="0"/>
        <w:ind w:firstLine="567"/>
        <w:jc w:val="both"/>
      </w:pPr>
      <w:r w:rsidRPr="00D22ECA">
        <w:t xml:space="preserve">7. Обременение, в том числе публичный сервитут, может быть прекращено или их условия могут быть изменены в случае: </w:t>
      </w:r>
    </w:p>
    <w:p w:rsidR="00620F6C" w:rsidRPr="00D22ECA" w:rsidRDefault="00620F6C" w:rsidP="00620F6C">
      <w:pPr>
        <w:pStyle w:val="af5"/>
        <w:spacing w:before="168" w:after="0"/>
        <w:ind w:firstLine="567"/>
        <w:jc w:val="both"/>
      </w:pPr>
      <w:r w:rsidRPr="00D22ECA">
        <w:t>- отсутствия или изменения государственного либо общественного интереса в обремен</w:t>
      </w:r>
      <w:r w:rsidRPr="00D22ECA">
        <w:t>е</w:t>
      </w:r>
      <w:r w:rsidRPr="00D22ECA">
        <w:t xml:space="preserve">нии, в том числе в публичном сервитуте; </w:t>
      </w:r>
    </w:p>
    <w:p w:rsidR="00620F6C" w:rsidRPr="00D22ECA" w:rsidRDefault="00620F6C" w:rsidP="00620F6C">
      <w:pPr>
        <w:pStyle w:val="af5"/>
        <w:spacing w:before="168" w:after="0"/>
        <w:ind w:firstLine="567"/>
        <w:jc w:val="both"/>
      </w:pPr>
      <w:r w:rsidRPr="00D22ECA">
        <w:t>- невозможности или существенного затруднения использования имущества по его прям</w:t>
      </w:r>
      <w:r w:rsidRPr="00D22ECA">
        <w:t>о</w:t>
      </w:r>
      <w:r w:rsidRPr="00D22ECA">
        <w:t xml:space="preserve">му назначению. </w:t>
      </w:r>
    </w:p>
    <w:p w:rsidR="00620F6C" w:rsidRPr="00D22ECA" w:rsidRDefault="00620F6C" w:rsidP="00620F6C">
      <w:pPr>
        <w:pStyle w:val="af5"/>
        <w:spacing w:before="168" w:after="0"/>
        <w:ind w:firstLine="567"/>
        <w:jc w:val="both"/>
      </w:pPr>
      <w:r w:rsidRPr="00D22ECA">
        <w:t>8. Прекращение обременения, в том числе публичного сервитута, или изменение их усл</w:t>
      </w:r>
      <w:r w:rsidRPr="00D22ECA">
        <w:t>о</w:t>
      </w:r>
      <w:r w:rsidRPr="00D22ECA">
        <w:t>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w:t>
      </w:r>
      <w:r w:rsidRPr="00D22ECA">
        <w:t>б</w:t>
      </w:r>
      <w:r w:rsidRPr="00D22ECA">
        <w:t xml:space="preserve">ственника имущества. </w:t>
      </w:r>
    </w:p>
    <w:p w:rsidR="00620F6C" w:rsidRPr="00D22ECA" w:rsidRDefault="00620F6C" w:rsidP="00620F6C">
      <w:pPr>
        <w:pStyle w:val="af5"/>
        <w:spacing w:before="0" w:after="0"/>
        <w:ind w:firstLine="567"/>
        <w:jc w:val="both"/>
      </w:pPr>
      <w:bookmarkStart w:id="30" w:name="p538"/>
      <w:bookmarkEnd w:id="30"/>
      <w:r w:rsidRPr="00D22ECA">
        <w:rPr>
          <w:b/>
          <w:bCs/>
        </w:rPr>
        <w:lastRenderedPageBreak/>
        <w:t>Статья 24. Оформление сделок купли-продажи муниципального имущества</w:t>
      </w:r>
      <w:r w:rsidRPr="00D22ECA">
        <w:t xml:space="preserve"> </w:t>
      </w:r>
    </w:p>
    <w:p w:rsidR="00620F6C" w:rsidRPr="00D22ECA" w:rsidRDefault="00620F6C" w:rsidP="00620F6C">
      <w:pPr>
        <w:pStyle w:val="af5"/>
        <w:spacing w:before="0" w:after="0"/>
        <w:ind w:firstLine="567"/>
        <w:jc w:val="both"/>
      </w:pPr>
      <w:r w:rsidRPr="00D22ECA">
        <w:t xml:space="preserve">1. Продажа муниципального имущества оформляется договором купли-продажи. </w:t>
      </w:r>
    </w:p>
    <w:p w:rsidR="00620F6C" w:rsidRPr="00D22ECA" w:rsidRDefault="00620F6C" w:rsidP="00E861FE">
      <w:pPr>
        <w:pStyle w:val="af5"/>
        <w:spacing w:before="0" w:beforeAutospacing="0" w:after="0"/>
        <w:ind w:firstLine="567"/>
        <w:jc w:val="both"/>
      </w:pPr>
      <w:r w:rsidRPr="00D22ECA">
        <w:t>2. Обязательными условиями договора купли-продажи муниципального имущества явл</w:t>
      </w:r>
      <w:r w:rsidRPr="00D22ECA">
        <w:t>я</w:t>
      </w:r>
      <w:r w:rsidRPr="00D22ECA">
        <w:t xml:space="preserve">ются: </w:t>
      </w:r>
    </w:p>
    <w:p w:rsidR="00620F6C" w:rsidRPr="00D22ECA" w:rsidRDefault="00620F6C" w:rsidP="00E861FE">
      <w:pPr>
        <w:pStyle w:val="af5"/>
        <w:spacing w:before="0" w:beforeAutospacing="0" w:after="0"/>
        <w:ind w:firstLine="567"/>
        <w:jc w:val="both"/>
      </w:pPr>
      <w:r w:rsidRPr="00D22ECA">
        <w:t xml:space="preserve">- сведения о сторонах договора; </w:t>
      </w:r>
    </w:p>
    <w:p w:rsidR="00620F6C" w:rsidRPr="00D22ECA" w:rsidRDefault="00620F6C" w:rsidP="00E861FE">
      <w:pPr>
        <w:pStyle w:val="af5"/>
        <w:spacing w:before="0" w:beforeAutospacing="0" w:after="0"/>
        <w:ind w:firstLine="567"/>
        <w:jc w:val="both"/>
      </w:pPr>
      <w:r w:rsidRPr="00D22ECA">
        <w:t xml:space="preserve">- наименование муниципального имущества; </w:t>
      </w:r>
    </w:p>
    <w:p w:rsidR="00620F6C" w:rsidRPr="00D22ECA" w:rsidRDefault="00620F6C" w:rsidP="00E861FE">
      <w:pPr>
        <w:pStyle w:val="af5"/>
        <w:spacing w:before="0" w:beforeAutospacing="0" w:after="0"/>
        <w:ind w:firstLine="567"/>
        <w:jc w:val="both"/>
      </w:pPr>
      <w:r w:rsidRPr="00D22ECA">
        <w:t xml:space="preserve">- место его нахождения; </w:t>
      </w:r>
    </w:p>
    <w:p w:rsidR="00620F6C" w:rsidRPr="00D22ECA" w:rsidRDefault="00620F6C" w:rsidP="00620F6C">
      <w:pPr>
        <w:pStyle w:val="af5"/>
        <w:spacing w:before="168" w:after="0"/>
        <w:ind w:firstLine="567"/>
        <w:jc w:val="both"/>
      </w:pPr>
      <w:r w:rsidRPr="00D22ECA">
        <w:t xml:space="preserve">- состав и цена муниципального имущества; </w:t>
      </w:r>
    </w:p>
    <w:p w:rsidR="00620F6C" w:rsidRPr="00D22ECA" w:rsidRDefault="00620F6C" w:rsidP="00620F6C">
      <w:pPr>
        <w:pStyle w:val="af5"/>
        <w:spacing w:before="168" w:after="0"/>
        <w:ind w:firstLine="567"/>
        <w:jc w:val="both"/>
      </w:pPr>
      <w:r w:rsidRPr="00D22ECA">
        <w:t>- количество акций акционерного общества, их категория или размер доли в уставном к</w:t>
      </w:r>
      <w:r w:rsidRPr="00D22ECA">
        <w:t>а</w:t>
      </w:r>
      <w:r w:rsidRPr="00D22ECA">
        <w:t xml:space="preserve">питале общества с ограниченной ответственностью; </w:t>
      </w:r>
    </w:p>
    <w:p w:rsidR="00620F6C" w:rsidRPr="00D22ECA" w:rsidRDefault="00620F6C" w:rsidP="00620F6C">
      <w:pPr>
        <w:pStyle w:val="af5"/>
        <w:spacing w:before="168" w:after="0"/>
        <w:ind w:firstLine="567"/>
        <w:jc w:val="both"/>
      </w:pPr>
      <w:r w:rsidRPr="00D22ECA">
        <w:t>- в соответствии с настоящим Положением порядок и срок передачи муниципального им</w:t>
      </w:r>
      <w:r w:rsidRPr="00D22ECA">
        <w:t>у</w:t>
      </w:r>
      <w:r w:rsidRPr="00D22ECA">
        <w:t xml:space="preserve">щества в собственность покупателя; </w:t>
      </w:r>
    </w:p>
    <w:p w:rsidR="00620F6C" w:rsidRPr="00D22ECA" w:rsidRDefault="00620F6C" w:rsidP="00620F6C">
      <w:pPr>
        <w:pStyle w:val="af5"/>
        <w:spacing w:before="168" w:after="0"/>
        <w:ind w:firstLine="567"/>
        <w:jc w:val="both"/>
      </w:pPr>
      <w:r w:rsidRPr="00D22ECA">
        <w:t xml:space="preserve">- форма и сроки платежа за приобретенное имущество; </w:t>
      </w:r>
    </w:p>
    <w:p w:rsidR="00620F6C" w:rsidRPr="00D22ECA" w:rsidRDefault="00620F6C" w:rsidP="00620F6C">
      <w:pPr>
        <w:pStyle w:val="af5"/>
        <w:spacing w:before="168" w:after="0"/>
        <w:ind w:firstLine="567"/>
        <w:jc w:val="both"/>
      </w:pPr>
      <w:r w:rsidRPr="00D22ECA">
        <w:t>- условия, в соответствии с которыми указанное имущество было приобретено покупат</w:t>
      </w:r>
      <w:r w:rsidRPr="00D22ECA">
        <w:t>е</w:t>
      </w:r>
      <w:r w:rsidRPr="00D22ECA">
        <w:t xml:space="preserve">лем; </w:t>
      </w:r>
    </w:p>
    <w:p w:rsidR="00620F6C" w:rsidRPr="00D22ECA" w:rsidRDefault="00620F6C" w:rsidP="00620F6C">
      <w:pPr>
        <w:pStyle w:val="af5"/>
        <w:spacing w:before="168" w:after="0"/>
        <w:ind w:firstLine="567"/>
        <w:jc w:val="both"/>
      </w:pPr>
      <w:r w:rsidRPr="00D22ECA">
        <w:t xml:space="preserve">- порядок осуществления покупателем полномочий в отношении указанного имущества до перехода к нему права собственности на указанное имущество; </w:t>
      </w:r>
    </w:p>
    <w:p w:rsidR="00620F6C" w:rsidRPr="00D22ECA" w:rsidRDefault="00620F6C" w:rsidP="00620F6C">
      <w:pPr>
        <w:pStyle w:val="af5"/>
        <w:spacing w:before="168" w:after="0"/>
        <w:ind w:firstLine="567"/>
        <w:jc w:val="both"/>
      </w:pPr>
      <w:r w:rsidRPr="00D22ECA">
        <w:t>- сведения о наличии в отношении продаваемых здания, строения, сооружения или земел</w:t>
      </w:r>
      <w:r w:rsidRPr="00D22ECA">
        <w:t>ь</w:t>
      </w:r>
      <w:r w:rsidRPr="00D22ECA">
        <w:t xml:space="preserve">ного участка обременения (в том числе публичного сервитута), сохраняемого при переходе прав на указанные объекты; </w:t>
      </w:r>
    </w:p>
    <w:p w:rsidR="00620F6C" w:rsidRPr="00D22ECA" w:rsidRDefault="00620F6C" w:rsidP="00620F6C">
      <w:pPr>
        <w:pStyle w:val="af5"/>
        <w:spacing w:before="168" w:after="0"/>
        <w:ind w:firstLine="567"/>
        <w:jc w:val="both"/>
      </w:pPr>
      <w:r w:rsidRPr="00D22ECA">
        <w:t xml:space="preserve">- иные условия, обязательные для выполнения сторонами такого договора в соответствии с Федеральным </w:t>
      </w:r>
      <w:hyperlink r:id="rId67" w:history="1">
        <w:r w:rsidRPr="00D22ECA">
          <w:rPr>
            <w:rStyle w:val="af6"/>
            <w:color w:val="auto"/>
            <w:u w:val="none"/>
          </w:rPr>
          <w:t>законом</w:t>
        </w:r>
      </w:hyperlink>
      <w:r w:rsidRPr="00D22ECA">
        <w:t xml:space="preserve"> № 178-ФЗ «О приватизации государственного и муниципального имущ</w:t>
      </w:r>
      <w:r w:rsidRPr="00D22ECA">
        <w:t>е</w:t>
      </w:r>
      <w:r w:rsidRPr="00D22ECA">
        <w:t>ства», а также иные условия, установленные сторонами такого договора по взаимному соглаш</w:t>
      </w:r>
      <w:r w:rsidRPr="00D22ECA">
        <w:t>е</w:t>
      </w:r>
      <w:r w:rsidRPr="00D22ECA">
        <w:t xml:space="preserve">нию. </w:t>
      </w:r>
    </w:p>
    <w:p w:rsidR="00620F6C" w:rsidRPr="00D22ECA" w:rsidRDefault="00620F6C" w:rsidP="00620F6C">
      <w:pPr>
        <w:pStyle w:val="af5"/>
        <w:spacing w:before="168" w:after="0"/>
        <w:ind w:firstLine="567"/>
        <w:jc w:val="both"/>
      </w:pPr>
      <w:r w:rsidRPr="00D22ECA">
        <w:t>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w:t>
      </w:r>
      <w:r w:rsidRPr="00D22ECA">
        <w:t>о</w:t>
      </w:r>
      <w:r w:rsidRPr="00D22ECA">
        <w:t>вершением действий по передаче приобретаемого муниципального имущества, выполнением р</w:t>
      </w:r>
      <w:r w:rsidRPr="00D22ECA">
        <w:t>а</w:t>
      </w:r>
      <w:r w:rsidRPr="00D22ECA">
        <w:t xml:space="preserve">бот, уплатой денег. </w:t>
      </w:r>
    </w:p>
    <w:p w:rsidR="00620F6C" w:rsidRPr="00D22ECA" w:rsidRDefault="00620F6C" w:rsidP="00620F6C">
      <w:pPr>
        <w:pStyle w:val="af5"/>
        <w:spacing w:before="168" w:after="0"/>
        <w:ind w:firstLine="567"/>
        <w:jc w:val="both"/>
      </w:pPr>
      <w:r w:rsidRPr="00D22ECA">
        <w:t>3. Право собственности на приобретаемое муниципальное имущество переходит к покуп</w:t>
      </w:r>
      <w:r w:rsidRPr="00D22ECA">
        <w:t>а</w:t>
      </w:r>
      <w:r w:rsidRPr="00D22ECA">
        <w:t xml:space="preserve">телю в установленном порядке после полной его оплаты с учетом особенностей, установленных настоящим Положением. </w:t>
      </w:r>
    </w:p>
    <w:p w:rsidR="00620F6C" w:rsidRPr="00D22ECA" w:rsidRDefault="00620F6C" w:rsidP="00620F6C">
      <w:pPr>
        <w:pStyle w:val="af5"/>
        <w:spacing w:before="168" w:after="0"/>
        <w:ind w:firstLine="567"/>
        <w:jc w:val="both"/>
      </w:pPr>
      <w:r w:rsidRPr="00D22ECA">
        <w:t>4. Право собственности на приватизируемое недвижимое имущество переходит к покуп</w:t>
      </w:r>
      <w:r w:rsidRPr="00D22ECA">
        <w:t>а</w:t>
      </w:r>
      <w:r w:rsidRPr="00D22ECA">
        <w:t>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w:t>
      </w:r>
      <w:r w:rsidRPr="00D22ECA">
        <w:t>о</w:t>
      </w:r>
      <w:r w:rsidRPr="00D22ECA">
        <w:t xml:space="preserve">ды на оплату услуг регистратора возлагаются на покупателя. </w:t>
      </w:r>
    </w:p>
    <w:p w:rsidR="00620F6C" w:rsidRPr="00D22ECA" w:rsidRDefault="00620F6C" w:rsidP="00620F6C">
      <w:pPr>
        <w:pStyle w:val="af5"/>
        <w:spacing w:before="168" w:after="0"/>
        <w:ind w:firstLine="567"/>
        <w:jc w:val="both"/>
      </w:pPr>
      <w:r w:rsidRPr="00D22ECA">
        <w:t>5. Нарушение порядка проведения продажи муниципального имущества, включая непр</w:t>
      </w:r>
      <w:r w:rsidRPr="00D22ECA">
        <w:t>а</w:t>
      </w:r>
      <w:r w:rsidRPr="00D22ECA">
        <w:t xml:space="preserve">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 </w:t>
      </w:r>
    </w:p>
    <w:p w:rsidR="00620F6C" w:rsidRPr="00D22ECA" w:rsidRDefault="00620F6C" w:rsidP="00620F6C">
      <w:pPr>
        <w:pStyle w:val="af5"/>
        <w:spacing w:before="0" w:after="0"/>
        <w:ind w:firstLine="567"/>
        <w:jc w:val="both"/>
      </w:pPr>
      <w:r w:rsidRPr="00D22ECA">
        <w:lastRenderedPageBreak/>
        <w:t xml:space="preserve">  </w:t>
      </w:r>
    </w:p>
    <w:p w:rsidR="00620F6C" w:rsidRPr="00D22ECA" w:rsidRDefault="00620F6C" w:rsidP="00620F6C">
      <w:pPr>
        <w:pStyle w:val="af5"/>
        <w:spacing w:before="0" w:after="0"/>
        <w:ind w:firstLine="567"/>
        <w:jc w:val="both"/>
      </w:pPr>
      <w:r w:rsidRPr="00D22ECA">
        <w:rPr>
          <w:b/>
          <w:bCs/>
        </w:rPr>
        <w:t>Статья 25. Проведение продажи муниципального имущества в электронной форме</w:t>
      </w:r>
      <w:r w:rsidRPr="00D22ECA">
        <w:t xml:space="preserve"> </w:t>
      </w:r>
    </w:p>
    <w:p w:rsidR="00620F6C" w:rsidRPr="00D22ECA" w:rsidRDefault="00620F6C" w:rsidP="00620F6C">
      <w:pPr>
        <w:pStyle w:val="af5"/>
        <w:spacing w:before="0" w:after="0"/>
        <w:ind w:firstLine="567"/>
        <w:jc w:val="both"/>
      </w:pPr>
      <w:r w:rsidRPr="00D22ECA">
        <w:t xml:space="preserve">1. Продажа муниципального имущества способами, установленными </w:t>
      </w:r>
      <w:hyperlink w:anchor="p204" w:history="1">
        <w:r w:rsidRPr="00D22ECA">
          <w:rPr>
            <w:rStyle w:val="af6"/>
            <w:color w:val="auto"/>
            <w:u w:val="none"/>
          </w:rPr>
          <w:t>статьями 11</w:t>
        </w:r>
      </w:hyperlink>
      <w:r w:rsidRPr="00D22ECA">
        <w:t xml:space="preserve"> - </w:t>
      </w:r>
      <w:hyperlink w:anchor="p353" w:history="1">
        <w:r w:rsidRPr="00D22ECA">
          <w:rPr>
            <w:rStyle w:val="af6"/>
            <w:color w:val="auto"/>
            <w:u w:val="none"/>
          </w:rPr>
          <w:t>15</w:t>
        </w:r>
      </w:hyperlink>
      <w:r w:rsidRPr="00D22ECA">
        <w:t xml:space="preserve"> настоящего Положения, может осуществляться в электронной форме. Положения указанных ст</w:t>
      </w:r>
      <w:r w:rsidRPr="00D22ECA">
        <w:t>а</w:t>
      </w:r>
      <w:r w:rsidRPr="00D22ECA">
        <w:t>тей в части проведения продажи муниципального имущества применяются с учетом особенн</w:t>
      </w:r>
      <w:r w:rsidRPr="00D22ECA">
        <w:t>о</w:t>
      </w:r>
      <w:r w:rsidRPr="00D22ECA">
        <w:t xml:space="preserve">стей, установленных настоящей статьей. </w:t>
      </w:r>
    </w:p>
    <w:p w:rsidR="00620F6C" w:rsidRPr="00D22ECA" w:rsidRDefault="00620F6C" w:rsidP="00620F6C">
      <w:pPr>
        <w:pStyle w:val="af5"/>
        <w:spacing w:before="168" w:after="0"/>
        <w:ind w:firstLine="567"/>
        <w:jc w:val="both"/>
      </w:pPr>
      <w:r w:rsidRPr="00D22ECA">
        <w:t xml:space="preserve">2. Сведения о проведении продажи муниципального имущества в электронной форме должны содержаться в решении об условиях приватизации такого имущества. </w:t>
      </w:r>
    </w:p>
    <w:p w:rsidR="00620F6C" w:rsidRPr="00D22ECA" w:rsidRDefault="00620F6C" w:rsidP="00620F6C">
      <w:pPr>
        <w:pStyle w:val="af5"/>
        <w:spacing w:before="168" w:after="0"/>
        <w:ind w:firstLine="567"/>
        <w:jc w:val="both"/>
      </w:pPr>
      <w:r w:rsidRPr="00D22ECA">
        <w:t>3. Привлечение юридического лица для организации продажи муниципального имущества в электронной форме (далее - организатор) осуществляется продавцом муниципального имущ</w:t>
      </w:r>
      <w:r w:rsidRPr="00D22ECA">
        <w:t>е</w:t>
      </w:r>
      <w:r w:rsidRPr="00D22ECA">
        <w:t xml:space="preserve">ства. Привлечение организатора не требуется в случае, если юридическое лицо, действующее по договору с собственником имущества, включено в перечень юридических лиц для организации продажи муниципального имущества в электронной форме. </w:t>
      </w:r>
    </w:p>
    <w:p w:rsidR="00620F6C" w:rsidRPr="00D22ECA" w:rsidRDefault="00620F6C" w:rsidP="00620F6C">
      <w:pPr>
        <w:pStyle w:val="af5"/>
        <w:spacing w:before="168" w:after="0"/>
        <w:ind w:firstLine="567"/>
        <w:jc w:val="both"/>
      </w:pPr>
      <w:r w:rsidRPr="00D22ECA">
        <w:t>4. Для проведения продажи муниципального имущества в электронной форме (далее - пр</w:t>
      </w:r>
      <w:r w:rsidRPr="00D22ECA">
        <w:t>о</w:t>
      </w:r>
      <w:r w:rsidRPr="00D22ECA">
        <w:t>дажа в электронной форме) организатор обязан использовать информационные системы (эле</w:t>
      </w:r>
      <w:r w:rsidRPr="00D22ECA">
        <w:t>к</w:t>
      </w:r>
      <w:r w:rsidRPr="00D22ECA">
        <w:t xml:space="preserve">тронные площадки), обеспечивающие: </w:t>
      </w:r>
    </w:p>
    <w:p w:rsidR="00620F6C" w:rsidRPr="00D22ECA" w:rsidRDefault="00620F6C" w:rsidP="00620F6C">
      <w:pPr>
        <w:pStyle w:val="af5"/>
        <w:spacing w:before="168" w:after="0"/>
        <w:ind w:firstLine="567"/>
        <w:jc w:val="both"/>
      </w:pPr>
      <w:r w:rsidRPr="00D22ECA">
        <w:t xml:space="preserve">1) свободный и бесплатный доступ к информации о проведении продажи в электронной форме, а также к правилам работы с использованием таких систем; </w:t>
      </w:r>
    </w:p>
    <w:p w:rsidR="00620F6C" w:rsidRPr="00D22ECA" w:rsidRDefault="00620F6C" w:rsidP="00620F6C">
      <w:pPr>
        <w:pStyle w:val="af5"/>
        <w:spacing w:before="168" w:after="0"/>
        <w:ind w:firstLine="567"/>
        <w:jc w:val="both"/>
      </w:pPr>
      <w:r w:rsidRPr="00D22ECA">
        <w:t xml:space="preserve">2) возможность представления претендентами заявок и прилагаемых к ним документов в форме электронных документов; </w:t>
      </w:r>
    </w:p>
    <w:p w:rsidR="00620F6C" w:rsidRPr="00D22ECA" w:rsidRDefault="00620F6C" w:rsidP="00620F6C">
      <w:pPr>
        <w:pStyle w:val="af5"/>
        <w:spacing w:before="168" w:after="0"/>
        <w:ind w:firstLine="567"/>
        <w:jc w:val="both"/>
      </w:pPr>
      <w:r w:rsidRPr="00D22ECA">
        <w:t>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w:t>
      </w:r>
      <w:r w:rsidRPr="00D22ECA">
        <w:t>с</w:t>
      </w:r>
      <w:r w:rsidRPr="00D22ECA">
        <w:t xml:space="preserve">сийской Федерации порядке средств защиты информации; </w:t>
      </w:r>
    </w:p>
    <w:p w:rsidR="00620F6C" w:rsidRPr="00D22ECA" w:rsidRDefault="00620F6C" w:rsidP="00620F6C">
      <w:pPr>
        <w:pStyle w:val="af5"/>
        <w:spacing w:before="168" w:after="0"/>
        <w:ind w:firstLine="567"/>
        <w:jc w:val="both"/>
      </w:pPr>
      <w:r w:rsidRPr="00D22ECA">
        <w:t>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w:t>
      </w:r>
      <w:r w:rsidRPr="00D22ECA">
        <w:t>о</w:t>
      </w:r>
      <w:r w:rsidRPr="00D22ECA">
        <w:t xml:space="preserve">ванных изменения и копирования; </w:t>
      </w:r>
    </w:p>
    <w:p w:rsidR="00620F6C" w:rsidRPr="00D22ECA" w:rsidRDefault="00620F6C" w:rsidP="00620F6C">
      <w:pPr>
        <w:pStyle w:val="af5"/>
        <w:spacing w:before="168" w:after="0"/>
        <w:ind w:firstLine="567"/>
        <w:jc w:val="both"/>
      </w:pPr>
      <w:r w:rsidRPr="00D22ECA">
        <w:t>5) создание, обработку, хранение и представление в электронной форме информации и д</w:t>
      </w:r>
      <w:r w:rsidRPr="00D22ECA">
        <w:t>о</w:t>
      </w:r>
      <w:r w:rsidRPr="00D22ECA">
        <w:t xml:space="preserve">кументов, в том числе об итогах продажи в электронной форме; </w:t>
      </w:r>
    </w:p>
    <w:p w:rsidR="00620F6C" w:rsidRPr="00D22ECA" w:rsidRDefault="00620F6C" w:rsidP="00620F6C">
      <w:pPr>
        <w:pStyle w:val="af5"/>
        <w:spacing w:before="168" w:after="0"/>
        <w:ind w:firstLine="567"/>
        <w:jc w:val="both"/>
      </w:pPr>
      <w:r w:rsidRPr="00D22ECA">
        <w:t>6) бесперебойное функционирование таких систем и доступ к ним пользователей, в том числе участников продажи в электронной форме, в течение всего срока проведения такой пр</w:t>
      </w:r>
      <w:r w:rsidRPr="00D22ECA">
        <w:t>о</w:t>
      </w:r>
      <w:r w:rsidRPr="00D22ECA">
        <w:t xml:space="preserve">дажи. </w:t>
      </w:r>
    </w:p>
    <w:p w:rsidR="00620F6C" w:rsidRPr="00D22ECA" w:rsidRDefault="00620F6C" w:rsidP="00620F6C">
      <w:pPr>
        <w:pStyle w:val="af5"/>
        <w:spacing w:before="168" w:after="0"/>
        <w:ind w:firstLine="567"/>
        <w:jc w:val="both"/>
      </w:pPr>
      <w:r w:rsidRPr="00D22ECA">
        <w:t xml:space="preserve">5. Запрещается взимать с участников продажи в электронной форме не предусмотренную Федеральным </w:t>
      </w:r>
      <w:hyperlink r:id="rId68" w:history="1">
        <w:r w:rsidRPr="00D22ECA">
          <w:rPr>
            <w:rStyle w:val="af6"/>
            <w:color w:val="auto"/>
            <w:u w:val="none"/>
          </w:rPr>
          <w:t>законом</w:t>
        </w:r>
      </w:hyperlink>
      <w:r w:rsidRPr="00D22ECA">
        <w:t xml:space="preserve"> от 21.12.2001 № 178-ФЗ «О приватизации государственного и муниц</w:t>
      </w:r>
      <w:r w:rsidRPr="00D22ECA">
        <w:t>и</w:t>
      </w:r>
      <w:r w:rsidRPr="00D22ECA">
        <w:t xml:space="preserve">пального имущества» дополнительную плату. </w:t>
      </w:r>
    </w:p>
    <w:p w:rsidR="00620F6C" w:rsidRPr="00D22ECA" w:rsidRDefault="00620F6C" w:rsidP="00620F6C">
      <w:pPr>
        <w:pStyle w:val="af5"/>
        <w:spacing w:before="168" w:after="0"/>
        <w:ind w:firstLine="567"/>
        <w:jc w:val="both"/>
      </w:pPr>
      <w:r w:rsidRPr="00D22ECA">
        <w:t xml:space="preserve">6. Размещение информационного сообщения о проведении продажи в электронной форме осуществляется в порядке, установленном </w:t>
      </w:r>
      <w:hyperlink w:anchor="p136" w:history="1">
        <w:r w:rsidRPr="00D22ECA">
          <w:rPr>
            <w:rStyle w:val="af6"/>
            <w:color w:val="auto"/>
            <w:u w:val="none"/>
          </w:rPr>
          <w:t>статьей 9</w:t>
        </w:r>
      </w:hyperlink>
      <w:r w:rsidRPr="00D22ECA">
        <w:t xml:space="preserve"> настоящего Положения. </w:t>
      </w:r>
    </w:p>
    <w:p w:rsidR="00620F6C" w:rsidRPr="00D22ECA" w:rsidRDefault="00620F6C" w:rsidP="00620F6C">
      <w:pPr>
        <w:pStyle w:val="af5"/>
        <w:spacing w:before="168" w:after="0"/>
        <w:ind w:firstLine="567"/>
        <w:jc w:val="both"/>
      </w:pPr>
      <w:proofErr w:type="gramStart"/>
      <w:r w:rsidRPr="00D22ECA">
        <w:t xml:space="preserve">В информационном сообщении о проведении продажи в электронной форме, размещаемом в порядке, установленном </w:t>
      </w:r>
      <w:hyperlink w:anchor="p136" w:history="1">
        <w:r w:rsidRPr="00D22ECA">
          <w:rPr>
            <w:rStyle w:val="af6"/>
            <w:color w:val="auto"/>
            <w:u w:val="none"/>
          </w:rPr>
          <w:t>статьей 9</w:t>
        </w:r>
      </w:hyperlink>
      <w:r w:rsidRPr="00D22ECA">
        <w:t xml:space="preserve"> настоящего Положения, наряду со сведениями, предусмо</w:t>
      </w:r>
      <w:r w:rsidRPr="00D22ECA">
        <w:t>т</w:t>
      </w:r>
      <w:r w:rsidRPr="00D22ECA">
        <w:t>ренными указанной статьей, указываются сайт в сети «Интернет», на котором будет проводиться продажа в электронной форме, дата и время регистрации на этом сайте претендентов на участие в такой продаже, порядок их регистрации, правила проведения продажи в электронной форме, дата и</w:t>
      </w:r>
      <w:proofErr w:type="gramEnd"/>
      <w:r w:rsidRPr="00D22ECA">
        <w:t xml:space="preserve"> время ее проведения. </w:t>
      </w:r>
    </w:p>
    <w:p w:rsidR="00620F6C" w:rsidRPr="00D22ECA" w:rsidRDefault="00620F6C" w:rsidP="00620F6C">
      <w:pPr>
        <w:pStyle w:val="af5"/>
        <w:spacing w:before="168" w:after="0"/>
        <w:ind w:firstLine="567"/>
        <w:jc w:val="both"/>
      </w:pPr>
      <w:r w:rsidRPr="00D22ECA">
        <w:lastRenderedPageBreak/>
        <w:t xml:space="preserve">7. Для участия в продаже в электронной форме претенденты должны зарегистрироваться на сайте в сети «Интернет», указанном в информационном сообщении о проведении продажи в электронной форме, в порядке, установленном данным информационным сообщением. </w:t>
      </w:r>
    </w:p>
    <w:p w:rsidR="00620F6C" w:rsidRPr="00D22ECA" w:rsidRDefault="00620F6C" w:rsidP="00620F6C">
      <w:pPr>
        <w:pStyle w:val="af5"/>
        <w:spacing w:before="168" w:after="0"/>
        <w:ind w:firstLine="567"/>
        <w:jc w:val="both"/>
      </w:pPr>
      <w:r w:rsidRPr="00D22ECA">
        <w:t>Решение о признании претендентов участниками продажи в электронной форме или об о</w:t>
      </w:r>
      <w:r w:rsidRPr="00D22ECA">
        <w:t>т</w:t>
      </w:r>
      <w:r w:rsidRPr="00D22ECA">
        <w:t xml:space="preserve">казе в допуске к участию в такой продаже принимается продавцом муниципального имущества. </w:t>
      </w:r>
    </w:p>
    <w:p w:rsidR="00620F6C" w:rsidRPr="00D22ECA" w:rsidRDefault="00620F6C" w:rsidP="00620F6C">
      <w:pPr>
        <w:pStyle w:val="af5"/>
        <w:spacing w:before="168" w:after="0"/>
        <w:ind w:firstLine="567"/>
        <w:jc w:val="both"/>
      </w:pPr>
      <w:r w:rsidRPr="00D22ECA">
        <w:t>8. Представление предложений о цене муниципального имущества осуществляется зарег</w:t>
      </w:r>
      <w:r w:rsidRPr="00D22ECA">
        <w:t>и</w:t>
      </w:r>
      <w:r w:rsidRPr="00D22ECA">
        <w:t>стрированным участником продажи в электронной форме в течение одной процедуры провед</w:t>
      </w:r>
      <w:r w:rsidRPr="00D22ECA">
        <w:t>е</w:t>
      </w:r>
      <w:r w:rsidRPr="00D22ECA">
        <w:t xml:space="preserve">ния такой продажи. </w:t>
      </w:r>
    </w:p>
    <w:p w:rsidR="00620F6C" w:rsidRPr="00D22ECA" w:rsidRDefault="00620F6C" w:rsidP="00620F6C">
      <w:pPr>
        <w:pStyle w:val="af5"/>
        <w:spacing w:before="168" w:after="0"/>
        <w:ind w:firstLine="567"/>
        <w:jc w:val="both"/>
      </w:pPr>
      <w:r w:rsidRPr="00D22ECA">
        <w:t xml:space="preserve">9. С даты и со времени начала процедуры проведения продажи в электронной форме на сайте в сети «Интернет», на котором проводится данная процедура, должны быть указаны: </w:t>
      </w:r>
    </w:p>
    <w:p w:rsidR="00620F6C" w:rsidRPr="00D22ECA" w:rsidRDefault="00620F6C" w:rsidP="00620F6C">
      <w:pPr>
        <w:pStyle w:val="af5"/>
        <w:spacing w:before="168" w:after="0"/>
        <w:ind w:firstLine="567"/>
        <w:jc w:val="both"/>
      </w:pPr>
      <w:r w:rsidRPr="00D22ECA">
        <w:t>1) наименование муниципального имущества и иные позволяющие его индивидуализир</w:t>
      </w:r>
      <w:r w:rsidRPr="00D22ECA">
        <w:t>о</w:t>
      </w:r>
      <w:r w:rsidRPr="00D22ECA">
        <w:t xml:space="preserve">вать сведения (спецификация лота); </w:t>
      </w:r>
    </w:p>
    <w:p w:rsidR="00620F6C" w:rsidRPr="00D22ECA" w:rsidRDefault="00620F6C" w:rsidP="00620F6C">
      <w:pPr>
        <w:pStyle w:val="af5"/>
        <w:spacing w:before="168" w:after="0"/>
        <w:ind w:firstLine="567"/>
        <w:jc w:val="both"/>
      </w:pPr>
      <w:r w:rsidRPr="00D22ECA">
        <w:t>2) начальная цена, величина повышения начальной цены («шаг аукциона») - в случае пр</w:t>
      </w:r>
      <w:r w:rsidRPr="00D22ECA">
        <w:t>о</w:t>
      </w:r>
      <w:r w:rsidRPr="00D22ECA">
        <w:t xml:space="preserve">ведения продажи на аукционе; </w:t>
      </w:r>
    </w:p>
    <w:p w:rsidR="00620F6C" w:rsidRPr="00D22ECA" w:rsidRDefault="00620F6C" w:rsidP="00620F6C">
      <w:pPr>
        <w:pStyle w:val="af5"/>
        <w:spacing w:before="168" w:after="0"/>
        <w:ind w:firstLine="567"/>
        <w:jc w:val="both"/>
      </w:pPr>
      <w:r w:rsidRPr="00D22ECA">
        <w:t>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w:t>
      </w:r>
      <w:r w:rsidRPr="00D22ECA">
        <w:t>о</w:t>
      </w:r>
      <w:r w:rsidRPr="00D22ECA">
        <w:t>жет быть продано муниципальное имущество, величина повышения цены в случае, предусмо</w:t>
      </w:r>
      <w:r w:rsidRPr="00D22ECA">
        <w:t>т</w:t>
      </w:r>
      <w:r w:rsidRPr="00D22ECA">
        <w:t xml:space="preserve">ренном Федеральным </w:t>
      </w:r>
      <w:hyperlink r:id="rId69" w:history="1">
        <w:r w:rsidRPr="00D22ECA">
          <w:rPr>
            <w:rStyle w:val="af6"/>
            <w:color w:val="auto"/>
            <w:u w:val="none"/>
          </w:rPr>
          <w:t>законом</w:t>
        </w:r>
      </w:hyperlink>
      <w:r w:rsidRPr="00D22ECA">
        <w:t xml:space="preserve"> от 21.12.2001 № 178-ФЗ «О приватизации государственного и м</w:t>
      </w:r>
      <w:r w:rsidRPr="00D22ECA">
        <w:t>у</w:t>
      </w:r>
      <w:r w:rsidRPr="00D22ECA">
        <w:t>ниципального имущества» («шаг аукциона»), - в случае продажи посредством публичного пре</w:t>
      </w:r>
      <w:r w:rsidRPr="00D22ECA">
        <w:t>д</w:t>
      </w:r>
      <w:r w:rsidRPr="00D22ECA">
        <w:t xml:space="preserve">ложения; </w:t>
      </w:r>
    </w:p>
    <w:p w:rsidR="00620F6C" w:rsidRPr="00D22ECA" w:rsidRDefault="00620F6C" w:rsidP="00620F6C">
      <w:pPr>
        <w:pStyle w:val="af5"/>
        <w:spacing w:before="168" w:after="0"/>
        <w:ind w:firstLine="567"/>
        <w:jc w:val="both"/>
      </w:pPr>
      <w:r w:rsidRPr="00D22ECA">
        <w:t xml:space="preserve">4) последнее предложение о цене муниципального имущества и время его поступления в режиме реального времени. </w:t>
      </w:r>
    </w:p>
    <w:p w:rsidR="00620F6C" w:rsidRPr="00D22ECA" w:rsidRDefault="00620F6C" w:rsidP="00620F6C">
      <w:pPr>
        <w:pStyle w:val="af5"/>
        <w:spacing w:before="168" w:after="0"/>
        <w:ind w:firstLine="567"/>
        <w:jc w:val="both"/>
      </w:pPr>
      <w:r w:rsidRPr="00D22ECA">
        <w:t>10. 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w:t>
      </w:r>
      <w:r w:rsidRPr="00D22ECA">
        <w:t>а</w:t>
      </w:r>
      <w:r w:rsidRPr="00D22ECA">
        <w:t xml:space="preserve">занной в информационном сообщении о продаже посредством публичного предложения. </w:t>
      </w:r>
    </w:p>
    <w:p w:rsidR="00620F6C" w:rsidRPr="00D22ECA" w:rsidRDefault="00620F6C" w:rsidP="00620F6C">
      <w:pPr>
        <w:pStyle w:val="af5"/>
        <w:spacing w:before="168" w:after="0"/>
        <w:ind w:firstLine="567"/>
        <w:jc w:val="both"/>
      </w:pPr>
      <w:r w:rsidRPr="00D22ECA">
        <w:t xml:space="preserve">11. </w:t>
      </w:r>
      <w:proofErr w:type="gramStart"/>
      <w:r w:rsidRPr="00D22ECA">
        <w:t>В течение одного часа с момента окончания процедуры проведения продажи в эле</w:t>
      </w:r>
      <w:r w:rsidRPr="00D22ECA">
        <w:t>к</w:t>
      </w:r>
      <w:r w:rsidRPr="00D22ECA">
        <w:t>тронной форме на сайте в сети</w:t>
      </w:r>
      <w:proofErr w:type="gramEnd"/>
      <w:r w:rsidRPr="00D22ECA">
        <w:t xml:space="preserve"> «Интернет», на котором проводилась продажа в электронной форме, размещаются: </w:t>
      </w:r>
    </w:p>
    <w:p w:rsidR="00620F6C" w:rsidRPr="00D22ECA" w:rsidRDefault="00620F6C" w:rsidP="00620F6C">
      <w:pPr>
        <w:pStyle w:val="af5"/>
        <w:spacing w:before="168" w:after="0"/>
        <w:ind w:firstLine="567"/>
        <w:jc w:val="both"/>
      </w:pPr>
      <w:r w:rsidRPr="00D22ECA">
        <w:t>1) наименование имущества и иные позволяющие его индивидуализировать сведения (сп</w:t>
      </w:r>
      <w:r w:rsidRPr="00D22ECA">
        <w:t>е</w:t>
      </w:r>
      <w:r w:rsidRPr="00D22ECA">
        <w:t xml:space="preserve">цификация лота); </w:t>
      </w:r>
    </w:p>
    <w:p w:rsidR="00620F6C" w:rsidRPr="00D22ECA" w:rsidRDefault="00620F6C" w:rsidP="00620F6C">
      <w:pPr>
        <w:pStyle w:val="af5"/>
        <w:spacing w:before="168" w:after="0"/>
        <w:ind w:firstLine="567"/>
        <w:jc w:val="both"/>
      </w:pPr>
      <w:r w:rsidRPr="00D22ECA">
        <w:t xml:space="preserve">2) цена сделки приватизации; </w:t>
      </w:r>
    </w:p>
    <w:p w:rsidR="00620F6C" w:rsidRPr="00D22ECA" w:rsidRDefault="00620F6C" w:rsidP="00620F6C">
      <w:pPr>
        <w:pStyle w:val="af5"/>
        <w:spacing w:before="168" w:after="0"/>
        <w:ind w:firstLine="567"/>
        <w:jc w:val="both"/>
      </w:pPr>
      <w:r w:rsidRPr="00D22ECA">
        <w:t xml:space="preserve">3) имя физического лица или наименование юридического лица - победителя торгов. </w:t>
      </w:r>
    </w:p>
    <w:p w:rsidR="00620F6C" w:rsidRPr="00D22ECA" w:rsidRDefault="00620F6C" w:rsidP="00620F6C">
      <w:pPr>
        <w:pStyle w:val="af5"/>
        <w:spacing w:before="168" w:after="0"/>
        <w:ind w:firstLine="567"/>
        <w:jc w:val="both"/>
      </w:pPr>
      <w:r w:rsidRPr="00D22ECA">
        <w:t>12. Результаты процедуры проведения продажи в электронной форме оформляются прот</w:t>
      </w:r>
      <w:r w:rsidRPr="00D22ECA">
        <w:t>о</w:t>
      </w:r>
      <w:r w:rsidRPr="00D22ECA">
        <w:t xml:space="preserve">колом. </w:t>
      </w:r>
    </w:p>
    <w:p w:rsidR="00620F6C" w:rsidRPr="00D22ECA" w:rsidRDefault="00620F6C" w:rsidP="00620F6C">
      <w:pPr>
        <w:pStyle w:val="af5"/>
        <w:spacing w:before="168" w:after="0"/>
        <w:ind w:firstLine="567"/>
        <w:jc w:val="both"/>
      </w:pPr>
      <w:r w:rsidRPr="00D22ECA">
        <w:t>13. Продавец и оператор электронной площадки обязаны обеспечивать конфиденциал</w:t>
      </w:r>
      <w:r w:rsidRPr="00D22ECA">
        <w:t>ь</w:t>
      </w:r>
      <w:r w:rsidRPr="00D22ECA">
        <w:t>ность информации о претендентах и об участниках продажи, за исключением информации, ра</w:t>
      </w:r>
      <w:r w:rsidRPr="00D22ECA">
        <w:t>з</w:t>
      </w:r>
      <w:r w:rsidRPr="00D22ECA">
        <w:t xml:space="preserve">мещаемой в порядке, установленном </w:t>
      </w:r>
      <w:hyperlink r:id="rId70" w:history="1">
        <w:r w:rsidRPr="00D22ECA">
          <w:rPr>
            <w:rStyle w:val="af6"/>
            <w:color w:val="auto"/>
            <w:u w:val="none"/>
          </w:rPr>
          <w:t>статьей 15</w:t>
        </w:r>
      </w:hyperlink>
      <w:r w:rsidRPr="00D22ECA">
        <w:t xml:space="preserve"> Федерального закона </w:t>
      </w:r>
      <w:r w:rsidRPr="00D22ECA">
        <w:br/>
        <w:t xml:space="preserve">«О приватизации государственного и муниципального имущества» от 21.12.2001 № 178-ФЗ. </w:t>
      </w:r>
    </w:p>
    <w:p w:rsidR="00620F6C" w:rsidRPr="00D22ECA" w:rsidRDefault="00620F6C" w:rsidP="00620F6C">
      <w:pPr>
        <w:pStyle w:val="af5"/>
        <w:spacing w:before="168" w:after="0"/>
        <w:ind w:firstLine="567"/>
        <w:jc w:val="both"/>
      </w:pPr>
      <w:r w:rsidRPr="00D22ECA">
        <w:t>14. Требования к технологическим, программным, лингвистическим, правовым и организ</w:t>
      </w:r>
      <w:r w:rsidRPr="00D22ECA">
        <w:t>а</w:t>
      </w:r>
      <w:r w:rsidRPr="00D22ECA">
        <w:t>ционным средствам обеспечения пользования сайтом в сети «Интернет», на котором будет пр</w:t>
      </w:r>
      <w:r w:rsidRPr="00D22ECA">
        <w:t>о</w:t>
      </w:r>
      <w:r w:rsidRPr="00D22ECA">
        <w:t>водиться продажа в электронной форме, утверждаются уполномоченным Правительством Ро</w:t>
      </w:r>
      <w:r w:rsidRPr="00D22ECA">
        <w:t>с</w:t>
      </w:r>
      <w:r w:rsidRPr="00D22ECA">
        <w:t xml:space="preserve">сийской Федерации федеральным органом исполнительной власти. </w:t>
      </w:r>
    </w:p>
    <w:p w:rsidR="00620F6C" w:rsidRPr="00D22ECA" w:rsidRDefault="00620F6C" w:rsidP="00620F6C">
      <w:pPr>
        <w:pStyle w:val="af5"/>
        <w:spacing w:before="168" w:after="0"/>
        <w:ind w:firstLine="567"/>
        <w:jc w:val="both"/>
      </w:pPr>
      <w:r w:rsidRPr="00D22ECA">
        <w:lastRenderedPageBreak/>
        <w:t xml:space="preserve">15. Порядок организации и проведения продажи в электронной форме устанавливается Правительством Российской Федерации. </w:t>
      </w:r>
    </w:p>
    <w:p w:rsidR="00620F6C" w:rsidRPr="00D22ECA" w:rsidRDefault="00620F6C" w:rsidP="00620F6C">
      <w:pPr>
        <w:pStyle w:val="af5"/>
        <w:spacing w:before="0" w:after="0"/>
        <w:ind w:firstLine="567"/>
        <w:jc w:val="both"/>
      </w:pPr>
      <w:r w:rsidRPr="00D22ECA">
        <w:rPr>
          <w:b/>
          <w:bCs/>
        </w:rPr>
        <w:t>Статья 26. Средства платежа при продаже муниципального имущества</w:t>
      </w:r>
      <w:r w:rsidRPr="00D22ECA">
        <w:t xml:space="preserve"> </w:t>
      </w:r>
    </w:p>
    <w:p w:rsidR="00620F6C" w:rsidRPr="00D22ECA" w:rsidRDefault="00620F6C" w:rsidP="00620F6C">
      <w:pPr>
        <w:pStyle w:val="af5"/>
        <w:spacing w:before="0" w:after="0"/>
        <w:ind w:firstLine="567"/>
        <w:jc w:val="both"/>
      </w:pPr>
      <w:r w:rsidRPr="00D22ECA">
        <w:t>1. При продаже муниципального имущества законным средством платежа признается в</w:t>
      </w:r>
      <w:r w:rsidRPr="00D22ECA">
        <w:t>а</w:t>
      </w:r>
      <w:r w:rsidRPr="00D22ECA">
        <w:t xml:space="preserve">люта Российской Федерации. </w:t>
      </w:r>
    </w:p>
    <w:p w:rsidR="00620F6C" w:rsidRPr="00D22ECA" w:rsidRDefault="00620F6C" w:rsidP="00620F6C">
      <w:pPr>
        <w:pStyle w:val="af5"/>
        <w:spacing w:before="168" w:after="0"/>
        <w:ind w:firstLine="567"/>
        <w:jc w:val="both"/>
      </w:pPr>
      <w:r w:rsidRPr="00D22ECA">
        <w:t>2. Передача кредиторам муниципального имущества в зачет муниципальных заимствов</w:t>
      </w:r>
      <w:r w:rsidRPr="00D22ECA">
        <w:t>а</w:t>
      </w:r>
      <w:r w:rsidRPr="00D22ECA">
        <w:t>ний, а равно обмен муниципального имущества на находящееся в частной собственности им</w:t>
      </w:r>
      <w:r w:rsidRPr="00D22ECA">
        <w:t>у</w:t>
      </w:r>
      <w:r w:rsidRPr="00D22ECA">
        <w:t xml:space="preserve">щество не допускается, за исключением случаев, установленных Федеральным </w:t>
      </w:r>
      <w:hyperlink r:id="rId71" w:history="1">
        <w:r w:rsidRPr="00D22ECA">
          <w:rPr>
            <w:rStyle w:val="af6"/>
            <w:color w:val="auto"/>
            <w:u w:val="none"/>
          </w:rPr>
          <w:t>законом</w:t>
        </w:r>
      </w:hyperlink>
      <w:r w:rsidRPr="00D22ECA">
        <w:t xml:space="preserve"> от 21.12.2001 № 178-ФЗ «О приватизации государственного и муниципального имущества». </w:t>
      </w:r>
    </w:p>
    <w:p w:rsidR="00620F6C" w:rsidRPr="00D22ECA" w:rsidRDefault="00620F6C" w:rsidP="00620F6C">
      <w:pPr>
        <w:pStyle w:val="af5"/>
        <w:spacing w:before="0" w:after="0"/>
        <w:ind w:firstLine="567"/>
        <w:jc w:val="both"/>
      </w:pPr>
      <w:r w:rsidRPr="00D22ECA">
        <w:t> </w:t>
      </w:r>
      <w:r w:rsidRPr="00D22ECA">
        <w:rPr>
          <w:b/>
          <w:bCs/>
        </w:rPr>
        <w:t>Статья 27. Порядок оплаты муниципального имущества</w:t>
      </w:r>
      <w:r w:rsidRPr="00D22ECA">
        <w:t xml:space="preserve"> </w:t>
      </w:r>
    </w:p>
    <w:p w:rsidR="00620F6C" w:rsidRPr="00D22ECA" w:rsidRDefault="00620F6C" w:rsidP="00620F6C">
      <w:pPr>
        <w:pStyle w:val="af5"/>
        <w:spacing w:before="0" w:after="0"/>
        <w:ind w:firstLine="567"/>
        <w:jc w:val="both"/>
      </w:pPr>
      <w:r w:rsidRPr="00D22ECA">
        <w:t>1. Оплата приобретаемого покупателем муниципального имущества производится един</w:t>
      </w:r>
      <w:r w:rsidRPr="00D22ECA">
        <w:t>о</w:t>
      </w:r>
      <w:r w:rsidRPr="00D22ECA">
        <w:t xml:space="preserve">временно или в рассрочку. Срок рассрочки не может быть более чем один год. </w:t>
      </w:r>
    </w:p>
    <w:p w:rsidR="00620F6C" w:rsidRPr="00D22ECA" w:rsidRDefault="00620F6C" w:rsidP="00620F6C">
      <w:pPr>
        <w:pStyle w:val="af5"/>
        <w:spacing w:before="168" w:after="0"/>
        <w:ind w:firstLine="567"/>
        <w:jc w:val="both"/>
      </w:pPr>
      <w:r w:rsidRPr="00D22ECA">
        <w:t>2. Решение о предоставлении рассрочки может быть принято в случае приватизации мун</w:t>
      </w:r>
      <w:r w:rsidRPr="00D22ECA">
        <w:t>и</w:t>
      </w:r>
      <w:r w:rsidRPr="00D22ECA">
        <w:t xml:space="preserve">ципального имущества в соответствии со </w:t>
      </w:r>
      <w:hyperlink w:anchor="p353" w:history="1">
        <w:r w:rsidRPr="00D22ECA">
          <w:rPr>
            <w:rStyle w:val="af6"/>
            <w:color w:val="auto"/>
            <w:u w:val="none"/>
          </w:rPr>
          <w:t>статьей 15</w:t>
        </w:r>
      </w:hyperlink>
      <w:r w:rsidRPr="00D22ECA">
        <w:t xml:space="preserve"> настоящего Положения. </w:t>
      </w:r>
    </w:p>
    <w:p w:rsidR="00620F6C" w:rsidRPr="00D22ECA" w:rsidRDefault="00620F6C" w:rsidP="00620F6C">
      <w:pPr>
        <w:pStyle w:val="af5"/>
        <w:spacing w:before="168" w:after="0"/>
        <w:ind w:firstLine="567"/>
        <w:jc w:val="both"/>
      </w:pPr>
      <w:r w:rsidRPr="00D22ECA">
        <w:t>3.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w:t>
      </w:r>
      <w:r w:rsidRPr="00D22ECA">
        <w:t>о</w:t>
      </w:r>
      <w:r w:rsidRPr="00D22ECA">
        <w:t xml:space="preserve">держаться в информационном сообщении о приватизации муниципального имущества. </w:t>
      </w:r>
    </w:p>
    <w:p w:rsidR="00620F6C" w:rsidRPr="00D22ECA" w:rsidRDefault="00620F6C" w:rsidP="00620F6C">
      <w:pPr>
        <w:pStyle w:val="af5"/>
        <w:spacing w:before="168" w:after="0"/>
        <w:ind w:firstLine="567"/>
        <w:jc w:val="both"/>
      </w:pPr>
      <w:r w:rsidRPr="00D22ECA">
        <w:t>4. На сумму денежных средств, по уплате которой предоставляется рассрочка, производи</w:t>
      </w:r>
      <w:r w:rsidRPr="00D22ECA">
        <w:t>т</w:t>
      </w:r>
      <w:r w:rsidRPr="00D22ECA">
        <w:t>ся начисление процентов исходя из ставки, равной одной трети ставки рефинансирования Це</w:t>
      </w:r>
      <w:r w:rsidRPr="00D22ECA">
        <w:t>н</w:t>
      </w:r>
      <w:r w:rsidRPr="00D22ECA">
        <w:t>трального банка Российской Федерации, действующей на дату размещения на официальном са</w:t>
      </w:r>
      <w:r w:rsidRPr="00D22ECA">
        <w:t>й</w:t>
      </w:r>
      <w:r w:rsidRPr="00D22ECA">
        <w:t xml:space="preserve">те в сети «Интернет» объявления о продаже. </w:t>
      </w:r>
    </w:p>
    <w:p w:rsidR="00620F6C" w:rsidRPr="00D22ECA" w:rsidRDefault="00620F6C" w:rsidP="00620F6C">
      <w:pPr>
        <w:pStyle w:val="af5"/>
        <w:spacing w:before="168" w:after="0"/>
        <w:ind w:firstLine="567"/>
        <w:jc w:val="both"/>
      </w:pPr>
      <w:r w:rsidRPr="00D22ECA">
        <w:t xml:space="preserve">Начисленные проценты перечисляются в порядке, установленном Бюджетным </w:t>
      </w:r>
      <w:hyperlink r:id="rId72" w:history="1">
        <w:r w:rsidRPr="00D22ECA">
          <w:rPr>
            <w:rStyle w:val="af6"/>
            <w:color w:val="auto"/>
            <w:u w:val="none"/>
          </w:rPr>
          <w:t>кодексом</w:t>
        </w:r>
      </w:hyperlink>
      <w:r w:rsidRPr="00D22ECA">
        <w:t xml:space="preserve"> Российской Федерации. </w:t>
      </w:r>
    </w:p>
    <w:p w:rsidR="00620F6C" w:rsidRPr="00D22ECA" w:rsidRDefault="00620F6C" w:rsidP="00620F6C">
      <w:pPr>
        <w:pStyle w:val="af5"/>
        <w:spacing w:before="168" w:after="0"/>
        <w:ind w:firstLine="567"/>
        <w:jc w:val="both"/>
      </w:pPr>
      <w:r w:rsidRPr="00D22ECA">
        <w:t xml:space="preserve">Покупатель вправе оплатить приобретаемое муниципальное имущество досрочно. </w:t>
      </w:r>
    </w:p>
    <w:p w:rsidR="00620F6C" w:rsidRPr="00D22ECA" w:rsidRDefault="00620F6C" w:rsidP="00620F6C">
      <w:pPr>
        <w:pStyle w:val="af5"/>
        <w:spacing w:before="168" w:after="0"/>
        <w:ind w:firstLine="567"/>
        <w:jc w:val="both"/>
      </w:pPr>
      <w:r w:rsidRPr="00D22ECA">
        <w:t>5. Право собственности на муниципальное имущество, приобретенное в рассрочку, перех</w:t>
      </w:r>
      <w:r w:rsidRPr="00D22ECA">
        <w:t>о</w:t>
      </w:r>
      <w:r w:rsidRPr="00D22ECA">
        <w:t>дит в установленном законодательством Российской Федерации порядке, и на такие случаи тр</w:t>
      </w:r>
      <w:r w:rsidRPr="00D22ECA">
        <w:t>е</w:t>
      </w:r>
      <w:r w:rsidRPr="00D22ECA">
        <w:t xml:space="preserve">бования </w:t>
      </w:r>
      <w:hyperlink w:anchor="p538" w:history="1">
        <w:r w:rsidRPr="00D22ECA">
          <w:rPr>
            <w:rStyle w:val="af6"/>
            <w:color w:val="auto"/>
            <w:u w:val="none"/>
          </w:rPr>
          <w:t>ст. 24</w:t>
        </w:r>
      </w:hyperlink>
      <w:r w:rsidRPr="00D22ECA">
        <w:t xml:space="preserve"> настоящего Положения не распространяются. </w:t>
      </w:r>
    </w:p>
    <w:p w:rsidR="00620F6C" w:rsidRPr="00D22ECA" w:rsidRDefault="00620F6C" w:rsidP="00620F6C">
      <w:pPr>
        <w:pStyle w:val="af5"/>
        <w:spacing w:before="168" w:after="0"/>
        <w:ind w:firstLine="567"/>
        <w:jc w:val="both"/>
      </w:pPr>
      <w:r w:rsidRPr="00D22ECA">
        <w:t>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w:t>
      </w:r>
      <w:r w:rsidRPr="00D22ECA">
        <w:t>д</w:t>
      </w:r>
      <w:r w:rsidRPr="00D22ECA">
        <w:t xml:space="preserve">нее чем через тридцать дней </w:t>
      </w:r>
      <w:proofErr w:type="gramStart"/>
      <w:r w:rsidRPr="00D22ECA">
        <w:t>с даты заключения</w:t>
      </w:r>
      <w:proofErr w:type="gramEnd"/>
      <w:r w:rsidRPr="00D22ECA">
        <w:t xml:space="preserve"> договора. </w:t>
      </w:r>
    </w:p>
    <w:p w:rsidR="00620F6C" w:rsidRPr="00D22ECA" w:rsidRDefault="00620F6C" w:rsidP="00620F6C">
      <w:pPr>
        <w:pStyle w:val="af5"/>
        <w:spacing w:before="168" w:after="0"/>
        <w:ind w:firstLine="567"/>
        <w:jc w:val="both"/>
      </w:pPr>
      <w:r w:rsidRPr="00D22ECA">
        <w:t xml:space="preserve">6. С момента передачи покупателю приобретенного в рассрочку имущества и до момента его полной оплаты указанное имущество в силу Федерального </w:t>
      </w:r>
      <w:hyperlink r:id="rId73" w:history="1">
        <w:r w:rsidRPr="00D22ECA">
          <w:rPr>
            <w:rStyle w:val="af6"/>
            <w:color w:val="auto"/>
            <w:u w:val="none"/>
          </w:rPr>
          <w:t>закона</w:t>
        </w:r>
      </w:hyperlink>
      <w:r w:rsidRPr="00D22ECA">
        <w:t xml:space="preserve"> от 21.12.2001 № 178-ФЗ «О приватизации государственного и муниципального имущества» признается находящимся в залоге для обеспечения исполнения покупателем его обязанности по оплате приобретенного м</w:t>
      </w:r>
      <w:r w:rsidRPr="00D22ECA">
        <w:t>у</w:t>
      </w:r>
      <w:r w:rsidRPr="00D22ECA">
        <w:t xml:space="preserve">ниципального имущества. </w:t>
      </w:r>
    </w:p>
    <w:p w:rsidR="00620F6C" w:rsidRPr="00D22ECA" w:rsidRDefault="00620F6C" w:rsidP="00620F6C">
      <w:pPr>
        <w:pStyle w:val="af5"/>
        <w:spacing w:before="168" w:after="0"/>
        <w:ind w:firstLine="567"/>
        <w:jc w:val="both"/>
      </w:pPr>
      <w:r w:rsidRPr="00D22ECA">
        <w:t>В случае нарушения покупателем сроков и порядка внесения платежей обращается взыск</w:t>
      </w:r>
      <w:r w:rsidRPr="00D22ECA">
        <w:t>а</w:t>
      </w:r>
      <w:r w:rsidRPr="00D22ECA">
        <w:t xml:space="preserve">ние на заложенное имущество в судебном порядке. </w:t>
      </w:r>
    </w:p>
    <w:p w:rsidR="00620F6C" w:rsidRPr="00D22ECA" w:rsidRDefault="00620F6C" w:rsidP="00620F6C">
      <w:pPr>
        <w:pStyle w:val="af5"/>
        <w:spacing w:before="168" w:after="0"/>
        <w:ind w:firstLine="567"/>
        <w:jc w:val="both"/>
      </w:pPr>
      <w:r w:rsidRPr="00D22ECA">
        <w:t xml:space="preserve">С покупателя могут быть взысканы также убытки, причиненные неисполнением договора купли-продажи. </w:t>
      </w:r>
    </w:p>
    <w:p w:rsidR="00620F6C" w:rsidRPr="00D22ECA" w:rsidRDefault="00620F6C" w:rsidP="00620F6C">
      <w:pPr>
        <w:pStyle w:val="af5"/>
        <w:spacing w:before="168" w:after="0"/>
        <w:ind w:firstLine="567"/>
        <w:jc w:val="both"/>
      </w:pPr>
      <w:r w:rsidRPr="00D22ECA">
        <w:t>7. Порядок оплаты имущества, находящегося в муниципальной собственности, устанавл</w:t>
      </w:r>
      <w:r w:rsidRPr="00D22ECA">
        <w:t>и</w:t>
      </w:r>
      <w:r w:rsidRPr="00D22ECA">
        <w:t xml:space="preserve">вается Администрацией. </w:t>
      </w:r>
    </w:p>
    <w:p w:rsidR="00B81C15" w:rsidRDefault="00B81C15" w:rsidP="00620F6C">
      <w:pPr>
        <w:pStyle w:val="af5"/>
        <w:spacing w:before="0" w:after="0"/>
        <w:ind w:firstLine="567"/>
        <w:jc w:val="both"/>
        <w:rPr>
          <w:b/>
          <w:bCs/>
        </w:rPr>
      </w:pPr>
    </w:p>
    <w:p w:rsidR="00620F6C" w:rsidRPr="00D22ECA" w:rsidRDefault="00620F6C" w:rsidP="00620F6C">
      <w:pPr>
        <w:pStyle w:val="af5"/>
        <w:spacing w:before="0" w:after="0"/>
        <w:ind w:firstLine="567"/>
        <w:jc w:val="both"/>
      </w:pPr>
      <w:r w:rsidRPr="00D22ECA">
        <w:rPr>
          <w:b/>
          <w:bCs/>
        </w:rPr>
        <w:t>Статья 28. Порядок возврата денежных средств по недействительным сделкам купли-продажи муниципального имущества</w:t>
      </w:r>
      <w:r w:rsidRPr="00D22ECA">
        <w:t xml:space="preserve"> </w:t>
      </w:r>
    </w:p>
    <w:p w:rsidR="00620F6C" w:rsidRPr="00D22ECA" w:rsidRDefault="00620F6C" w:rsidP="00620F6C">
      <w:pPr>
        <w:pStyle w:val="af5"/>
        <w:spacing w:before="0" w:after="0"/>
        <w:ind w:firstLine="567"/>
        <w:jc w:val="both"/>
      </w:pPr>
      <w:r w:rsidRPr="00D22ECA">
        <w:t>  Возврат денежных средств по недействительным сделкам купли-продажи муниципальн</w:t>
      </w:r>
      <w:r w:rsidRPr="00D22ECA">
        <w:t>о</w:t>
      </w:r>
      <w:r w:rsidRPr="00D22ECA">
        <w:t xml:space="preserve">го имущества осуществляется </w:t>
      </w:r>
      <w:proofErr w:type="gramStart"/>
      <w:r w:rsidRPr="00D22ECA">
        <w:t xml:space="preserve">в соответствии с Бюджетным </w:t>
      </w:r>
      <w:hyperlink r:id="rId74" w:history="1">
        <w:r w:rsidRPr="00D22ECA">
          <w:rPr>
            <w:rStyle w:val="af6"/>
            <w:color w:val="auto"/>
            <w:u w:val="none"/>
          </w:rPr>
          <w:t>кодексом</w:t>
        </w:r>
      </w:hyperlink>
      <w:r w:rsidRPr="00D22ECA">
        <w:t xml:space="preserve"> Российской Федерации за счет средств местных бюджетов на основании вступившего в силу</w:t>
      </w:r>
      <w:proofErr w:type="gramEnd"/>
      <w:r w:rsidRPr="00D22ECA">
        <w:t xml:space="preserve"> решения суда после передачи такого имущества в муниципальную собственность. </w:t>
      </w:r>
    </w:p>
    <w:p w:rsidR="009F601D" w:rsidRPr="00D22ECA" w:rsidRDefault="009F601D" w:rsidP="008E7D7C">
      <w:pPr>
        <w:pStyle w:val="ConsPlusTitle"/>
        <w:jc w:val="center"/>
        <w:rPr>
          <w:rFonts w:ascii="Times New Roman" w:hAnsi="Times New Roman" w:cs="Times New Roman"/>
        </w:rPr>
      </w:pPr>
    </w:p>
    <w:sectPr w:rsidR="009F601D" w:rsidRPr="00D22ECA" w:rsidSect="00BB19F5">
      <w:pgSz w:w="11906" w:h="16838"/>
      <w:pgMar w:top="397" w:right="567" w:bottom="340"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DDA" w:rsidRDefault="00941DDA">
      <w:r>
        <w:separator/>
      </w:r>
    </w:p>
  </w:endnote>
  <w:endnote w:type="continuationSeparator" w:id="0">
    <w:p w:rsidR="00941DDA" w:rsidRDefault="0094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DDA" w:rsidRDefault="00941DDA">
      <w:r>
        <w:separator/>
      </w:r>
    </w:p>
  </w:footnote>
  <w:footnote w:type="continuationSeparator" w:id="0">
    <w:p w:rsidR="00941DDA" w:rsidRDefault="00941D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1065"/>
        </w:tabs>
        <w:ind w:left="1065" w:hanging="405"/>
      </w:pPr>
      <w:rPr>
        <w:rFonts w:cs="Times New Roman"/>
      </w:rPr>
    </w:lvl>
  </w:abstractNum>
  <w:abstractNum w:abstractNumId="1">
    <w:nsid w:val="62065356"/>
    <w:multiLevelType w:val="hybridMultilevel"/>
    <w:tmpl w:val="BC6883C2"/>
    <w:lvl w:ilvl="0" w:tplc="7DD4BF7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AAC"/>
    <w:rsid w:val="00001399"/>
    <w:rsid w:val="000022A2"/>
    <w:rsid w:val="0000337B"/>
    <w:rsid w:val="0000668A"/>
    <w:rsid w:val="00010DA1"/>
    <w:rsid w:val="00016F01"/>
    <w:rsid w:val="00017A6F"/>
    <w:rsid w:val="00021728"/>
    <w:rsid w:val="0002783D"/>
    <w:rsid w:val="000306AD"/>
    <w:rsid w:val="00030881"/>
    <w:rsid w:val="00030D9A"/>
    <w:rsid w:val="00037FA2"/>
    <w:rsid w:val="00043152"/>
    <w:rsid w:val="0004406F"/>
    <w:rsid w:val="00045D18"/>
    <w:rsid w:val="00052269"/>
    <w:rsid w:val="00055C47"/>
    <w:rsid w:val="000607A1"/>
    <w:rsid w:val="0006237A"/>
    <w:rsid w:val="0006565F"/>
    <w:rsid w:val="00066AA3"/>
    <w:rsid w:val="00067FFC"/>
    <w:rsid w:val="00070412"/>
    <w:rsid w:val="000708D9"/>
    <w:rsid w:val="00075CDB"/>
    <w:rsid w:val="00080A25"/>
    <w:rsid w:val="00081BDB"/>
    <w:rsid w:val="000826CB"/>
    <w:rsid w:val="000842D9"/>
    <w:rsid w:val="00090914"/>
    <w:rsid w:val="00092943"/>
    <w:rsid w:val="00094B06"/>
    <w:rsid w:val="000A074B"/>
    <w:rsid w:val="000A29E8"/>
    <w:rsid w:val="000A4647"/>
    <w:rsid w:val="000A5814"/>
    <w:rsid w:val="000B0636"/>
    <w:rsid w:val="000B2071"/>
    <w:rsid w:val="000B38CE"/>
    <w:rsid w:val="000C24B6"/>
    <w:rsid w:val="000C2B79"/>
    <w:rsid w:val="000C52DE"/>
    <w:rsid w:val="000C6FEA"/>
    <w:rsid w:val="000C763E"/>
    <w:rsid w:val="000D0727"/>
    <w:rsid w:val="000D0A9A"/>
    <w:rsid w:val="000D497C"/>
    <w:rsid w:val="000D4A56"/>
    <w:rsid w:val="000D7341"/>
    <w:rsid w:val="000E5894"/>
    <w:rsid w:val="000F1430"/>
    <w:rsid w:val="000F3BC5"/>
    <w:rsid w:val="000F46F7"/>
    <w:rsid w:val="000F4F04"/>
    <w:rsid w:val="0010298E"/>
    <w:rsid w:val="00103D76"/>
    <w:rsid w:val="00103E0B"/>
    <w:rsid w:val="00112341"/>
    <w:rsid w:val="00112444"/>
    <w:rsid w:val="00124713"/>
    <w:rsid w:val="001256E4"/>
    <w:rsid w:val="001266F1"/>
    <w:rsid w:val="0012672C"/>
    <w:rsid w:val="00131321"/>
    <w:rsid w:val="00134B01"/>
    <w:rsid w:val="00136C30"/>
    <w:rsid w:val="00136F58"/>
    <w:rsid w:val="00146ABF"/>
    <w:rsid w:val="00147976"/>
    <w:rsid w:val="00147ED0"/>
    <w:rsid w:val="001501BA"/>
    <w:rsid w:val="00151735"/>
    <w:rsid w:val="00151A65"/>
    <w:rsid w:val="00151CCC"/>
    <w:rsid w:val="001534B8"/>
    <w:rsid w:val="00153671"/>
    <w:rsid w:val="00156B56"/>
    <w:rsid w:val="00160887"/>
    <w:rsid w:val="001643A7"/>
    <w:rsid w:val="00170430"/>
    <w:rsid w:val="00171BE2"/>
    <w:rsid w:val="00177999"/>
    <w:rsid w:val="00177F3A"/>
    <w:rsid w:val="00181594"/>
    <w:rsid w:val="00183B72"/>
    <w:rsid w:val="00184A0C"/>
    <w:rsid w:val="00186AD1"/>
    <w:rsid w:val="00186DF8"/>
    <w:rsid w:val="001909A5"/>
    <w:rsid w:val="00195886"/>
    <w:rsid w:val="00197123"/>
    <w:rsid w:val="00197127"/>
    <w:rsid w:val="001B42CA"/>
    <w:rsid w:val="001B44BB"/>
    <w:rsid w:val="001B7C2F"/>
    <w:rsid w:val="001C2435"/>
    <w:rsid w:val="001C4BE6"/>
    <w:rsid w:val="001D3EF2"/>
    <w:rsid w:val="001E40EE"/>
    <w:rsid w:val="001E5642"/>
    <w:rsid w:val="001F206B"/>
    <w:rsid w:val="001F751B"/>
    <w:rsid w:val="00201AA2"/>
    <w:rsid w:val="00206017"/>
    <w:rsid w:val="002144C2"/>
    <w:rsid w:val="0022193C"/>
    <w:rsid w:val="002224C1"/>
    <w:rsid w:val="00225999"/>
    <w:rsid w:val="00232C2B"/>
    <w:rsid w:val="002336FF"/>
    <w:rsid w:val="0024004A"/>
    <w:rsid w:val="00241D8E"/>
    <w:rsid w:val="00244557"/>
    <w:rsid w:val="00246501"/>
    <w:rsid w:val="0025335B"/>
    <w:rsid w:val="00253F95"/>
    <w:rsid w:val="00255623"/>
    <w:rsid w:val="00262706"/>
    <w:rsid w:val="002629AD"/>
    <w:rsid w:val="00264876"/>
    <w:rsid w:val="00264F50"/>
    <w:rsid w:val="00273FD7"/>
    <w:rsid w:val="00275AFF"/>
    <w:rsid w:val="00284735"/>
    <w:rsid w:val="00285EC7"/>
    <w:rsid w:val="0028731A"/>
    <w:rsid w:val="00293946"/>
    <w:rsid w:val="00294C54"/>
    <w:rsid w:val="00295CFB"/>
    <w:rsid w:val="0029646A"/>
    <w:rsid w:val="00296DC3"/>
    <w:rsid w:val="002A372C"/>
    <w:rsid w:val="002A4A36"/>
    <w:rsid w:val="002A6537"/>
    <w:rsid w:val="002B3241"/>
    <w:rsid w:val="002B41FF"/>
    <w:rsid w:val="002B6DC3"/>
    <w:rsid w:val="002B7C10"/>
    <w:rsid w:val="002C2F58"/>
    <w:rsid w:val="002C41E3"/>
    <w:rsid w:val="002C465C"/>
    <w:rsid w:val="002C71B7"/>
    <w:rsid w:val="002D0A7F"/>
    <w:rsid w:val="002E12D6"/>
    <w:rsid w:val="002E23F8"/>
    <w:rsid w:val="002E410E"/>
    <w:rsid w:val="002E42C8"/>
    <w:rsid w:val="002F1E94"/>
    <w:rsid w:val="002F3EFD"/>
    <w:rsid w:val="002F421D"/>
    <w:rsid w:val="00300A90"/>
    <w:rsid w:val="003028D6"/>
    <w:rsid w:val="00302D13"/>
    <w:rsid w:val="0030340C"/>
    <w:rsid w:val="00303E31"/>
    <w:rsid w:val="003067BB"/>
    <w:rsid w:val="0031150F"/>
    <w:rsid w:val="00312E10"/>
    <w:rsid w:val="003164BF"/>
    <w:rsid w:val="00317E61"/>
    <w:rsid w:val="003254AA"/>
    <w:rsid w:val="00327FE5"/>
    <w:rsid w:val="00330FE3"/>
    <w:rsid w:val="003410ED"/>
    <w:rsid w:val="00342BC2"/>
    <w:rsid w:val="003458F1"/>
    <w:rsid w:val="00347359"/>
    <w:rsid w:val="00360192"/>
    <w:rsid w:val="003643FF"/>
    <w:rsid w:val="0037316A"/>
    <w:rsid w:val="00374468"/>
    <w:rsid w:val="00377004"/>
    <w:rsid w:val="0038518F"/>
    <w:rsid w:val="0039078E"/>
    <w:rsid w:val="003A209A"/>
    <w:rsid w:val="003A5781"/>
    <w:rsid w:val="003A6970"/>
    <w:rsid w:val="003A7059"/>
    <w:rsid w:val="003B5091"/>
    <w:rsid w:val="003B5CB8"/>
    <w:rsid w:val="003B6F2F"/>
    <w:rsid w:val="003C0F5B"/>
    <w:rsid w:val="003C5A48"/>
    <w:rsid w:val="003C6A72"/>
    <w:rsid w:val="003D1543"/>
    <w:rsid w:val="003D38B6"/>
    <w:rsid w:val="003D4F14"/>
    <w:rsid w:val="003D52C7"/>
    <w:rsid w:val="003E398E"/>
    <w:rsid w:val="003E493E"/>
    <w:rsid w:val="003F042C"/>
    <w:rsid w:val="003F0D28"/>
    <w:rsid w:val="003F220F"/>
    <w:rsid w:val="003F6143"/>
    <w:rsid w:val="003F711F"/>
    <w:rsid w:val="00402675"/>
    <w:rsid w:val="004027AB"/>
    <w:rsid w:val="00406495"/>
    <w:rsid w:val="00412106"/>
    <w:rsid w:val="0041785E"/>
    <w:rsid w:val="004178BF"/>
    <w:rsid w:val="0042392F"/>
    <w:rsid w:val="00425210"/>
    <w:rsid w:val="00433F01"/>
    <w:rsid w:val="00436376"/>
    <w:rsid w:val="0043668B"/>
    <w:rsid w:val="00444467"/>
    <w:rsid w:val="00446F2C"/>
    <w:rsid w:val="004474F0"/>
    <w:rsid w:val="00460B1D"/>
    <w:rsid w:val="00461205"/>
    <w:rsid w:val="0046165F"/>
    <w:rsid w:val="00463B73"/>
    <w:rsid w:val="00464A86"/>
    <w:rsid w:val="00466C35"/>
    <w:rsid w:val="00467426"/>
    <w:rsid w:val="00471011"/>
    <w:rsid w:val="00476044"/>
    <w:rsid w:val="004761C2"/>
    <w:rsid w:val="00477968"/>
    <w:rsid w:val="0048156A"/>
    <w:rsid w:val="00482659"/>
    <w:rsid w:val="0049322E"/>
    <w:rsid w:val="00494DA0"/>
    <w:rsid w:val="004A2975"/>
    <w:rsid w:val="004A5246"/>
    <w:rsid w:val="004A5B56"/>
    <w:rsid w:val="004A62F1"/>
    <w:rsid w:val="004A7BD4"/>
    <w:rsid w:val="004B38CA"/>
    <w:rsid w:val="004B3A96"/>
    <w:rsid w:val="004B407A"/>
    <w:rsid w:val="004B487D"/>
    <w:rsid w:val="004B7BA5"/>
    <w:rsid w:val="004B7E19"/>
    <w:rsid w:val="004C1C65"/>
    <w:rsid w:val="004C6E78"/>
    <w:rsid w:val="004C6FC8"/>
    <w:rsid w:val="004D0DDE"/>
    <w:rsid w:val="004D4134"/>
    <w:rsid w:val="004D4381"/>
    <w:rsid w:val="004D6804"/>
    <w:rsid w:val="004D6A9C"/>
    <w:rsid w:val="004E0E45"/>
    <w:rsid w:val="004E1A04"/>
    <w:rsid w:val="004F120B"/>
    <w:rsid w:val="004F1EFA"/>
    <w:rsid w:val="004F27F2"/>
    <w:rsid w:val="004F3059"/>
    <w:rsid w:val="004F39BD"/>
    <w:rsid w:val="004F7CE0"/>
    <w:rsid w:val="005027B3"/>
    <w:rsid w:val="00506C85"/>
    <w:rsid w:val="00506D39"/>
    <w:rsid w:val="00510C6B"/>
    <w:rsid w:val="00512343"/>
    <w:rsid w:val="0051259A"/>
    <w:rsid w:val="005142AB"/>
    <w:rsid w:val="005158C1"/>
    <w:rsid w:val="00516366"/>
    <w:rsid w:val="00520F00"/>
    <w:rsid w:val="00521FB6"/>
    <w:rsid w:val="0052465C"/>
    <w:rsid w:val="00524BF3"/>
    <w:rsid w:val="00527102"/>
    <w:rsid w:val="00527185"/>
    <w:rsid w:val="0053082B"/>
    <w:rsid w:val="00530963"/>
    <w:rsid w:val="00530F46"/>
    <w:rsid w:val="005350DA"/>
    <w:rsid w:val="0054225E"/>
    <w:rsid w:val="00545E48"/>
    <w:rsid w:val="005514A9"/>
    <w:rsid w:val="00553468"/>
    <w:rsid w:val="0055509B"/>
    <w:rsid w:val="00555772"/>
    <w:rsid w:val="005739F8"/>
    <w:rsid w:val="005741A1"/>
    <w:rsid w:val="00575A50"/>
    <w:rsid w:val="00580ACB"/>
    <w:rsid w:val="00584166"/>
    <w:rsid w:val="0058633A"/>
    <w:rsid w:val="0059400F"/>
    <w:rsid w:val="0059594E"/>
    <w:rsid w:val="00595958"/>
    <w:rsid w:val="00596CF6"/>
    <w:rsid w:val="005A05C0"/>
    <w:rsid w:val="005A1FCD"/>
    <w:rsid w:val="005A6416"/>
    <w:rsid w:val="005B0400"/>
    <w:rsid w:val="005B357E"/>
    <w:rsid w:val="005B3B81"/>
    <w:rsid w:val="005B4591"/>
    <w:rsid w:val="005B4675"/>
    <w:rsid w:val="005B5CE1"/>
    <w:rsid w:val="005C1EB0"/>
    <w:rsid w:val="005C2214"/>
    <w:rsid w:val="005C2BFC"/>
    <w:rsid w:val="005C4D5C"/>
    <w:rsid w:val="005C50ED"/>
    <w:rsid w:val="005C594B"/>
    <w:rsid w:val="005C72DA"/>
    <w:rsid w:val="005D1FEB"/>
    <w:rsid w:val="005D26FE"/>
    <w:rsid w:val="005D4403"/>
    <w:rsid w:val="005D483F"/>
    <w:rsid w:val="005E0766"/>
    <w:rsid w:val="005E44D0"/>
    <w:rsid w:val="005E5B81"/>
    <w:rsid w:val="005E7B10"/>
    <w:rsid w:val="005F739E"/>
    <w:rsid w:val="006073B6"/>
    <w:rsid w:val="006100DB"/>
    <w:rsid w:val="006101CE"/>
    <w:rsid w:val="0061084D"/>
    <w:rsid w:val="006108C9"/>
    <w:rsid w:val="006126D8"/>
    <w:rsid w:val="00617108"/>
    <w:rsid w:val="00620F6C"/>
    <w:rsid w:val="00622F57"/>
    <w:rsid w:val="0062645F"/>
    <w:rsid w:val="00633500"/>
    <w:rsid w:val="0064155F"/>
    <w:rsid w:val="00643DFB"/>
    <w:rsid w:val="006447D0"/>
    <w:rsid w:val="00646C19"/>
    <w:rsid w:val="00654DED"/>
    <w:rsid w:val="00657E33"/>
    <w:rsid w:val="00667FFA"/>
    <w:rsid w:val="006715B9"/>
    <w:rsid w:val="00675D9E"/>
    <w:rsid w:val="00676976"/>
    <w:rsid w:val="00677F0C"/>
    <w:rsid w:val="00681F85"/>
    <w:rsid w:val="006857B4"/>
    <w:rsid w:val="0068683E"/>
    <w:rsid w:val="00690646"/>
    <w:rsid w:val="0069125E"/>
    <w:rsid w:val="00694228"/>
    <w:rsid w:val="00697EE6"/>
    <w:rsid w:val="006A361D"/>
    <w:rsid w:val="006A735D"/>
    <w:rsid w:val="006B0DBB"/>
    <w:rsid w:val="006B185C"/>
    <w:rsid w:val="006B5E37"/>
    <w:rsid w:val="006B5F11"/>
    <w:rsid w:val="006C4BB9"/>
    <w:rsid w:val="006D1256"/>
    <w:rsid w:val="006D3A0C"/>
    <w:rsid w:val="006D3D02"/>
    <w:rsid w:val="006E16C2"/>
    <w:rsid w:val="006E275D"/>
    <w:rsid w:val="006E3777"/>
    <w:rsid w:val="006F6570"/>
    <w:rsid w:val="006F6BBC"/>
    <w:rsid w:val="006F6D8F"/>
    <w:rsid w:val="006F6E9B"/>
    <w:rsid w:val="006F70FD"/>
    <w:rsid w:val="00700AD3"/>
    <w:rsid w:val="00702DDF"/>
    <w:rsid w:val="007058BD"/>
    <w:rsid w:val="0070781A"/>
    <w:rsid w:val="00712F62"/>
    <w:rsid w:val="00715650"/>
    <w:rsid w:val="0071591C"/>
    <w:rsid w:val="00716858"/>
    <w:rsid w:val="00725161"/>
    <w:rsid w:val="007259A4"/>
    <w:rsid w:val="007320BD"/>
    <w:rsid w:val="0074491E"/>
    <w:rsid w:val="00750F1F"/>
    <w:rsid w:val="00751683"/>
    <w:rsid w:val="0075201F"/>
    <w:rsid w:val="0075202F"/>
    <w:rsid w:val="00754DB8"/>
    <w:rsid w:val="00755897"/>
    <w:rsid w:val="00756E6E"/>
    <w:rsid w:val="00756F53"/>
    <w:rsid w:val="007648C7"/>
    <w:rsid w:val="0077107B"/>
    <w:rsid w:val="007711F5"/>
    <w:rsid w:val="0077198C"/>
    <w:rsid w:val="00775A92"/>
    <w:rsid w:val="00775D6F"/>
    <w:rsid w:val="007771CA"/>
    <w:rsid w:val="007773F1"/>
    <w:rsid w:val="00777F86"/>
    <w:rsid w:val="007852CE"/>
    <w:rsid w:val="00786CCF"/>
    <w:rsid w:val="0079141D"/>
    <w:rsid w:val="00791CD0"/>
    <w:rsid w:val="00795A12"/>
    <w:rsid w:val="007A253B"/>
    <w:rsid w:val="007B0172"/>
    <w:rsid w:val="007B3803"/>
    <w:rsid w:val="007B5D1A"/>
    <w:rsid w:val="007B6E5F"/>
    <w:rsid w:val="007C32AB"/>
    <w:rsid w:val="007C57E7"/>
    <w:rsid w:val="007C653E"/>
    <w:rsid w:val="007D3456"/>
    <w:rsid w:val="007D6083"/>
    <w:rsid w:val="007D61C4"/>
    <w:rsid w:val="007E04A0"/>
    <w:rsid w:val="007E0702"/>
    <w:rsid w:val="007F008F"/>
    <w:rsid w:val="007F0235"/>
    <w:rsid w:val="007F396D"/>
    <w:rsid w:val="007F499D"/>
    <w:rsid w:val="007F5965"/>
    <w:rsid w:val="007F7D02"/>
    <w:rsid w:val="00804A47"/>
    <w:rsid w:val="008054E0"/>
    <w:rsid w:val="00807589"/>
    <w:rsid w:val="00810364"/>
    <w:rsid w:val="00810973"/>
    <w:rsid w:val="00810A09"/>
    <w:rsid w:val="008146A5"/>
    <w:rsid w:val="00815425"/>
    <w:rsid w:val="008177FD"/>
    <w:rsid w:val="0082035B"/>
    <w:rsid w:val="008229F8"/>
    <w:rsid w:val="00822A38"/>
    <w:rsid w:val="00822C47"/>
    <w:rsid w:val="008247C5"/>
    <w:rsid w:val="0082707A"/>
    <w:rsid w:val="00831B6E"/>
    <w:rsid w:val="00833B9B"/>
    <w:rsid w:val="00833BFA"/>
    <w:rsid w:val="00833D12"/>
    <w:rsid w:val="00835084"/>
    <w:rsid w:val="008369AB"/>
    <w:rsid w:val="00841816"/>
    <w:rsid w:val="0084349C"/>
    <w:rsid w:val="00847C68"/>
    <w:rsid w:val="00851CBF"/>
    <w:rsid w:val="008528BF"/>
    <w:rsid w:val="00855A4C"/>
    <w:rsid w:val="008574B5"/>
    <w:rsid w:val="00866440"/>
    <w:rsid w:val="008666A6"/>
    <w:rsid w:val="00872C67"/>
    <w:rsid w:val="008832D1"/>
    <w:rsid w:val="0088639A"/>
    <w:rsid w:val="00887457"/>
    <w:rsid w:val="00891BA7"/>
    <w:rsid w:val="0089398C"/>
    <w:rsid w:val="00894626"/>
    <w:rsid w:val="00895E55"/>
    <w:rsid w:val="008974E8"/>
    <w:rsid w:val="008B35C9"/>
    <w:rsid w:val="008B435A"/>
    <w:rsid w:val="008B5D74"/>
    <w:rsid w:val="008C1F80"/>
    <w:rsid w:val="008C3390"/>
    <w:rsid w:val="008C3810"/>
    <w:rsid w:val="008C3C61"/>
    <w:rsid w:val="008D00E9"/>
    <w:rsid w:val="008D0F5F"/>
    <w:rsid w:val="008D3A13"/>
    <w:rsid w:val="008D47F0"/>
    <w:rsid w:val="008E0697"/>
    <w:rsid w:val="008E395A"/>
    <w:rsid w:val="008E3E29"/>
    <w:rsid w:val="008E47F5"/>
    <w:rsid w:val="008E63D7"/>
    <w:rsid w:val="008E7957"/>
    <w:rsid w:val="008E7D7C"/>
    <w:rsid w:val="008F017B"/>
    <w:rsid w:val="008F1A03"/>
    <w:rsid w:val="008F21BF"/>
    <w:rsid w:val="008F6050"/>
    <w:rsid w:val="008F7048"/>
    <w:rsid w:val="008F7AFA"/>
    <w:rsid w:val="009016C9"/>
    <w:rsid w:val="00901B7C"/>
    <w:rsid w:val="00901DC3"/>
    <w:rsid w:val="00903351"/>
    <w:rsid w:val="00907E79"/>
    <w:rsid w:val="00915F96"/>
    <w:rsid w:val="00916380"/>
    <w:rsid w:val="00917562"/>
    <w:rsid w:val="0092094F"/>
    <w:rsid w:val="00924EC7"/>
    <w:rsid w:val="00931FE6"/>
    <w:rsid w:val="0093567A"/>
    <w:rsid w:val="00937CB9"/>
    <w:rsid w:val="00940023"/>
    <w:rsid w:val="00940243"/>
    <w:rsid w:val="00941DDA"/>
    <w:rsid w:val="0094448E"/>
    <w:rsid w:val="00944C46"/>
    <w:rsid w:val="009505D9"/>
    <w:rsid w:val="009514F6"/>
    <w:rsid w:val="009549B9"/>
    <w:rsid w:val="00956443"/>
    <w:rsid w:val="0095726F"/>
    <w:rsid w:val="0096009D"/>
    <w:rsid w:val="00960C32"/>
    <w:rsid w:val="00965ED0"/>
    <w:rsid w:val="00966C73"/>
    <w:rsid w:val="00966CF4"/>
    <w:rsid w:val="00973BE9"/>
    <w:rsid w:val="00975D67"/>
    <w:rsid w:val="00975F6F"/>
    <w:rsid w:val="00980BDF"/>
    <w:rsid w:val="00981288"/>
    <w:rsid w:val="00982D00"/>
    <w:rsid w:val="009851EB"/>
    <w:rsid w:val="00985E0D"/>
    <w:rsid w:val="00994318"/>
    <w:rsid w:val="009957BF"/>
    <w:rsid w:val="009967D3"/>
    <w:rsid w:val="009A12A0"/>
    <w:rsid w:val="009B19C6"/>
    <w:rsid w:val="009B1E60"/>
    <w:rsid w:val="009B3B6B"/>
    <w:rsid w:val="009C19D2"/>
    <w:rsid w:val="009C1E66"/>
    <w:rsid w:val="009C2D9D"/>
    <w:rsid w:val="009C5285"/>
    <w:rsid w:val="009D27D3"/>
    <w:rsid w:val="009D5F1A"/>
    <w:rsid w:val="009E149A"/>
    <w:rsid w:val="009E55C4"/>
    <w:rsid w:val="009E68BD"/>
    <w:rsid w:val="009F601D"/>
    <w:rsid w:val="009F71D1"/>
    <w:rsid w:val="00A132DB"/>
    <w:rsid w:val="00A16E59"/>
    <w:rsid w:val="00A246DD"/>
    <w:rsid w:val="00A301C0"/>
    <w:rsid w:val="00A30D7B"/>
    <w:rsid w:val="00A31026"/>
    <w:rsid w:val="00A361F0"/>
    <w:rsid w:val="00A404D5"/>
    <w:rsid w:val="00A40A47"/>
    <w:rsid w:val="00A43924"/>
    <w:rsid w:val="00A45BAC"/>
    <w:rsid w:val="00A47FC6"/>
    <w:rsid w:val="00A52205"/>
    <w:rsid w:val="00A57C31"/>
    <w:rsid w:val="00A60869"/>
    <w:rsid w:val="00A6184C"/>
    <w:rsid w:val="00A62BB5"/>
    <w:rsid w:val="00A66B06"/>
    <w:rsid w:val="00A66EB3"/>
    <w:rsid w:val="00A6724D"/>
    <w:rsid w:val="00A67CB9"/>
    <w:rsid w:val="00A7291C"/>
    <w:rsid w:val="00A73D87"/>
    <w:rsid w:val="00A80307"/>
    <w:rsid w:val="00AA5775"/>
    <w:rsid w:val="00AA6FDA"/>
    <w:rsid w:val="00AA7EBB"/>
    <w:rsid w:val="00AB0FA9"/>
    <w:rsid w:val="00AB1002"/>
    <w:rsid w:val="00AB1CEB"/>
    <w:rsid w:val="00AC1363"/>
    <w:rsid w:val="00AC2FB1"/>
    <w:rsid w:val="00AC7DE9"/>
    <w:rsid w:val="00AD0074"/>
    <w:rsid w:val="00AD12F8"/>
    <w:rsid w:val="00AD1AED"/>
    <w:rsid w:val="00AD4211"/>
    <w:rsid w:val="00AD5156"/>
    <w:rsid w:val="00AF679F"/>
    <w:rsid w:val="00AF7BF6"/>
    <w:rsid w:val="00B01273"/>
    <w:rsid w:val="00B0192D"/>
    <w:rsid w:val="00B06720"/>
    <w:rsid w:val="00B137EC"/>
    <w:rsid w:val="00B13CB3"/>
    <w:rsid w:val="00B15803"/>
    <w:rsid w:val="00B158F8"/>
    <w:rsid w:val="00B23754"/>
    <w:rsid w:val="00B24656"/>
    <w:rsid w:val="00B25C16"/>
    <w:rsid w:val="00B267FC"/>
    <w:rsid w:val="00B27D29"/>
    <w:rsid w:val="00B303F7"/>
    <w:rsid w:val="00B3164E"/>
    <w:rsid w:val="00B358AE"/>
    <w:rsid w:val="00B42D44"/>
    <w:rsid w:val="00B46633"/>
    <w:rsid w:val="00B51CF6"/>
    <w:rsid w:val="00B53275"/>
    <w:rsid w:val="00B53BE5"/>
    <w:rsid w:val="00B54F1F"/>
    <w:rsid w:val="00B57C66"/>
    <w:rsid w:val="00B60DA8"/>
    <w:rsid w:val="00B62FB5"/>
    <w:rsid w:val="00B63C74"/>
    <w:rsid w:val="00B652A9"/>
    <w:rsid w:val="00B65C65"/>
    <w:rsid w:val="00B71B29"/>
    <w:rsid w:val="00B72D09"/>
    <w:rsid w:val="00B74C4C"/>
    <w:rsid w:val="00B76184"/>
    <w:rsid w:val="00B8052F"/>
    <w:rsid w:val="00B81C15"/>
    <w:rsid w:val="00B836D8"/>
    <w:rsid w:val="00B85436"/>
    <w:rsid w:val="00B87D8B"/>
    <w:rsid w:val="00B96FB1"/>
    <w:rsid w:val="00BA1B7F"/>
    <w:rsid w:val="00BA269F"/>
    <w:rsid w:val="00BA6359"/>
    <w:rsid w:val="00BA72BB"/>
    <w:rsid w:val="00BB0456"/>
    <w:rsid w:val="00BB19F5"/>
    <w:rsid w:val="00BB1B7B"/>
    <w:rsid w:val="00BB2A8F"/>
    <w:rsid w:val="00BB37C7"/>
    <w:rsid w:val="00BB5A3D"/>
    <w:rsid w:val="00BB71B3"/>
    <w:rsid w:val="00BC203D"/>
    <w:rsid w:val="00BC2428"/>
    <w:rsid w:val="00BC57C1"/>
    <w:rsid w:val="00BD0D9A"/>
    <w:rsid w:val="00BD34E1"/>
    <w:rsid w:val="00BD4A05"/>
    <w:rsid w:val="00BD63DA"/>
    <w:rsid w:val="00BD6721"/>
    <w:rsid w:val="00BD6A6F"/>
    <w:rsid w:val="00BD6B3A"/>
    <w:rsid w:val="00BE431A"/>
    <w:rsid w:val="00BE5580"/>
    <w:rsid w:val="00BE70AB"/>
    <w:rsid w:val="00BE7475"/>
    <w:rsid w:val="00BF4145"/>
    <w:rsid w:val="00C1327A"/>
    <w:rsid w:val="00C14977"/>
    <w:rsid w:val="00C15010"/>
    <w:rsid w:val="00C150D2"/>
    <w:rsid w:val="00C35CC7"/>
    <w:rsid w:val="00C36D20"/>
    <w:rsid w:val="00C4300B"/>
    <w:rsid w:val="00C464C3"/>
    <w:rsid w:val="00C5273F"/>
    <w:rsid w:val="00C52B68"/>
    <w:rsid w:val="00C53038"/>
    <w:rsid w:val="00C53C97"/>
    <w:rsid w:val="00C554FA"/>
    <w:rsid w:val="00C55FAD"/>
    <w:rsid w:val="00C56E14"/>
    <w:rsid w:val="00C62DAD"/>
    <w:rsid w:val="00C63376"/>
    <w:rsid w:val="00C668D4"/>
    <w:rsid w:val="00C70F73"/>
    <w:rsid w:val="00C82C13"/>
    <w:rsid w:val="00C83818"/>
    <w:rsid w:val="00C90198"/>
    <w:rsid w:val="00C918F1"/>
    <w:rsid w:val="00C939AC"/>
    <w:rsid w:val="00CB4AAC"/>
    <w:rsid w:val="00CB6BC8"/>
    <w:rsid w:val="00CC4808"/>
    <w:rsid w:val="00CC6381"/>
    <w:rsid w:val="00CC6FF4"/>
    <w:rsid w:val="00CC7879"/>
    <w:rsid w:val="00CD2016"/>
    <w:rsid w:val="00CD3D41"/>
    <w:rsid w:val="00CE082D"/>
    <w:rsid w:val="00CE21D5"/>
    <w:rsid w:val="00CE40AA"/>
    <w:rsid w:val="00CF2373"/>
    <w:rsid w:val="00CF2B88"/>
    <w:rsid w:val="00CF352B"/>
    <w:rsid w:val="00CF3E20"/>
    <w:rsid w:val="00CF7E44"/>
    <w:rsid w:val="00D00ADD"/>
    <w:rsid w:val="00D02507"/>
    <w:rsid w:val="00D05028"/>
    <w:rsid w:val="00D0677B"/>
    <w:rsid w:val="00D1436D"/>
    <w:rsid w:val="00D15289"/>
    <w:rsid w:val="00D1556B"/>
    <w:rsid w:val="00D2245D"/>
    <w:rsid w:val="00D22ECA"/>
    <w:rsid w:val="00D25BDD"/>
    <w:rsid w:val="00D300C6"/>
    <w:rsid w:val="00D32474"/>
    <w:rsid w:val="00D32F90"/>
    <w:rsid w:val="00D3393E"/>
    <w:rsid w:val="00D33BDC"/>
    <w:rsid w:val="00D34F50"/>
    <w:rsid w:val="00D4481E"/>
    <w:rsid w:val="00D535D3"/>
    <w:rsid w:val="00D5415F"/>
    <w:rsid w:val="00D557C9"/>
    <w:rsid w:val="00D61898"/>
    <w:rsid w:val="00D6341F"/>
    <w:rsid w:val="00D63689"/>
    <w:rsid w:val="00D63DD8"/>
    <w:rsid w:val="00D67FB1"/>
    <w:rsid w:val="00D70B45"/>
    <w:rsid w:val="00D718EA"/>
    <w:rsid w:val="00D736A2"/>
    <w:rsid w:val="00D760DD"/>
    <w:rsid w:val="00D77076"/>
    <w:rsid w:val="00D82405"/>
    <w:rsid w:val="00D82F2B"/>
    <w:rsid w:val="00D841F2"/>
    <w:rsid w:val="00D858B2"/>
    <w:rsid w:val="00D8709D"/>
    <w:rsid w:val="00D87AFD"/>
    <w:rsid w:val="00D919DE"/>
    <w:rsid w:val="00DA1A9F"/>
    <w:rsid w:val="00DA221D"/>
    <w:rsid w:val="00DA2E7E"/>
    <w:rsid w:val="00DA3808"/>
    <w:rsid w:val="00DB1EFD"/>
    <w:rsid w:val="00DB204E"/>
    <w:rsid w:val="00DB2A7D"/>
    <w:rsid w:val="00DB4AC7"/>
    <w:rsid w:val="00DB4E8C"/>
    <w:rsid w:val="00DB779A"/>
    <w:rsid w:val="00DC23E0"/>
    <w:rsid w:val="00DC2EEB"/>
    <w:rsid w:val="00DC5CD4"/>
    <w:rsid w:val="00DD0EC8"/>
    <w:rsid w:val="00DD37AF"/>
    <w:rsid w:val="00DD42C9"/>
    <w:rsid w:val="00DE0032"/>
    <w:rsid w:val="00DE0A13"/>
    <w:rsid w:val="00DF057A"/>
    <w:rsid w:val="00DF1F46"/>
    <w:rsid w:val="00DF456A"/>
    <w:rsid w:val="00DF4AA7"/>
    <w:rsid w:val="00DF677E"/>
    <w:rsid w:val="00E0004B"/>
    <w:rsid w:val="00E020C9"/>
    <w:rsid w:val="00E03658"/>
    <w:rsid w:val="00E0405D"/>
    <w:rsid w:val="00E06469"/>
    <w:rsid w:val="00E16D7B"/>
    <w:rsid w:val="00E22DA9"/>
    <w:rsid w:val="00E31E59"/>
    <w:rsid w:val="00E33E36"/>
    <w:rsid w:val="00E45556"/>
    <w:rsid w:val="00E47A8C"/>
    <w:rsid w:val="00E51C33"/>
    <w:rsid w:val="00E5328E"/>
    <w:rsid w:val="00E53BE6"/>
    <w:rsid w:val="00E54239"/>
    <w:rsid w:val="00E57DB1"/>
    <w:rsid w:val="00E60AC7"/>
    <w:rsid w:val="00E614F1"/>
    <w:rsid w:val="00E61FE5"/>
    <w:rsid w:val="00E62CF9"/>
    <w:rsid w:val="00E645F2"/>
    <w:rsid w:val="00E655FA"/>
    <w:rsid w:val="00E71A5E"/>
    <w:rsid w:val="00E7243C"/>
    <w:rsid w:val="00E72DF4"/>
    <w:rsid w:val="00E741E2"/>
    <w:rsid w:val="00E76BC9"/>
    <w:rsid w:val="00E82B0B"/>
    <w:rsid w:val="00E861FE"/>
    <w:rsid w:val="00E95DB6"/>
    <w:rsid w:val="00E96840"/>
    <w:rsid w:val="00E97E1F"/>
    <w:rsid w:val="00EA0207"/>
    <w:rsid w:val="00EA38D0"/>
    <w:rsid w:val="00EB4353"/>
    <w:rsid w:val="00EB4724"/>
    <w:rsid w:val="00EB5111"/>
    <w:rsid w:val="00EC12F4"/>
    <w:rsid w:val="00ED2AE7"/>
    <w:rsid w:val="00ED417A"/>
    <w:rsid w:val="00ED49D0"/>
    <w:rsid w:val="00ED77A5"/>
    <w:rsid w:val="00EE212E"/>
    <w:rsid w:val="00EE42BD"/>
    <w:rsid w:val="00EE626F"/>
    <w:rsid w:val="00EF0789"/>
    <w:rsid w:val="00EF2ADB"/>
    <w:rsid w:val="00EF4C67"/>
    <w:rsid w:val="00EF69DF"/>
    <w:rsid w:val="00EF771A"/>
    <w:rsid w:val="00F02448"/>
    <w:rsid w:val="00F02B28"/>
    <w:rsid w:val="00F07CC3"/>
    <w:rsid w:val="00F145BC"/>
    <w:rsid w:val="00F20FC0"/>
    <w:rsid w:val="00F24469"/>
    <w:rsid w:val="00F2505C"/>
    <w:rsid w:val="00F30606"/>
    <w:rsid w:val="00F32B79"/>
    <w:rsid w:val="00F336BF"/>
    <w:rsid w:val="00F34E97"/>
    <w:rsid w:val="00F42F10"/>
    <w:rsid w:val="00F43F82"/>
    <w:rsid w:val="00F449E1"/>
    <w:rsid w:val="00F46CD8"/>
    <w:rsid w:val="00F4727C"/>
    <w:rsid w:val="00F474AF"/>
    <w:rsid w:val="00F50514"/>
    <w:rsid w:val="00F614FB"/>
    <w:rsid w:val="00F62F6D"/>
    <w:rsid w:val="00F631EB"/>
    <w:rsid w:val="00F63F52"/>
    <w:rsid w:val="00F73F31"/>
    <w:rsid w:val="00F76997"/>
    <w:rsid w:val="00F8194F"/>
    <w:rsid w:val="00F8512C"/>
    <w:rsid w:val="00F85897"/>
    <w:rsid w:val="00F920C7"/>
    <w:rsid w:val="00F96CE3"/>
    <w:rsid w:val="00F9792D"/>
    <w:rsid w:val="00F97C6B"/>
    <w:rsid w:val="00FA0D04"/>
    <w:rsid w:val="00FA1BB4"/>
    <w:rsid w:val="00FA2A40"/>
    <w:rsid w:val="00FA3937"/>
    <w:rsid w:val="00FA5E76"/>
    <w:rsid w:val="00FA6039"/>
    <w:rsid w:val="00FA7DF7"/>
    <w:rsid w:val="00FB297C"/>
    <w:rsid w:val="00FB3572"/>
    <w:rsid w:val="00FB5CC9"/>
    <w:rsid w:val="00FC3800"/>
    <w:rsid w:val="00FE03F0"/>
    <w:rsid w:val="00FE3557"/>
    <w:rsid w:val="00FE4A09"/>
    <w:rsid w:val="00FF090B"/>
    <w:rsid w:val="00FF0E37"/>
    <w:rsid w:val="00FF5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507"/>
    <w:rPr>
      <w:sz w:val="24"/>
      <w:szCs w:val="24"/>
    </w:rPr>
  </w:style>
  <w:style w:type="paragraph" w:styleId="1">
    <w:name w:val="heading 1"/>
    <w:basedOn w:val="a"/>
    <w:next w:val="a"/>
    <w:link w:val="10"/>
    <w:uiPriority w:val="9"/>
    <w:qFormat/>
    <w:rsid w:val="00620F6C"/>
    <w:pPr>
      <w:keepNext/>
      <w:tabs>
        <w:tab w:val="left" w:pos="567"/>
        <w:tab w:val="left" w:pos="709"/>
        <w:tab w:val="num" w:pos="1065"/>
      </w:tabs>
      <w:suppressAutoHyphens/>
      <w:ind w:left="1065" w:hanging="360"/>
      <w:outlineLvl w:val="0"/>
    </w:pPr>
    <w:rPr>
      <w:b/>
      <w:sz w:val="28"/>
      <w:szCs w:val="20"/>
      <w:lang w:eastAsia="zh-CN"/>
    </w:rPr>
  </w:style>
  <w:style w:type="paragraph" w:styleId="3">
    <w:name w:val="heading 3"/>
    <w:basedOn w:val="a"/>
    <w:next w:val="a"/>
    <w:link w:val="30"/>
    <w:uiPriority w:val="9"/>
    <w:qFormat/>
    <w:rsid w:val="00620F6C"/>
    <w:pPr>
      <w:keepNext/>
      <w:tabs>
        <w:tab w:val="num" w:pos="2505"/>
      </w:tabs>
      <w:suppressAutoHyphens/>
      <w:ind w:left="2505" w:hanging="180"/>
      <w:jc w:val="center"/>
      <w:outlineLvl w:val="2"/>
    </w:pPr>
    <w:rPr>
      <w:b/>
      <w:bCs/>
      <w:sz w:val="20"/>
      <w:szCs w:val="20"/>
      <w:lang w:eastAsia="zh-CN"/>
    </w:rPr>
  </w:style>
  <w:style w:type="paragraph" w:styleId="6">
    <w:name w:val="heading 6"/>
    <w:basedOn w:val="a"/>
    <w:next w:val="a"/>
    <w:link w:val="60"/>
    <w:qFormat/>
    <w:rsid w:val="00DB779A"/>
    <w:pPr>
      <w:keepNext/>
      <w:spacing w:line="360" w:lineRule="auto"/>
      <w:ind w:firstLine="709"/>
      <w:jc w:val="both"/>
      <w:outlineLvl w:val="5"/>
    </w:pPr>
    <w:rPr>
      <w:b/>
      <w:bCs/>
      <w:sz w:val="28"/>
    </w:rPr>
  </w:style>
  <w:style w:type="paragraph" w:styleId="9">
    <w:name w:val="heading 9"/>
    <w:basedOn w:val="a"/>
    <w:next w:val="a"/>
    <w:link w:val="90"/>
    <w:qFormat/>
    <w:rsid w:val="00DB779A"/>
    <w:pPr>
      <w:keepNext/>
      <w:spacing w:line="360" w:lineRule="auto"/>
      <w:ind w:firstLine="72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B4AAC"/>
    <w:pPr>
      <w:jc w:val="center"/>
    </w:pPr>
    <w:rPr>
      <w:b/>
      <w:bCs/>
      <w:sz w:val="18"/>
    </w:rPr>
  </w:style>
  <w:style w:type="paragraph" w:customStyle="1" w:styleId="a5">
    <w:name w:val="Знак"/>
    <w:basedOn w:val="a"/>
    <w:rsid w:val="00CB4AAC"/>
    <w:pPr>
      <w:spacing w:after="160" w:line="240" w:lineRule="exact"/>
    </w:pPr>
    <w:rPr>
      <w:rFonts w:ascii="Verdana" w:hAnsi="Verdana"/>
      <w:sz w:val="20"/>
      <w:szCs w:val="20"/>
      <w:lang w:val="en-US" w:eastAsia="en-US"/>
    </w:rPr>
  </w:style>
  <w:style w:type="paragraph" w:customStyle="1" w:styleId="a6">
    <w:name w:val="Знак"/>
    <w:basedOn w:val="a"/>
    <w:rsid w:val="0095726F"/>
    <w:pPr>
      <w:spacing w:after="160" w:line="240" w:lineRule="exact"/>
    </w:pPr>
    <w:rPr>
      <w:rFonts w:ascii="Verdana" w:hAnsi="Verdana"/>
      <w:sz w:val="20"/>
      <w:szCs w:val="20"/>
      <w:lang w:val="en-US" w:eastAsia="en-US"/>
    </w:rPr>
  </w:style>
  <w:style w:type="table" w:styleId="a7">
    <w:name w:val="Table Grid"/>
    <w:basedOn w:val="a1"/>
    <w:rsid w:val="00E57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B652A9"/>
    <w:pPr>
      <w:widowControl w:val="0"/>
      <w:autoSpaceDE w:val="0"/>
      <w:autoSpaceDN w:val="0"/>
      <w:adjustRightInd w:val="0"/>
      <w:ind w:firstLine="720"/>
    </w:pPr>
  </w:style>
  <w:style w:type="character" w:customStyle="1" w:styleId="60">
    <w:name w:val="Заголовок 6 Знак"/>
    <w:basedOn w:val="a0"/>
    <w:link w:val="6"/>
    <w:rsid w:val="00DB779A"/>
    <w:rPr>
      <w:b/>
      <w:bCs/>
      <w:sz w:val="28"/>
      <w:szCs w:val="24"/>
      <w:lang w:val="ru-RU" w:eastAsia="ru-RU" w:bidi="ar-SA"/>
    </w:rPr>
  </w:style>
  <w:style w:type="character" w:customStyle="1" w:styleId="90">
    <w:name w:val="Заголовок 9 Знак"/>
    <w:basedOn w:val="a0"/>
    <w:link w:val="9"/>
    <w:rsid w:val="00DB779A"/>
    <w:rPr>
      <w:sz w:val="28"/>
      <w:szCs w:val="24"/>
      <w:lang w:val="ru-RU" w:eastAsia="ru-RU" w:bidi="ar-SA"/>
    </w:rPr>
  </w:style>
  <w:style w:type="paragraph" w:styleId="2">
    <w:name w:val="Body Text Indent 2"/>
    <w:basedOn w:val="a"/>
    <w:link w:val="20"/>
    <w:rsid w:val="00DB779A"/>
    <w:pPr>
      <w:ind w:firstLine="720"/>
      <w:jc w:val="both"/>
    </w:pPr>
    <w:rPr>
      <w:sz w:val="28"/>
    </w:rPr>
  </w:style>
  <w:style w:type="character" w:customStyle="1" w:styleId="20">
    <w:name w:val="Основной текст с отступом 2 Знак"/>
    <w:basedOn w:val="a0"/>
    <w:link w:val="2"/>
    <w:rsid w:val="00DB779A"/>
    <w:rPr>
      <w:sz w:val="28"/>
      <w:szCs w:val="24"/>
      <w:lang w:val="ru-RU" w:eastAsia="ru-RU" w:bidi="ar-SA"/>
    </w:rPr>
  </w:style>
  <w:style w:type="paragraph" w:customStyle="1" w:styleId="ConsNormal">
    <w:name w:val="ConsNormal"/>
    <w:rsid w:val="00C52B6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3A7059"/>
    <w:pPr>
      <w:widowControl w:val="0"/>
      <w:autoSpaceDE w:val="0"/>
      <w:autoSpaceDN w:val="0"/>
      <w:adjustRightInd w:val="0"/>
    </w:pPr>
    <w:rPr>
      <w:rFonts w:ascii="Courier New" w:hAnsi="Courier New" w:cs="Courier New"/>
    </w:rPr>
  </w:style>
  <w:style w:type="paragraph" w:customStyle="1" w:styleId="21">
    <w:name w:val="Знак2"/>
    <w:basedOn w:val="a"/>
    <w:rsid w:val="00C35CC7"/>
    <w:pPr>
      <w:spacing w:after="160" w:line="240" w:lineRule="exact"/>
    </w:pPr>
    <w:rPr>
      <w:rFonts w:ascii="Verdana" w:hAnsi="Verdana"/>
      <w:sz w:val="20"/>
      <w:szCs w:val="20"/>
      <w:lang w:val="en-US" w:eastAsia="en-US"/>
    </w:rPr>
  </w:style>
  <w:style w:type="paragraph" w:styleId="a8">
    <w:name w:val="Balloon Text"/>
    <w:basedOn w:val="a"/>
    <w:link w:val="a9"/>
    <w:uiPriority w:val="99"/>
    <w:rsid w:val="0046165F"/>
    <w:rPr>
      <w:rFonts w:ascii="Tahoma" w:hAnsi="Tahoma" w:cs="Tahoma"/>
      <w:sz w:val="16"/>
      <w:szCs w:val="16"/>
    </w:rPr>
  </w:style>
  <w:style w:type="paragraph" w:customStyle="1" w:styleId="Style4">
    <w:name w:val="Style4"/>
    <w:basedOn w:val="a"/>
    <w:uiPriority w:val="99"/>
    <w:rsid w:val="005C1EB0"/>
    <w:pPr>
      <w:widowControl w:val="0"/>
      <w:autoSpaceDE w:val="0"/>
      <w:autoSpaceDN w:val="0"/>
      <w:adjustRightInd w:val="0"/>
    </w:pPr>
  </w:style>
  <w:style w:type="paragraph" w:customStyle="1" w:styleId="Style5">
    <w:name w:val="Style5"/>
    <w:basedOn w:val="a"/>
    <w:uiPriority w:val="99"/>
    <w:rsid w:val="005C1EB0"/>
    <w:pPr>
      <w:widowControl w:val="0"/>
      <w:autoSpaceDE w:val="0"/>
      <w:autoSpaceDN w:val="0"/>
      <w:adjustRightInd w:val="0"/>
      <w:spacing w:line="576" w:lineRule="exact"/>
      <w:ind w:firstLine="168"/>
    </w:pPr>
  </w:style>
  <w:style w:type="paragraph" w:customStyle="1" w:styleId="Style6">
    <w:name w:val="Style6"/>
    <w:basedOn w:val="a"/>
    <w:uiPriority w:val="99"/>
    <w:rsid w:val="005C1EB0"/>
    <w:pPr>
      <w:widowControl w:val="0"/>
      <w:autoSpaceDE w:val="0"/>
      <w:autoSpaceDN w:val="0"/>
      <w:adjustRightInd w:val="0"/>
    </w:pPr>
  </w:style>
  <w:style w:type="paragraph" w:customStyle="1" w:styleId="Style7">
    <w:name w:val="Style7"/>
    <w:basedOn w:val="a"/>
    <w:uiPriority w:val="99"/>
    <w:rsid w:val="005C1EB0"/>
    <w:pPr>
      <w:widowControl w:val="0"/>
      <w:autoSpaceDE w:val="0"/>
      <w:autoSpaceDN w:val="0"/>
      <w:adjustRightInd w:val="0"/>
      <w:spacing w:line="315" w:lineRule="exact"/>
      <w:ind w:firstLine="734"/>
    </w:pPr>
  </w:style>
  <w:style w:type="paragraph" w:customStyle="1" w:styleId="Style8">
    <w:name w:val="Style8"/>
    <w:basedOn w:val="a"/>
    <w:uiPriority w:val="99"/>
    <w:rsid w:val="005C1EB0"/>
    <w:pPr>
      <w:widowControl w:val="0"/>
      <w:autoSpaceDE w:val="0"/>
      <w:autoSpaceDN w:val="0"/>
      <w:adjustRightInd w:val="0"/>
      <w:spacing w:line="226" w:lineRule="exact"/>
      <w:jc w:val="center"/>
    </w:pPr>
  </w:style>
  <w:style w:type="paragraph" w:customStyle="1" w:styleId="Style9">
    <w:name w:val="Style9"/>
    <w:basedOn w:val="a"/>
    <w:uiPriority w:val="99"/>
    <w:rsid w:val="005C1EB0"/>
    <w:pPr>
      <w:widowControl w:val="0"/>
      <w:autoSpaceDE w:val="0"/>
      <w:autoSpaceDN w:val="0"/>
      <w:adjustRightInd w:val="0"/>
      <w:spacing w:line="331" w:lineRule="exact"/>
    </w:pPr>
  </w:style>
  <w:style w:type="paragraph" w:customStyle="1" w:styleId="Style10">
    <w:name w:val="Style10"/>
    <w:basedOn w:val="a"/>
    <w:uiPriority w:val="99"/>
    <w:rsid w:val="005C1EB0"/>
    <w:pPr>
      <w:widowControl w:val="0"/>
      <w:autoSpaceDE w:val="0"/>
      <w:autoSpaceDN w:val="0"/>
      <w:adjustRightInd w:val="0"/>
      <w:spacing w:line="331" w:lineRule="exact"/>
      <w:ind w:firstLine="120"/>
    </w:pPr>
  </w:style>
  <w:style w:type="paragraph" w:customStyle="1" w:styleId="Style11">
    <w:name w:val="Style11"/>
    <w:basedOn w:val="a"/>
    <w:uiPriority w:val="99"/>
    <w:rsid w:val="005C1EB0"/>
    <w:pPr>
      <w:widowControl w:val="0"/>
      <w:autoSpaceDE w:val="0"/>
      <w:autoSpaceDN w:val="0"/>
      <w:adjustRightInd w:val="0"/>
      <w:spacing w:line="317" w:lineRule="exact"/>
    </w:pPr>
  </w:style>
  <w:style w:type="paragraph" w:customStyle="1" w:styleId="Style12">
    <w:name w:val="Style12"/>
    <w:basedOn w:val="a"/>
    <w:rsid w:val="005C1EB0"/>
    <w:pPr>
      <w:widowControl w:val="0"/>
      <w:autoSpaceDE w:val="0"/>
      <w:autoSpaceDN w:val="0"/>
      <w:adjustRightInd w:val="0"/>
    </w:pPr>
  </w:style>
  <w:style w:type="character" w:customStyle="1" w:styleId="FontStyle14">
    <w:name w:val="Font Style14"/>
    <w:basedOn w:val="a0"/>
    <w:uiPriority w:val="99"/>
    <w:rsid w:val="005C1EB0"/>
    <w:rPr>
      <w:rFonts w:ascii="Times New Roman" w:hAnsi="Times New Roman" w:cs="Times New Roman" w:hint="default"/>
      <w:spacing w:val="10"/>
      <w:sz w:val="20"/>
      <w:szCs w:val="20"/>
    </w:rPr>
  </w:style>
  <w:style w:type="character" w:customStyle="1" w:styleId="FontStyle16">
    <w:name w:val="Font Style16"/>
    <w:basedOn w:val="a0"/>
    <w:uiPriority w:val="99"/>
    <w:rsid w:val="005C1EB0"/>
    <w:rPr>
      <w:rFonts w:ascii="Times New Roman" w:hAnsi="Times New Roman" w:cs="Times New Roman" w:hint="default"/>
      <w:sz w:val="24"/>
      <w:szCs w:val="24"/>
    </w:rPr>
  </w:style>
  <w:style w:type="character" w:customStyle="1" w:styleId="FontStyle17">
    <w:name w:val="Font Style17"/>
    <w:basedOn w:val="a0"/>
    <w:rsid w:val="005C1EB0"/>
    <w:rPr>
      <w:rFonts w:ascii="Times New Roman" w:hAnsi="Times New Roman" w:cs="Times New Roman" w:hint="default"/>
      <w:sz w:val="28"/>
      <w:szCs w:val="28"/>
    </w:rPr>
  </w:style>
  <w:style w:type="character" w:customStyle="1" w:styleId="FontStyle18">
    <w:name w:val="Font Style18"/>
    <w:basedOn w:val="a0"/>
    <w:uiPriority w:val="99"/>
    <w:rsid w:val="005C1EB0"/>
    <w:rPr>
      <w:rFonts w:ascii="Times New Roman" w:hAnsi="Times New Roman" w:cs="Times New Roman" w:hint="default"/>
      <w:sz w:val="16"/>
      <w:szCs w:val="16"/>
    </w:rPr>
  </w:style>
  <w:style w:type="character" w:customStyle="1" w:styleId="FontStyle15">
    <w:name w:val="Font Style15"/>
    <w:basedOn w:val="a0"/>
    <w:uiPriority w:val="99"/>
    <w:rsid w:val="00545E48"/>
    <w:rPr>
      <w:rFonts w:ascii="Times New Roman" w:hAnsi="Times New Roman" w:cs="Times New Roman"/>
      <w:sz w:val="26"/>
      <w:szCs w:val="26"/>
    </w:rPr>
  </w:style>
  <w:style w:type="paragraph" w:customStyle="1" w:styleId="Style2">
    <w:name w:val="Style2"/>
    <w:basedOn w:val="a"/>
    <w:uiPriority w:val="99"/>
    <w:rsid w:val="007C653E"/>
    <w:pPr>
      <w:widowControl w:val="0"/>
      <w:autoSpaceDE w:val="0"/>
      <w:autoSpaceDN w:val="0"/>
      <w:adjustRightInd w:val="0"/>
      <w:spacing w:line="317" w:lineRule="exact"/>
      <w:jc w:val="center"/>
    </w:pPr>
  </w:style>
  <w:style w:type="paragraph" w:customStyle="1" w:styleId="Style3">
    <w:name w:val="Style3"/>
    <w:basedOn w:val="a"/>
    <w:uiPriority w:val="99"/>
    <w:rsid w:val="007C653E"/>
    <w:pPr>
      <w:widowControl w:val="0"/>
      <w:autoSpaceDE w:val="0"/>
      <w:autoSpaceDN w:val="0"/>
      <w:adjustRightInd w:val="0"/>
    </w:pPr>
  </w:style>
  <w:style w:type="character" w:customStyle="1" w:styleId="FontStyle12">
    <w:name w:val="Font Style12"/>
    <w:basedOn w:val="a0"/>
    <w:uiPriority w:val="99"/>
    <w:rsid w:val="007C653E"/>
    <w:rPr>
      <w:rFonts w:ascii="Times New Roman" w:hAnsi="Times New Roman" w:cs="Times New Roman"/>
      <w:b/>
      <w:bCs/>
      <w:sz w:val="26"/>
      <w:szCs w:val="26"/>
    </w:rPr>
  </w:style>
  <w:style w:type="character" w:customStyle="1" w:styleId="FontStyle13">
    <w:name w:val="Font Style13"/>
    <w:basedOn w:val="a0"/>
    <w:uiPriority w:val="99"/>
    <w:rsid w:val="007C653E"/>
    <w:rPr>
      <w:rFonts w:ascii="Times New Roman" w:hAnsi="Times New Roman" w:cs="Times New Roman"/>
      <w:sz w:val="26"/>
      <w:szCs w:val="26"/>
    </w:rPr>
  </w:style>
  <w:style w:type="paragraph" w:customStyle="1" w:styleId="Style14">
    <w:name w:val="Style14"/>
    <w:basedOn w:val="a"/>
    <w:rsid w:val="005C4D5C"/>
    <w:pPr>
      <w:widowControl w:val="0"/>
      <w:autoSpaceDE w:val="0"/>
      <w:autoSpaceDN w:val="0"/>
      <w:adjustRightInd w:val="0"/>
    </w:pPr>
  </w:style>
  <w:style w:type="character" w:customStyle="1" w:styleId="FontStyle19">
    <w:name w:val="Font Style19"/>
    <w:basedOn w:val="a0"/>
    <w:rsid w:val="005C4D5C"/>
    <w:rPr>
      <w:rFonts w:ascii="Times New Roman" w:hAnsi="Times New Roman" w:cs="Times New Roman" w:hint="default"/>
      <w:sz w:val="28"/>
      <w:szCs w:val="28"/>
    </w:rPr>
  </w:style>
  <w:style w:type="paragraph" w:customStyle="1" w:styleId="Style1">
    <w:name w:val="Style1"/>
    <w:basedOn w:val="a"/>
    <w:uiPriority w:val="99"/>
    <w:rsid w:val="008B5D74"/>
    <w:pPr>
      <w:widowControl w:val="0"/>
      <w:autoSpaceDE w:val="0"/>
      <w:autoSpaceDN w:val="0"/>
      <w:adjustRightInd w:val="0"/>
    </w:pPr>
    <w:rPr>
      <w:rFonts w:ascii="Arial" w:hAnsi="Arial"/>
    </w:rPr>
  </w:style>
  <w:style w:type="character" w:customStyle="1" w:styleId="FontStyle11">
    <w:name w:val="Font Style11"/>
    <w:basedOn w:val="a0"/>
    <w:uiPriority w:val="99"/>
    <w:rsid w:val="008B5D74"/>
    <w:rPr>
      <w:rFonts w:ascii="Arial" w:hAnsi="Arial" w:cs="Arial"/>
      <w:b/>
      <w:bCs/>
      <w:sz w:val="22"/>
      <w:szCs w:val="22"/>
    </w:rPr>
  </w:style>
  <w:style w:type="paragraph" w:customStyle="1" w:styleId="Style13">
    <w:name w:val="Style13"/>
    <w:basedOn w:val="a"/>
    <w:rsid w:val="00D61898"/>
    <w:pPr>
      <w:widowControl w:val="0"/>
      <w:autoSpaceDE w:val="0"/>
      <w:autoSpaceDN w:val="0"/>
      <w:adjustRightInd w:val="0"/>
    </w:pPr>
    <w:rPr>
      <w:rFonts w:ascii="Calibri" w:hAnsi="Calibri"/>
    </w:rPr>
  </w:style>
  <w:style w:type="character" w:customStyle="1" w:styleId="FontStyle27">
    <w:name w:val="Font Style27"/>
    <w:basedOn w:val="a0"/>
    <w:uiPriority w:val="99"/>
    <w:rsid w:val="00D61898"/>
    <w:rPr>
      <w:rFonts w:ascii="Calibri" w:hAnsi="Calibri" w:cs="Calibri" w:hint="default"/>
      <w:b/>
      <w:bCs/>
      <w:sz w:val="32"/>
      <w:szCs w:val="32"/>
    </w:rPr>
  </w:style>
  <w:style w:type="character" w:customStyle="1" w:styleId="FontStyle28">
    <w:name w:val="Font Style28"/>
    <w:basedOn w:val="a0"/>
    <w:rsid w:val="00D61898"/>
    <w:rPr>
      <w:rFonts w:ascii="Calibri" w:hAnsi="Calibri" w:cs="Calibri" w:hint="default"/>
      <w:i/>
      <w:iCs/>
      <w:sz w:val="18"/>
      <w:szCs w:val="18"/>
    </w:rPr>
  </w:style>
  <w:style w:type="character" w:customStyle="1" w:styleId="FontStyle32">
    <w:name w:val="Font Style32"/>
    <w:basedOn w:val="a0"/>
    <w:rsid w:val="00D61898"/>
    <w:rPr>
      <w:rFonts w:ascii="Courier New" w:hAnsi="Courier New" w:cs="Courier New" w:hint="default"/>
      <w:spacing w:val="-40"/>
      <w:sz w:val="42"/>
      <w:szCs w:val="42"/>
    </w:rPr>
  </w:style>
  <w:style w:type="character" w:customStyle="1" w:styleId="FontStyle34">
    <w:name w:val="Font Style34"/>
    <w:basedOn w:val="a0"/>
    <w:rsid w:val="00D61898"/>
    <w:rPr>
      <w:rFonts w:ascii="Calibri" w:hAnsi="Calibri" w:cs="Calibri" w:hint="default"/>
      <w:sz w:val="20"/>
      <w:szCs w:val="20"/>
    </w:rPr>
  </w:style>
  <w:style w:type="character" w:customStyle="1" w:styleId="a4">
    <w:name w:val="Название Знак"/>
    <w:basedOn w:val="a0"/>
    <w:link w:val="a3"/>
    <w:rsid w:val="00FB297C"/>
    <w:rPr>
      <w:b/>
      <w:bCs/>
      <w:sz w:val="18"/>
      <w:szCs w:val="24"/>
    </w:rPr>
  </w:style>
  <w:style w:type="paragraph" w:styleId="aa">
    <w:name w:val="List Paragraph"/>
    <w:basedOn w:val="a"/>
    <w:uiPriority w:val="34"/>
    <w:qFormat/>
    <w:rsid w:val="00940023"/>
    <w:pPr>
      <w:ind w:left="708"/>
    </w:pPr>
  </w:style>
  <w:style w:type="paragraph" w:styleId="ab">
    <w:name w:val="header"/>
    <w:basedOn w:val="a"/>
    <w:link w:val="ac"/>
    <w:uiPriority w:val="99"/>
    <w:rsid w:val="004D6804"/>
    <w:pPr>
      <w:tabs>
        <w:tab w:val="center" w:pos="4677"/>
        <w:tab w:val="right" w:pos="9355"/>
      </w:tabs>
    </w:pPr>
  </w:style>
  <w:style w:type="character" w:customStyle="1" w:styleId="ac">
    <w:name w:val="Верхний колонтитул Знак"/>
    <w:basedOn w:val="a0"/>
    <w:link w:val="ab"/>
    <w:uiPriority w:val="99"/>
    <w:rsid w:val="004D6804"/>
    <w:rPr>
      <w:sz w:val="24"/>
      <w:szCs w:val="24"/>
    </w:rPr>
  </w:style>
  <w:style w:type="paragraph" w:styleId="ad">
    <w:name w:val="footer"/>
    <w:basedOn w:val="a"/>
    <w:link w:val="ae"/>
    <w:uiPriority w:val="99"/>
    <w:rsid w:val="004D6804"/>
    <w:pPr>
      <w:tabs>
        <w:tab w:val="center" w:pos="4677"/>
        <w:tab w:val="right" w:pos="9355"/>
      </w:tabs>
    </w:pPr>
  </w:style>
  <w:style w:type="character" w:customStyle="1" w:styleId="ae">
    <w:name w:val="Нижний колонтитул Знак"/>
    <w:basedOn w:val="a0"/>
    <w:link w:val="ad"/>
    <w:uiPriority w:val="99"/>
    <w:rsid w:val="004D6804"/>
    <w:rPr>
      <w:sz w:val="24"/>
      <w:szCs w:val="24"/>
    </w:rPr>
  </w:style>
  <w:style w:type="paragraph" w:styleId="af">
    <w:name w:val="Body Text"/>
    <w:basedOn w:val="a"/>
    <w:link w:val="af0"/>
    <w:rsid w:val="008E47F5"/>
    <w:pPr>
      <w:spacing w:after="120"/>
    </w:pPr>
  </w:style>
  <w:style w:type="character" w:customStyle="1" w:styleId="af0">
    <w:name w:val="Основной текст Знак"/>
    <w:basedOn w:val="a0"/>
    <w:link w:val="af"/>
    <w:rsid w:val="008E47F5"/>
    <w:rPr>
      <w:sz w:val="24"/>
      <w:szCs w:val="24"/>
    </w:rPr>
  </w:style>
  <w:style w:type="character" w:styleId="af1">
    <w:name w:val="Strong"/>
    <w:basedOn w:val="a0"/>
    <w:uiPriority w:val="22"/>
    <w:qFormat/>
    <w:rsid w:val="00BC2428"/>
    <w:rPr>
      <w:b/>
      <w:bCs/>
    </w:rPr>
  </w:style>
  <w:style w:type="paragraph" w:styleId="af2">
    <w:name w:val="No Spacing"/>
    <w:uiPriority w:val="1"/>
    <w:qFormat/>
    <w:rsid w:val="00BC2428"/>
    <w:rPr>
      <w:rFonts w:ascii="Calibri" w:eastAsia="Calibri" w:hAnsi="Calibri"/>
      <w:sz w:val="22"/>
      <w:szCs w:val="22"/>
      <w:lang w:eastAsia="en-US"/>
    </w:rPr>
  </w:style>
  <w:style w:type="paragraph" w:styleId="af3">
    <w:name w:val="Block Text"/>
    <w:basedOn w:val="a"/>
    <w:rsid w:val="00DD42C9"/>
    <w:pPr>
      <w:ind w:left="-567" w:right="43" w:firstLine="567"/>
      <w:jc w:val="both"/>
    </w:pPr>
    <w:rPr>
      <w:sz w:val="28"/>
      <w:szCs w:val="20"/>
    </w:rPr>
  </w:style>
  <w:style w:type="character" w:customStyle="1" w:styleId="af4">
    <w:name w:val="Основной текст_"/>
    <w:basedOn w:val="a0"/>
    <w:link w:val="11"/>
    <w:rsid w:val="003E398E"/>
    <w:rPr>
      <w:sz w:val="26"/>
      <w:szCs w:val="26"/>
      <w:shd w:val="clear" w:color="auto" w:fill="FFFFFF"/>
    </w:rPr>
  </w:style>
  <w:style w:type="paragraph" w:customStyle="1" w:styleId="11">
    <w:name w:val="Основной текст1"/>
    <w:basedOn w:val="a"/>
    <w:link w:val="af4"/>
    <w:rsid w:val="003E398E"/>
    <w:pPr>
      <w:widowControl w:val="0"/>
      <w:shd w:val="clear" w:color="auto" w:fill="FFFFFF"/>
      <w:spacing w:line="322" w:lineRule="exact"/>
      <w:ind w:hanging="580"/>
    </w:pPr>
    <w:rPr>
      <w:sz w:val="26"/>
      <w:szCs w:val="26"/>
    </w:rPr>
  </w:style>
  <w:style w:type="character" w:customStyle="1" w:styleId="ConsPlusNormal0">
    <w:name w:val="ConsPlusNormal Знак"/>
    <w:link w:val="ConsPlusNormal"/>
    <w:locked/>
    <w:rsid w:val="003E398E"/>
  </w:style>
  <w:style w:type="paragraph" w:customStyle="1" w:styleId="ConsPlusTitle">
    <w:name w:val="ConsPlusTitle"/>
    <w:rsid w:val="005514A9"/>
    <w:pPr>
      <w:widowControl w:val="0"/>
      <w:autoSpaceDE w:val="0"/>
      <w:autoSpaceDN w:val="0"/>
      <w:adjustRightInd w:val="0"/>
    </w:pPr>
    <w:rPr>
      <w:rFonts w:ascii="Arial" w:eastAsiaTheme="minorEastAsia" w:hAnsi="Arial" w:cs="Arial"/>
      <w:b/>
      <w:bCs/>
      <w:sz w:val="24"/>
      <w:szCs w:val="24"/>
    </w:rPr>
  </w:style>
  <w:style w:type="paragraph" w:styleId="af5">
    <w:name w:val="Normal (Web)"/>
    <w:basedOn w:val="a"/>
    <w:uiPriority w:val="99"/>
    <w:unhideWhenUsed/>
    <w:rsid w:val="00DF677E"/>
    <w:pPr>
      <w:spacing w:before="100" w:beforeAutospacing="1" w:after="100" w:afterAutospacing="1"/>
    </w:pPr>
  </w:style>
  <w:style w:type="character" w:styleId="af6">
    <w:name w:val="Hyperlink"/>
    <w:basedOn w:val="a0"/>
    <w:uiPriority w:val="99"/>
    <w:unhideWhenUsed/>
    <w:rsid w:val="003643FF"/>
    <w:rPr>
      <w:color w:val="0000FF"/>
      <w:u w:val="single"/>
    </w:rPr>
  </w:style>
  <w:style w:type="character" w:customStyle="1" w:styleId="10">
    <w:name w:val="Заголовок 1 Знак"/>
    <w:basedOn w:val="a0"/>
    <w:link w:val="1"/>
    <w:uiPriority w:val="9"/>
    <w:rsid w:val="00620F6C"/>
    <w:rPr>
      <w:b/>
      <w:sz w:val="28"/>
      <w:lang w:eastAsia="zh-CN"/>
    </w:rPr>
  </w:style>
  <w:style w:type="character" w:customStyle="1" w:styleId="30">
    <w:name w:val="Заголовок 3 Знак"/>
    <w:basedOn w:val="a0"/>
    <w:link w:val="3"/>
    <w:uiPriority w:val="9"/>
    <w:rsid w:val="00620F6C"/>
    <w:rPr>
      <w:b/>
      <w:bCs/>
      <w:lang w:eastAsia="zh-CN"/>
    </w:rPr>
  </w:style>
  <w:style w:type="character" w:customStyle="1" w:styleId="WW8Num1zfalse">
    <w:name w:val="WW8Num1zfalse"/>
    <w:rsid w:val="00620F6C"/>
  </w:style>
  <w:style w:type="character" w:customStyle="1" w:styleId="WW8Num1ztrue">
    <w:name w:val="WW8Num1ztrue"/>
    <w:rsid w:val="00620F6C"/>
  </w:style>
  <w:style w:type="character" w:customStyle="1" w:styleId="WW8Num2z0">
    <w:name w:val="WW8Num2z0"/>
    <w:rsid w:val="00620F6C"/>
    <w:rPr>
      <w:rFonts w:cs="Times New Roman"/>
    </w:rPr>
  </w:style>
  <w:style w:type="character" w:customStyle="1" w:styleId="WW-WW8Num1ztrue">
    <w:name w:val="WW-WW8Num1ztrue"/>
    <w:rsid w:val="00620F6C"/>
  </w:style>
  <w:style w:type="character" w:customStyle="1" w:styleId="WW-WW8Num1ztrue1">
    <w:name w:val="WW-WW8Num1ztrue1"/>
    <w:rsid w:val="00620F6C"/>
  </w:style>
  <w:style w:type="character" w:customStyle="1" w:styleId="WW-WW8Num1ztrue2">
    <w:name w:val="WW-WW8Num1ztrue2"/>
    <w:rsid w:val="00620F6C"/>
  </w:style>
  <w:style w:type="character" w:customStyle="1" w:styleId="WW-WW8Num1ztrue3">
    <w:name w:val="WW-WW8Num1ztrue3"/>
    <w:rsid w:val="00620F6C"/>
  </w:style>
  <w:style w:type="character" w:customStyle="1" w:styleId="WW-WW8Num1ztrue4">
    <w:name w:val="WW-WW8Num1ztrue4"/>
    <w:rsid w:val="00620F6C"/>
  </w:style>
  <w:style w:type="character" w:customStyle="1" w:styleId="WW-WW8Num1ztrue5">
    <w:name w:val="WW-WW8Num1ztrue5"/>
    <w:rsid w:val="00620F6C"/>
  </w:style>
  <w:style w:type="character" w:customStyle="1" w:styleId="WW-WW8Num1ztrue6">
    <w:name w:val="WW-WW8Num1ztrue6"/>
    <w:rsid w:val="00620F6C"/>
  </w:style>
  <w:style w:type="character" w:customStyle="1" w:styleId="WW-WW8Num1ztrue7">
    <w:name w:val="WW-WW8Num1ztrue7"/>
    <w:rsid w:val="00620F6C"/>
  </w:style>
  <w:style w:type="character" w:customStyle="1" w:styleId="WW-WW8Num1ztrue11">
    <w:name w:val="WW-WW8Num1ztrue11"/>
    <w:rsid w:val="00620F6C"/>
  </w:style>
  <w:style w:type="character" w:customStyle="1" w:styleId="WW-WW8Num1ztrue21">
    <w:name w:val="WW-WW8Num1ztrue21"/>
    <w:rsid w:val="00620F6C"/>
  </w:style>
  <w:style w:type="character" w:customStyle="1" w:styleId="WW-WW8Num1ztrue31">
    <w:name w:val="WW-WW8Num1ztrue31"/>
    <w:rsid w:val="00620F6C"/>
  </w:style>
  <w:style w:type="character" w:customStyle="1" w:styleId="WW-WW8Num1ztrue41">
    <w:name w:val="WW-WW8Num1ztrue41"/>
    <w:rsid w:val="00620F6C"/>
  </w:style>
  <w:style w:type="character" w:customStyle="1" w:styleId="WW-WW8Num1ztrue51">
    <w:name w:val="WW-WW8Num1ztrue51"/>
    <w:rsid w:val="00620F6C"/>
  </w:style>
  <w:style w:type="character" w:customStyle="1" w:styleId="WW-WW8Num1ztrue61">
    <w:name w:val="WW-WW8Num1ztrue61"/>
    <w:rsid w:val="00620F6C"/>
  </w:style>
  <w:style w:type="character" w:customStyle="1" w:styleId="WW-WW8Num1ztrue71">
    <w:name w:val="WW-WW8Num1ztrue71"/>
    <w:rsid w:val="00620F6C"/>
  </w:style>
  <w:style w:type="character" w:customStyle="1" w:styleId="WW-WW8Num1ztrue111">
    <w:name w:val="WW-WW8Num1ztrue111"/>
    <w:rsid w:val="00620F6C"/>
  </w:style>
  <w:style w:type="character" w:customStyle="1" w:styleId="WW-WW8Num1ztrue211">
    <w:name w:val="WW-WW8Num1ztrue211"/>
    <w:rsid w:val="00620F6C"/>
  </w:style>
  <w:style w:type="character" w:customStyle="1" w:styleId="WW-WW8Num1ztrue311">
    <w:name w:val="WW-WW8Num1ztrue311"/>
    <w:rsid w:val="00620F6C"/>
  </w:style>
  <w:style w:type="character" w:customStyle="1" w:styleId="WW-WW8Num1ztrue411">
    <w:name w:val="WW-WW8Num1ztrue411"/>
    <w:rsid w:val="00620F6C"/>
  </w:style>
  <w:style w:type="character" w:customStyle="1" w:styleId="WW-WW8Num1ztrue511">
    <w:name w:val="WW-WW8Num1ztrue511"/>
    <w:rsid w:val="00620F6C"/>
  </w:style>
  <w:style w:type="character" w:customStyle="1" w:styleId="WW-WW8Num1ztrue611">
    <w:name w:val="WW-WW8Num1ztrue611"/>
    <w:rsid w:val="00620F6C"/>
  </w:style>
  <w:style w:type="character" w:customStyle="1" w:styleId="WW-WW8Num1ztrue711">
    <w:name w:val="WW-WW8Num1ztrue711"/>
    <w:rsid w:val="00620F6C"/>
  </w:style>
  <w:style w:type="character" w:customStyle="1" w:styleId="WW-WW8Num1ztrue1111">
    <w:name w:val="WW-WW8Num1ztrue1111"/>
    <w:rsid w:val="00620F6C"/>
  </w:style>
  <w:style w:type="character" w:customStyle="1" w:styleId="WW-WW8Num1ztrue2111">
    <w:name w:val="WW-WW8Num1ztrue2111"/>
    <w:rsid w:val="00620F6C"/>
  </w:style>
  <w:style w:type="character" w:customStyle="1" w:styleId="WW-WW8Num1ztrue3111">
    <w:name w:val="WW-WW8Num1ztrue3111"/>
    <w:rsid w:val="00620F6C"/>
  </w:style>
  <w:style w:type="character" w:customStyle="1" w:styleId="WW-WW8Num1ztrue4111">
    <w:name w:val="WW-WW8Num1ztrue4111"/>
    <w:rsid w:val="00620F6C"/>
  </w:style>
  <w:style w:type="character" w:customStyle="1" w:styleId="WW-WW8Num1ztrue5111">
    <w:name w:val="WW-WW8Num1ztrue5111"/>
    <w:rsid w:val="00620F6C"/>
  </w:style>
  <w:style w:type="character" w:customStyle="1" w:styleId="WW-WW8Num1ztrue6111">
    <w:name w:val="WW-WW8Num1ztrue6111"/>
    <w:rsid w:val="00620F6C"/>
  </w:style>
  <w:style w:type="character" w:customStyle="1" w:styleId="WW-WW8Num1ztrue7111">
    <w:name w:val="WW-WW8Num1ztrue7111"/>
    <w:rsid w:val="00620F6C"/>
  </w:style>
  <w:style w:type="character" w:customStyle="1" w:styleId="WW-WW8Num1ztrue11111">
    <w:name w:val="WW-WW8Num1ztrue11111"/>
    <w:rsid w:val="00620F6C"/>
  </w:style>
  <w:style w:type="character" w:customStyle="1" w:styleId="WW-WW8Num1ztrue21111">
    <w:name w:val="WW-WW8Num1ztrue21111"/>
    <w:rsid w:val="00620F6C"/>
  </w:style>
  <w:style w:type="character" w:customStyle="1" w:styleId="WW-WW8Num1ztrue31111">
    <w:name w:val="WW-WW8Num1ztrue31111"/>
    <w:rsid w:val="00620F6C"/>
  </w:style>
  <w:style w:type="character" w:customStyle="1" w:styleId="WW-WW8Num1ztrue41111">
    <w:name w:val="WW-WW8Num1ztrue41111"/>
    <w:rsid w:val="00620F6C"/>
  </w:style>
  <w:style w:type="character" w:customStyle="1" w:styleId="WW-WW8Num1ztrue51111">
    <w:name w:val="WW-WW8Num1ztrue51111"/>
    <w:rsid w:val="00620F6C"/>
  </w:style>
  <w:style w:type="character" w:customStyle="1" w:styleId="WW-WW8Num1ztrue61111">
    <w:name w:val="WW-WW8Num1ztrue61111"/>
    <w:rsid w:val="00620F6C"/>
  </w:style>
  <w:style w:type="character" w:customStyle="1" w:styleId="WW-WW8Num1ztrue71111">
    <w:name w:val="WW-WW8Num1ztrue71111"/>
    <w:rsid w:val="00620F6C"/>
  </w:style>
  <w:style w:type="character" w:customStyle="1" w:styleId="WW-WW8Num1ztrue111111">
    <w:name w:val="WW-WW8Num1ztrue111111"/>
    <w:rsid w:val="00620F6C"/>
  </w:style>
  <w:style w:type="character" w:customStyle="1" w:styleId="WW-WW8Num1ztrue211111">
    <w:name w:val="WW-WW8Num1ztrue211111"/>
    <w:rsid w:val="00620F6C"/>
  </w:style>
  <w:style w:type="character" w:customStyle="1" w:styleId="WW-WW8Num1ztrue311111">
    <w:name w:val="WW-WW8Num1ztrue311111"/>
    <w:rsid w:val="00620F6C"/>
  </w:style>
  <w:style w:type="character" w:customStyle="1" w:styleId="WW-WW8Num1ztrue411111">
    <w:name w:val="WW-WW8Num1ztrue411111"/>
    <w:rsid w:val="00620F6C"/>
  </w:style>
  <w:style w:type="character" w:customStyle="1" w:styleId="WW-WW8Num1ztrue511111">
    <w:name w:val="WW-WW8Num1ztrue511111"/>
    <w:rsid w:val="00620F6C"/>
  </w:style>
  <w:style w:type="character" w:customStyle="1" w:styleId="WW-WW8Num1ztrue611111">
    <w:name w:val="WW-WW8Num1ztrue611111"/>
    <w:rsid w:val="00620F6C"/>
  </w:style>
  <w:style w:type="character" w:customStyle="1" w:styleId="WW8Num2zfalse">
    <w:name w:val="WW8Num2zfalse"/>
    <w:rsid w:val="00620F6C"/>
  </w:style>
  <w:style w:type="character" w:customStyle="1" w:styleId="WW8Num2ztrue">
    <w:name w:val="WW8Num2ztrue"/>
    <w:rsid w:val="00620F6C"/>
  </w:style>
  <w:style w:type="character" w:customStyle="1" w:styleId="WW-WW8Num2ztrue">
    <w:name w:val="WW-WW8Num2ztrue"/>
    <w:rsid w:val="00620F6C"/>
  </w:style>
  <w:style w:type="character" w:customStyle="1" w:styleId="WW-WW8Num2ztrue1">
    <w:name w:val="WW-WW8Num2ztrue1"/>
    <w:rsid w:val="00620F6C"/>
  </w:style>
  <w:style w:type="character" w:customStyle="1" w:styleId="WW-WW8Num2ztrue2">
    <w:name w:val="WW-WW8Num2ztrue2"/>
    <w:rsid w:val="00620F6C"/>
  </w:style>
  <w:style w:type="character" w:customStyle="1" w:styleId="WW-WW8Num2ztrue3">
    <w:name w:val="WW-WW8Num2ztrue3"/>
    <w:rsid w:val="00620F6C"/>
  </w:style>
  <w:style w:type="character" w:customStyle="1" w:styleId="WW-WW8Num2ztrue4">
    <w:name w:val="WW-WW8Num2ztrue4"/>
    <w:rsid w:val="00620F6C"/>
  </w:style>
  <w:style w:type="character" w:customStyle="1" w:styleId="WW-WW8Num2ztrue5">
    <w:name w:val="WW-WW8Num2ztrue5"/>
    <w:rsid w:val="00620F6C"/>
  </w:style>
  <w:style w:type="character" w:customStyle="1" w:styleId="WW-WW8Num2ztrue6">
    <w:name w:val="WW-WW8Num2ztrue6"/>
    <w:rsid w:val="00620F6C"/>
  </w:style>
  <w:style w:type="character" w:customStyle="1" w:styleId="WW8Num3zfalse">
    <w:name w:val="WW8Num3zfalse"/>
    <w:rsid w:val="00620F6C"/>
  </w:style>
  <w:style w:type="character" w:customStyle="1" w:styleId="12">
    <w:name w:val="Основной шрифт абзаца1"/>
    <w:rsid w:val="00620F6C"/>
  </w:style>
  <w:style w:type="character" w:customStyle="1" w:styleId="WW8Num9zfalse">
    <w:name w:val="WW8Num9zfalse"/>
    <w:rsid w:val="00620F6C"/>
    <w:rPr>
      <w:rFonts w:cs="Times New Roman"/>
    </w:rPr>
  </w:style>
  <w:style w:type="paragraph" w:customStyle="1" w:styleId="af7">
    <w:basedOn w:val="a"/>
    <w:next w:val="af"/>
    <w:qFormat/>
    <w:rsid w:val="00620F6C"/>
    <w:pPr>
      <w:keepNext/>
      <w:suppressAutoHyphens/>
      <w:spacing w:before="240" w:after="120"/>
    </w:pPr>
    <w:rPr>
      <w:rFonts w:ascii="Arial" w:eastAsia="Microsoft YaHei" w:hAnsi="Arial" w:cs="Mangal"/>
      <w:sz w:val="28"/>
      <w:szCs w:val="28"/>
      <w:lang w:eastAsia="zh-CN"/>
    </w:rPr>
  </w:style>
  <w:style w:type="paragraph" w:styleId="af8">
    <w:name w:val="List"/>
    <w:basedOn w:val="af"/>
    <w:rsid w:val="00620F6C"/>
    <w:pPr>
      <w:suppressAutoHyphens/>
      <w:spacing w:after="0"/>
    </w:pPr>
    <w:rPr>
      <w:rFonts w:cs="Mangal"/>
      <w:szCs w:val="20"/>
      <w:lang w:eastAsia="zh-CN"/>
    </w:rPr>
  </w:style>
  <w:style w:type="paragraph" w:styleId="af9">
    <w:name w:val="caption"/>
    <w:basedOn w:val="a"/>
    <w:qFormat/>
    <w:rsid w:val="00620F6C"/>
    <w:pPr>
      <w:suppressLineNumbers/>
      <w:suppressAutoHyphens/>
      <w:spacing w:before="120" w:after="120"/>
    </w:pPr>
    <w:rPr>
      <w:rFonts w:cs="Mangal"/>
      <w:i/>
      <w:iCs/>
      <w:lang w:eastAsia="zh-CN"/>
    </w:rPr>
  </w:style>
  <w:style w:type="paragraph" w:customStyle="1" w:styleId="13">
    <w:name w:val="Указатель1"/>
    <w:basedOn w:val="a"/>
    <w:rsid w:val="00620F6C"/>
    <w:pPr>
      <w:suppressLineNumbers/>
      <w:suppressAutoHyphens/>
    </w:pPr>
    <w:rPr>
      <w:rFonts w:cs="Mangal"/>
      <w:sz w:val="28"/>
      <w:szCs w:val="20"/>
      <w:lang w:eastAsia="zh-CN"/>
    </w:rPr>
  </w:style>
  <w:style w:type="character" w:customStyle="1" w:styleId="a9">
    <w:name w:val="Текст выноски Знак"/>
    <w:link w:val="a8"/>
    <w:uiPriority w:val="99"/>
    <w:rsid w:val="00620F6C"/>
    <w:rPr>
      <w:rFonts w:ascii="Tahoma" w:hAnsi="Tahoma" w:cs="Tahoma"/>
      <w:sz w:val="16"/>
      <w:szCs w:val="16"/>
    </w:rPr>
  </w:style>
  <w:style w:type="paragraph" w:styleId="afa">
    <w:name w:val="Body Text Indent"/>
    <w:basedOn w:val="a"/>
    <w:link w:val="afb"/>
    <w:rsid w:val="00620F6C"/>
    <w:pPr>
      <w:suppressAutoHyphens/>
      <w:ind w:firstLine="709"/>
    </w:pPr>
    <w:rPr>
      <w:sz w:val="28"/>
      <w:szCs w:val="20"/>
      <w:lang w:eastAsia="zh-CN"/>
    </w:rPr>
  </w:style>
  <w:style w:type="character" w:customStyle="1" w:styleId="afb">
    <w:name w:val="Основной текст с отступом Знак"/>
    <w:basedOn w:val="a0"/>
    <w:link w:val="afa"/>
    <w:rsid w:val="00620F6C"/>
    <w:rPr>
      <w:sz w:val="28"/>
      <w:lang w:eastAsia="zh-CN"/>
    </w:rPr>
  </w:style>
  <w:style w:type="character" w:styleId="afc">
    <w:name w:val="page number"/>
    <w:basedOn w:val="a0"/>
    <w:rsid w:val="00620F6C"/>
  </w:style>
  <w:style w:type="paragraph" w:customStyle="1" w:styleId="ConsNonformat">
    <w:name w:val="ConsNonformat"/>
    <w:rsid w:val="00620F6C"/>
    <w:pPr>
      <w:widowControl w:val="0"/>
      <w:autoSpaceDE w:val="0"/>
      <w:autoSpaceDN w:val="0"/>
      <w:adjustRightInd w:val="0"/>
    </w:pPr>
    <w:rPr>
      <w:rFonts w:ascii="Courier New" w:hAnsi="Courier New" w:cs="Courier New"/>
    </w:rPr>
  </w:style>
  <w:style w:type="paragraph" w:customStyle="1" w:styleId="afd">
    <w:name w:val="Таблицы (моноширинный)"/>
    <w:basedOn w:val="a"/>
    <w:next w:val="a"/>
    <w:rsid w:val="00620F6C"/>
    <w:pPr>
      <w:widowControl w:val="0"/>
      <w:autoSpaceDE w:val="0"/>
      <w:autoSpaceDN w:val="0"/>
      <w:adjustRightInd w:val="0"/>
      <w:jc w:val="both"/>
    </w:pPr>
    <w:rPr>
      <w:rFonts w:ascii="Courier New" w:hAnsi="Courier New" w:cs="Courier New"/>
    </w:rPr>
  </w:style>
  <w:style w:type="paragraph" w:styleId="HTML">
    <w:name w:val="HTML Preformatted"/>
    <w:basedOn w:val="a"/>
    <w:link w:val="HTML0"/>
    <w:uiPriority w:val="99"/>
    <w:rsid w:val="0062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20F6C"/>
    <w:rPr>
      <w:rFonts w:ascii="Courier New" w:hAnsi="Courier New" w:cs="Courier New"/>
    </w:rPr>
  </w:style>
  <w:style w:type="character" w:customStyle="1" w:styleId="nobr">
    <w:name w:val="nobr"/>
    <w:rsid w:val="00620F6C"/>
  </w:style>
  <w:style w:type="paragraph" w:customStyle="1" w:styleId="Default">
    <w:name w:val="Default"/>
    <w:uiPriority w:val="99"/>
    <w:rsid w:val="00620F6C"/>
    <w:pPr>
      <w:autoSpaceDE w:val="0"/>
      <w:autoSpaceDN w:val="0"/>
      <w:adjustRightInd w:val="0"/>
    </w:pPr>
    <w:rPr>
      <w:rFonts w:ascii="Calibri" w:eastAsia="Calibri" w:hAnsi="Calibri" w:cs="Calibri"/>
      <w:color w:val="000000"/>
      <w:sz w:val="24"/>
      <w:szCs w:val="24"/>
    </w:rPr>
  </w:style>
  <w:style w:type="character" w:customStyle="1" w:styleId="4">
    <w:name w:val="Основной текст (4)_"/>
    <w:link w:val="40"/>
    <w:rsid w:val="00620F6C"/>
    <w:rPr>
      <w:b/>
      <w:bCs/>
      <w:sz w:val="28"/>
      <w:szCs w:val="28"/>
      <w:shd w:val="clear" w:color="auto" w:fill="FFFFFF"/>
    </w:rPr>
  </w:style>
  <w:style w:type="paragraph" w:customStyle="1" w:styleId="40">
    <w:name w:val="Основной текст (4)"/>
    <w:basedOn w:val="a"/>
    <w:link w:val="4"/>
    <w:rsid w:val="00620F6C"/>
    <w:pPr>
      <w:widowControl w:val="0"/>
      <w:shd w:val="clear" w:color="auto" w:fill="FFFFFF"/>
      <w:spacing w:before="540" w:line="317" w:lineRule="exact"/>
      <w:jc w:val="both"/>
    </w:pPr>
    <w:rPr>
      <w:b/>
      <w:bCs/>
      <w:sz w:val="28"/>
      <w:szCs w:val="28"/>
    </w:rPr>
  </w:style>
  <w:style w:type="character" w:customStyle="1" w:styleId="22">
    <w:name w:val="Основной текст (2)_"/>
    <w:link w:val="23"/>
    <w:rsid w:val="00620F6C"/>
    <w:rPr>
      <w:sz w:val="28"/>
      <w:szCs w:val="28"/>
      <w:shd w:val="clear" w:color="auto" w:fill="FFFFFF"/>
    </w:rPr>
  </w:style>
  <w:style w:type="paragraph" w:customStyle="1" w:styleId="23">
    <w:name w:val="Основной текст (2)"/>
    <w:basedOn w:val="a"/>
    <w:link w:val="22"/>
    <w:rsid w:val="00620F6C"/>
    <w:pPr>
      <w:widowControl w:val="0"/>
      <w:shd w:val="clear" w:color="auto" w:fill="FFFFFF"/>
      <w:spacing w:before="540" w:line="370" w:lineRule="exact"/>
      <w:jc w:val="both"/>
    </w:pPr>
    <w:rPr>
      <w:sz w:val="28"/>
      <w:szCs w:val="28"/>
    </w:rPr>
  </w:style>
  <w:style w:type="character" w:customStyle="1" w:styleId="23pt">
    <w:name w:val="Основной текст (2) + Полужирный;Интервал 3 pt"/>
    <w:rsid w:val="00620F6C"/>
    <w:rPr>
      <w:rFonts w:ascii="Times New Roman" w:eastAsia="Times New Roman" w:hAnsi="Times New Roman" w:cs="Times New Roman"/>
      <w:b/>
      <w:bCs/>
      <w:color w:val="000000"/>
      <w:spacing w:val="70"/>
      <w:w w:val="100"/>
      <w:position w:val="0"/>
      <w:sz w:val="28"/>
      <w:szCs w:val="28"/>
      <w:shd w:val="clear" w:color="auto" w:fill="FFFFFF"/>
      <w:lang w:val="ru-RU" w:eastAsia="ru-RU" w:bidi="ru-RU"/>
    </w:rPr>
  </w:style>
  <w:style w:type="character" w:customStyle="1" w:styleId="24">
    <w:name w:val="Основной текст (2) + Курсив"/>
    <w:rsid w:val="00620F6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paragraph" w:customStyle="1" w:styleId="msonormal0">
    <w:name w:val="msonormal"/>
    <w:basedOn w:val="a"/>
    <w:rsid w:val="00620F6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507"/>
    <w:rPr>
      <w:sz w:val="24"/>
      <w:szCs w:val="24"/>
    </w:rPr>
  </w:style>
  <w:style w:type="paragraph" w:styleId="1">
    <w:name w:val="heading 1"/>
    <w:basedOn w:val="a"/>
    <w:next w:val="a"/>
    <w:link w:val="10"/>
    <w:uiPriority w:val="9"/>
    <w:qFormat/>
    <w:rsid w:val="00620F6C"/>
    <w:pPr>
      <w:keepNext/>
      <w:tabs>
        <w:tab w:val="left" w:pos="567"/>
        <w:tab w:val="left" w:pos="709"/>
        <w:tab w:val="num" w:pos="1065"/>
      </w:tabs>
      <w:suppressAutoHyphens/>
      <w:ind w:left="1065" w:hanging="360"/>
      <w:outlineLvl w:val="0"/>
    </w:pPr>
    <w:rPr>
      <w:b/>
      <w:sz w:val="28"/>
      <w:szCs w:val="20"/>
      <w:lang w:eastAsia="zh-CN"/>
    </w:rPr>
  </w:style>
  <w:style w:type="paragraph" w:styleId="3">
    <w:name w:val="heading 3"/>
    <w:basedOn w:val="a"/>
    <w:next w:val="a"/>
    <w:link w:val="30"/>
    <w:uiPriority w:val="9"/>
    <w:qFormat/>
    <w:rsid w:val="00620F6C"/>
    <w:pPr>
      <w:keepNext/>
      <w:tabs>
        <w:tab w:val="num" w:pos="2505"/>
      </w:tabs>
      <w:suppressAutoHyphens/>
      <w:ind w:left="2505" w:hanging="180"/>
      <w:jc w:val="center"/>
      <w:outlineLvl w:val="2"/>
    </w:pPr>
    <w:rPr>
      <w:b/>
      <w:bCs/>
      <w:sz w:val="20"/>
      <w:szCs w:val="20"/>
      <w:lang w:eastAsia="zh-CN"/>
    </w:rPr>
  </w:style>
  <w:style w:type="paragraph" w:styleId="6">
    <w:name w:val="heading 6"/>
    <w:basedOn w:val="a"/>
    <w:next w:val="a"/>
    <w:link w:val="60"/>
    <w:qFormat/>
    <w:rsid w:val="00DB779A"/>
    <w:pPr>
      <w:keepNext/>
      <w:spacing w:line="360" w:lineRule="auto"/>
      <w:ind w:firstLine="709"/>
      <w:jc w:val="both"/>
      <w:outlineLvl w:val="5"/>
    </w:pPr>
    <w:rPr>
      <w:b/>
      <w:bCs/>
      <w:sz w:val="28"/>
    </w:rPr>
  </w:style>
  <w:style w:type="paragraph" w:styleId="9">
    <w:name w:val="heading 9"/>
    <w:basedOn w:val="a"/>
    <w:next w:val="a"/>
    <w:link w:val="90"/>
    <w:qFormat/>
    <w:rsid w:val="00DB779A"/>
    <w:pPr>
      <w:keepNext/>
      <w:spacing w:line="360" w:lineRule="auto"/>
      <w:ind w:firstLine="72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B4AAC"/>
    <w:pPr>
      <w:jc w:val="center"/>
    </w:pPr>
    <w:rPr>
      <w:b/>
      <w:bCs/>
      <w:sz w:val="18"/>
    </w:rPr>
  </w:style>
  <w:style w:type="paragraph" w:customStyle="1" w:styleId="a5">
    <w:name w:val="Знак"/>
    <w:basedOn w:val="a"/>
    <w:rsid w:val="00CB4AAC"/>
    <w:pPr>
      <w:spacing w:after="160" w:line="240" w:lineRule="exact"/>
    </w:pPr>
    <w:rPr>
      <w:rFonts w:ascii="Verdana" w:hAnsi="Verdana"/>
      <w:sz w:val="20"/>
      <w:szCs w:val="20"/>
      <w:lang w:val="en-US" w:eastAsia="en-US"/>
    </w:rPr>
  </w:style>
  <w:style w:type="paragraph" w:customStyle="1" w:styleId="a6">
    <w:name w:val="Знак"/>
    <w:basedOn w:val="a"/>
    <w:rsid w:val="0095726F"/>
    <w:pPr>
      <w:spacing w:after="160" w:line="240" w:lineRule="exact"/>
    </w:pPr>
    <w:rPr>
      <w:rFonts w:ascii="Verdana" w:hAnsi="Verdana"/>
      <w:sz w:val="20"/>
      <w:szCs w:val="20"/>
      <w:lang w:val="en-US" w:eastAsia="en-US"/>
    </w:rPr>
  </w:style>
  <w:style w:type="table" w:styleId="a7">
    <w:name w:val="Table Grid"/>
    <w:basedOn w:val="a1"/>
    <w:rsid w:val="00E57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B652A9"/>
    <w:pPr>
      <w:widowControl w:val="0"/>
      <w:autoSpaceDE w:val="0"/>
      <w:autoSpaceDN w:val="0"/>
      <w:adjustRightInd w:val="0"/>
      <w:ind w:firstLine="720"/>
    </w:pPr>
  </w:style>
  <w:style w:type="character" w:customStyle="1" w:styleId="60">
    <w:name w:val="Заголовок 6 Знак"/>
    <w:basedOn w:val="a0"/>
    <w:link w:val="6"/>
    <w:rsid w:val="00DB779A"/>
    <w:rPr>
      <w:b/>
      <w:bCs/>
      <w:sz w:val="28"/>
      <w:szCs w:val="24"/>
      <w:lang w:val="ru-RU" w:eastAsia="ru-RU" w:bidi="ar-SA"/>
    </w:rPr>
  </w:style>
  <w:style w:type="character" w:customStyle="1" w:styleId="90">
    <w:name w:val="Заголовок 9 Знак"/>
    <w:basedOn w:val="a0"/>
    <w:link w:val="9"/>
    <w:rsid w:val="00DB779A"/>
    <w:rPr>
      <w:sz w:val="28"/>
      <w:szCs w:val="24"/>
      <w:lang w:val="ru-RU" w:eastAsia="ru-RU" w:bidi="ar-SA"/>
    </w:rPr>
  </w:style>
  <w:style w:type="paragraph" w:styleId="2">
    <w:name w:val="Body Text Indent 2"/>
    <w:basedOn w:val="a"/>
    <w:link w:val="20"/>
    <w:rsid w:val="00DB779A"/>
    <w:pPr>
      <w:ind w:firstLine="720"/>
      <w:jc w:val="both"/>
    </w:pPr>
    <w:rPr>
      <w:sz w:val="28"/>
    </w:rPr>
  </w:style>
  <w:style w:type="character" w:customStyle="1" w:styleId="20">
    <w:name w:val="Основной текст с отступом 2 Знак"/>
    <w:basedOn w:val="a0"/>
    <w:link w:val="2"/>
    <w:rsid w:val="00DB779A"/>
    <w:rPr>
      <w:sz w:val="28"/>
      <w:szCs w:val="24"/>
      <w:lang w:val="ru-RU" w:eastAsia="ru-RU" w:bidi="ar-SA"/>
    </w:rPr>
  </w:style>
  <w:style w:type="paragraph" w:customStyle="1" w:styleId="ConsNormal">
    <w:name w:val="ConsNormal"/>
    <w:rsid w:val="00C52B6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3A7059"/>
    <w:pPr>
      <w:widowControl w:val="0"/>
      <w:autoSpaceDE w:val="0"/>
      <w:autoSpaceDN w:val="0"/>
      <w:adjustRightInd w:val="0"/>
    </w:pPr>
    <w:rPr>
      <w:rFonts w:ascii="Courier New" w:hAnsi="Courier New" w:cs="Courier New"/>
    </w:rPr>
  </w:style>
  <w:style w:type="paragraph" w:customStyle="1" w:styleId="21">
    <w:name w:val="Знак2"/>
    <w:basedOn w:val="a"/>
    <w:rsid w:val="00C35CC7"/>
    <w:pPr>
      <w:spacing w:after="160" w:line="240" w:lineRule="exact"/>
    </w:pPr>
    <w:rPr>
      <w:rFonts w:ascii="Verdana" w:hAnsi="Verdana"/>
      <w:sz w:val="20"/>
      <w:szCs w:val="20"/>
      <w:lang w:val="en-US" w:eastAsia="en-US"/>
    </w:rPr>
  </w:style>
  <w:style w:type="paragraph" w:styleId="a8">
    <w:name w:val="Balloon Text"/>
    <w:basedOn w:val="a"/>
    <w:link w:val="a9"/>
    <w:uiPriority w:val="99"/>
    <w:rsid w:val="0046165F"/>
    <w:rPr>
      <w:rFonts w:ascii="Tahoma" w:hAnsi="Tahoma" w:cs="Tahoma"/>
      <w:sz w:val="16"/>
      <w:szCs w:val="16"/>
    </w:rPr>
  </w:style>
  <w:style w:type="paragraph" w:customStyle="1" w:styleId="Style4">
    <w:name w:val="Style4"/>
    <w:basedOn w:val="a"/>
    <w:uiPriority w:val="99"/>
    <w:rsid w:val="005C1EB0"/>
    <w:pPr>
      <w:widowControl w:val="0"/>
      <w:autoSpaceDE w:val="0"/>
      <w:autoSpaceDN w:val="0"/>
      <w:adjustRightInd w:val="0"/>
    </w:pPr>
  </w:style>
  <w:style w:type="paragraph" w:customStyle="1" w:styleId="Style5">
    <w:name w:val="Style5"/>
    <w:basedOn w:val="a"/>
    <w:uiPriority w:val="99"/>
    <w:rsid w:val="005C1EB0"/>
    <w:pPr>
      <w:widowControl w:val="0"/>
      <w:autoSpaceDE w:val="0"/>
      <w:autoSpaceDN w:val="0"/>
      <w:adjustRightInd w:val="0"/>
      <w:spacing w:line="576" w:lineRule="exact"/>
      <w:ind w:firstLine="168"/>
    </w:pPr>
  </w:style>
  <w:style w:type="paragraph" w:customStyle="1" w:styleId="Style6">
    <w:name w:val="Style6"/>
    <w:basedOn w:val="a"/>
    <w:uiPriority w:val="99"/>
    <w:rsid w:val="005C1EB0"/>
    <w:pPr>
      <w:widowControl w:val="0"/>
      <w:autoSpaceDE w:val="0"/>
      <w:autoSpaceDN w:val="0"/>
      <w:adjustRightInd w:val="0"/>
    </w:pPr>
  </w:style>
  <w:style w:type="paragraph" w:customStyle="1" w:styleId="Style7">
    <w:name w:val="Style7"/>
    <w:basedOn w:val="a"/>
    <w:uiPriority w:val="99"/>
    <w:rsid w:val="005C1EB0"/>
    <w:pPr>
      <w:widowControl w:val="0"/>
      <w:autoSpaceDE w:val="0"/>
      <w:autoSpaceDN w:val="0"/>
      <w:adjustRightInd w:val="0"/>
      <w:spacing w:line="315" w:lineRule="exact"/>
      <w:ind w:firstLine="734"/>
    </w:pPr>
  </w:style>
  <w:style w:type="paragraph" w:customStyle="1" w:styleId="Style8">
    <w:name w:val="Style8"/>
    <w:basedOn w:val="a"/>
    <w:uiPriority w:val="99"/>
    <w:rsid w:val="005C1EB0"/>
    <w:pPr>
      <w:widowControl w:val="0"/>
      <w:autoSpaceDE w:val="0"/>
      <w:autoSpaceDN w:val="0"/>
      <w:adjustRightInd w:val="0"/>
      <w:spacing w:line="226" w:lineRule="exact"/>
      <w:jc w:val="center"/>
    </w:pPr>
  </w:style>
  <w:style w:type="paragraph" w:customStyle="1" w:styleId="Style9">
    <w:name w:val="Style9"/>
    <w:basedOn w:val="a"/>
    <w:uiPriority w:val="99"/>
    <w:rsid w:val="005C1EB0"/>
    <w:pPr>
      <w:widowControl w:val="0"/>
      <w:autoSpaceDE w:val="0"/>
      <w:autoSpaceDN w:val="0"/>
      <w:adjustRightInd w:val="0"/>
      <w:spacing w:line="331" w:lineRule="exact"/>
    </w:pPr>
  </w:style>
  <w:style w:type="paragraph" w:customStyle="1" w:styleId="Style10">
    <w:name w:val="Style10"/>
    <w:basedOn w:val="a"/>
    <w:uiPriority w:val="99"/>
    <w:rsid w:val="005C1EB0"/>
    <w:pPr>
      <w:widowControl w:val="0"/>
      <w:autoSpaceDE w:val="0"/>
      <w:autoSpaceDN w:val="0"/>
      <w:adjustRightInd w:val="0"/>
      <w:spacing w:line="331" w:lineRule="exact"/>
      <w:ind w:firstLine="120"/>
    </w:pPr>
  </w:style>
  <w:style w:type="paragraph" w:customStyle="1" w:styleId="Style11">
    <w:name w:val="Style11"/>
    <w:basedOn w:val="a"/>
    <w:uiPriority w:val="99"/>
    <w:rsid w:val="005C1EB0"/>
    <w:pPr>
      <w:widowControl w:val="0"/>
      <w:autoSpaceDE w:val="0"/>
      <w:autoSpaceDN w:val="0"/>
      <w:adjustRightInd w:val="0"/>
      <w:spacing w:line="317" w:lineRule="exact"/>
    </w:pPr>
  </w:style>
  <w:style w:type="paragraph" w:customStyle="1" w:styleId="Style12">
    <w:name w:val="Style12"/>
    <w:basedOn w:val="a"/>
    <w:rsid w:val="005C1EB0"/>
    <w:pPr>
      <w:widowControl w:val="0"/>
      <w:autoSpaceDE w:val="0"/>
      <w:autoSpaceDN w:val="0"/>
      <w:adjustRightInd w:val="0"/>
    </w:pPr>
  </w:style>
  <w:style w:type="character" w:customStyle="1" w:styleId="FontStyle14">
    <w:name w:val="Font Style14"/>
    <w:basedOn w:val="a0"/>
    <w:uiPriority w:val="99"/>
    <w:rsid w:val="005C1EB0"/>
    <w:rPr>
      <w:rFonts w:ascii="Times New Roman" w:hAnsi="Times New Roman" w:cs="Times New Roman" w:hint="default"/>
      <w:spacing w:val="10"/>
      <w:sz w:val="20"/>
      <w:szCs w:val="20"/>
    </w:rPr>
  </w:style>
  <w:style w:type="character" w:customStyle="1" w:styleId="FontStyle16">
    <w:name w:val="Font Style16"/>
    <w:basedOn w:val="a0"/>
    <w:uiPriority w:val="99"/>
    <w:rsid w:val="005C1EB0"/>
    <w:rPr>
      <w:rFonts w:ascii="Times New Roman" w:hAnsi="Times New Roman" w:cs="Times New Roman" w:hint="default"/>
      <w:sz w:val="24"/>
      <w:szCs w:val="24"/>
    </w:rPr>
  </w:style>
  <w:style w:type="character" w:customStyle="1" w:styleId="FontStyle17">
    <w:name w:val="Font Style17"/>
    <w:basedOn w:val="a0"/>
    <w:rsid w:val="005C1EB0"/>
    <w:rPr>
      <w:rFonts w:ascii="Times New Roman" w:hAnsi="Times New Roman" w:cs="Times New Roman" w:hint="default"/>
      <w:sz w:val="28"/>
      <w:szCs w:val="28"/>
    </w:rPr>
  </w:style>
  <w:style w:type="character" w:customStyle="1" w:styleId="FontStyle18">
    <w:name w:val="Font Style18"/>
    <w:basedOn w:val="a0"/>
    <w:uiPriority w:val="99"/>
    <w:rsid w:val="005C1EB0"/>
    <w:rPr>
      <w:rFonts w:ascii="Times New Roman" w:hAnsi="Times New Roman" w:cs="Times New Roman" w:hint="default"/>
      <w:sz w:val="16"/>
      <w:szCs w:val="16"/>
    </w:rPr>
  </w:style>
  <w:style w:type="character" w:customStyle="1" w:styleId="FontStyle15">
    <w:name w:val="Font Style15"/>
    <w:basedOn w:val="a0"/>
    <w:uiPriority w:val="99"/>
    <w:rsid w:val="00545E48"/>
    <w:rPr>
      <w:rFonts w:ascii="Times New Roman" w:hAnsi="Times New Roman" w:cs="Times New Roman"/>
      <w:sz w:val="26"/>
      <w:szCs w:val="26"/>
    </w:rPr>
  </w:style>
  <w:style w:type="paragraph" w:customStyle="1" w:styleId="Style2">
    <w:name w:val="Style2"/>
    <w:basedOn w:val="a"/>
    <w:uiPriority w:val="99"/>
    <w:rsid w:val="007C653E"/>
    <w:pPr>
      <w:widowControl w:val="0"/>
      <w:autoSpaceDE w:val="0"/>
      <w:autoSpaceDN w:val="0"/>
      <w:adjustRightInd w:val="0"/>
      <w:spacing w:line="317" w:lineRule="exact"/>
      <w:jc w:val="center"/>
    </w:pPr>
  </w:style>
  <w:style w:type="paragraph" w:customStyle="1" w:styleId="Style3">
    <w:name w:val="Style3"/>
    <w:basedOn w:val="a"/>
    <w:uiPriority w:val="99"/>
    <w:rsid w:val="007C653E"/>
    <w:pPr>
      <w:widowControl w:val="0"/>
      <w:autoSpaceDE w:val="0"/>
      <w:autoSpaceDN w:val="0"/>
      <w:adjustRightInd w:val="0"/>
    </w:pPr>
  </w:style>
  <w:style w:type="character" w:customStyle="1" w:styleId="FontStyle12">
    <w:name w:val="Font Style12"/>
    <w:basedOn w:val="a0"/>
    <w:uiPriority w:val="99"/>
    <w:rsid w:val="007C653E"/>
    <w:rPr>
      <w:rFonts w:ascii="Times New Roman" w:hAnsi="Times New Roman" w:cs="Times New Roman"/>
      <w:b/>
      <w:bCs/>
      <w:sz w:val="26"/>
      <w:szCs w:val="26"/>
    </w:rPr>
  </w:style>
  <w:style w:type="character" w:customStyle="1" w:styleId="FontStyle13">
    <w:name w:val="Font Style13"/>
    <w:basedOn w:val="a0"/>
    <w:uiPriority w:val="99"/>
    <w:rsid w:val="007C653E"/>
    <w:rPr>
      <w:rFonts w:ascii="Times New Roman" w:hAnsi="Times New Roman" w:cs="Times New Roman"/>
      <w:sz w:val="26"/>
      <w:szCs w:val="26"/>
    </w:rPr>
  </w:style>
  <w:style w:type="paragraph" w:customStyle="1" w:styleId="Style14">
    <w:name w:val="Style14"/>
    <w:basedOn w:val="a"/>
    <w:rsid w:val="005C4D5C"/>
    <w:pPr>
      <w:widowControl w:val="0"/>
      <w:autoSpaceDE w:val="0"/>
      <w:autoSpaceDN w:val="0"/>
      <w:adjustRightInd w:val="0"/>
    </w:pPr>
  </w:style>
  <w:style w:type="character" w:customStyle="1" w:styleId="FontStyle19">
    <w:name w:val="Font Style19"/>
    <w:basedOn w:val="a0"/>
    <w:rsid w:val="005C4D5C"/>
    <w:rPr>
      <w:rFonts w:ascii="Times New Roman" w:hAnsi="Times New Roman" w:cs="Times New Roman" w:hint="default"/>
      <w:sz w:val="28"/>
      <w:szCs w:val="28"/>
    </w:rPr>
  </w:style>
  <w:style w:type="paragraph" w:customStyle="1" w:styleId="Style1">
    <w:name w:val="Style1"/>
    <w:basedOn w:val="a"/>
    <w:uiPriority w:val="99"/>
    <w:rsid w:val="008B5D74"/>
    <w:pPr>
      <w:widowControl w:val="0"/>
      <w:autoSpaceDE w:val="0"/>
      <w:autoSpaceDN w:val="0"/>
      <w:adjustRightInd w:val="0"/>
    </w:pPr>
    <w:rPr>
      <w:rFonts w:ascii="Arial" w:hAnsi="Arial"/>
    </w:rPr>
  </w:style>
  <w:style w:type="character" w:customStyle="1" w:styleId="FontStyle11">
    <w:name w:val="Font Style11"/>
    <w:basedOn w:val="a0"/>
    <w:uiPriority w:val="99"/>
    <w:rsid w:val="008B5D74"/>
    <w:rPr>
      <w:rFonts w:ascii="Arial" w:hAnsi="Arial" w:cs="Arial"/>
      <w:b/>
      <w:bCs/>
      <w:sz w:val="22"/>
      <w:szCs w:val="22"/>
    </w:rPr>
  </w:style>
  <w:style w:type="paragraph" w:customStyle="1" w:styleId="Style13">
    <w:name w:val="Style13"/>
    <w:basedOn w:val="a"/>
    <w:rsid w:val="00D61898"/>
    <w:pPr>
      <w:widowControl w:val="0"/>
      <w:autoSpaceDE w:val="0"/>
      <w:autoSpaceDN w:val="0"/>
      <w:adjustRightInd w:val="0"/>
    </w:pPr>
    <w:rPr>
      <w:rFonts w:ascii="Calibri" w:hAnsi="Calibri"/>
    </w:rPr>
  </w:style>
  <w:style w:type="character" w:customStyle="1" w:styleId="FontStyle27">
    <w:name w:val="Font Style27"/>
    <w:basedOn w:val="a0"/>
    <w:uiPriority w:val="99"/>
    <w:rsid w:val="00D61898"/>
    <w:rPr>
      <w:rFonts w:ascii="Calibri" w:hAnsi="Calibri" w:cs="Calibri" w:hint="default"/>
      <w:b/>
      <w:bCs/>
      <w:sz w:val="32"/>
      <w:szCs w:val="32"/>
    </w:rPr>
  </w:style>
  <w:style w:type="character" w:customStyle="1" w:styleId="FontStyle28">
    <w:name w:val="Font Style28"/>
    <w:basedOn w:val="a0"/>
    <w:rsid w:val="00D61898"/>
    <w:rPr>
      <w:rFonts w:ascii="Calibri" w:hAnsi="Calibri" w:cs="Calibri" w:hint="default"/>
      <w:i/>
      <w:iCs/>
      <w:sz w:val="18"/>
      <w:szCs w:val="18"/>
    </w:rPr>
  </w:style>
  <w:style w:type="character" w:customStyle="1" w:styleId="FontStyle32">
    <w:name w:val="Font Style32"/>
    <w:basedOn w:val="a0"/>
    <w:rsid w:val="00D61898"/>
    <w:rPr>
      <w:rFonts w:ascii="Courier New" w:hAnsi="Courier New" w:cs="Courier New" w:hint="default"/>
      <w:spacing w:val="-40"/>
      <w:sz w:val="42"/>
      <w:szCs w:val="42"/>
    </w:rPr>
  </w:style>
  <w:style w:type="character" w:customStyle="1" w:styleId="FontStyle34">
    <w:name w:val="Font Style34"/>
    <w:basedOn w:val="a0"/>
    <w:rsid w:val="00D61898"/>
    <w:rPr>
      <w:rFonts w:ascii="Calibri" w:hAnsi="Calibri" w:cs="Calibri" w:hint="default"/>
      <w:sz w:val="20"/>
      <w:szCs w:val="20"/>
    </w:rPr>
  </w:style>
  <w:style w:type="character" w:customStyle="1" w:styleId="a4">
    <w:name w:val="Название Знак"/>
    <w:basedOn w:val="a0"/>
    <w:link w:val="a3"/>
    <w:rsid w:val="00FB297C"/>
    <w:rPr>
      <w:b/>
      <w:bCs/>
      <w:sz w:val="18"/>
      <w:szCs w:val="24"/>
    </w:rPr>
  </w:style>
  <w:style w:type="paragraph" w:styleId="aa">
    <w:name w:val="List Paragraph"/>
    <w:basedOn w:val="a"/>
    <w:uiPriority w:val="34"/>
    <w:qFormat/>
    <w:rsid w:val="00940023"/>
    <w:pPr>
      <w:ind w:left="708"/>
    </w:pPr>
  </w:style>
  <w:style w:type="paragraph" w:styleId="ab">
    <w:name w:val="header"/>
    <w:basedOn w:val="a"/>
    <w:link w:val="ac"/>
    <w:uiPriority w:val="99"/>
    <w:rsid w:val="004D6804"/>
    <w:pPr>
      <w:tabs>
        <w:tab w:val="center" w:pos="4677"/>
        <w:tab w:val="right" w:pos="9355"/>
      </w:tabs>
    </w:pPr>
  </w:style>
  <w:style w:type="character" w:customStyle="1" w:styleId="ac">
    <w:name w:val="Верхний колонтитул Знак"/>
    <w:basedOn w:val="a0"/>
    <w:link w:val="ab"/>
    <w:uiPriority w:val="99"/>
    <w:rsid w:val="004D6804"/>
    <w:rPr>
      <w:sz w:val="24"/>
      <w:szCs w:val="24"/>
    </w:rPr>
  </w:style>
  <w:style w:type="paragraph" w:styleId="ad">
    <w:name w:val="footer"/>
    <w:basedOn w:val="a"/>
    <w:link w:val="ae"/>
    <w:uiPriority w:val="99"/>
    <w:rsid w:val="004D6804"/>
    <w:pPr>
      <w:tabs>
        <w:tab w:val="center" w:pos="4677"/>
        <w:tab w:val="right" w:pos="9355"/>
      </w:tabs>
    </w:pPr>
  </w:style>
  <w:style w:type="character" w:customStyle="1" w:styleId="ae">
    <w:name w:val="Нижний колонтитул Знак"/>
    <w:basedOn w:val="a0"/>
    <w:link w:val="ad"/>
    <w:uiPriority w:val="99"/>
    <w:rsid w:val="004D6804"/>
    <w:rPr>
      <w:sz w:val="24"/>
      <w:szCs w:val="24"/>
    </w:rPr>
  </w:style>
  <w:style w:type="paragraph" w:styleId="af">
    <w:name w:val="Body Text"/>
    <w:basedOn w:val="a"/>
    <w:link w:val="af0"/>
    <w:rsid w:val="008E47F5"/>
    <w:pPr>
      <w:spacing w:after="120"/>
    </w:pPr>
  </w:style>
  <w:style w:type="character" w:customStyle="1" w:styleId="af0">
    <w:name w:val="Основной текст Знак"/>
    <w:basedOn w:val="a0"/>
    <w:link w:val="af"/>
    <w:rsid w:val="008E47F5"/>
    <w:rPr>
      <w:sz w:val="24"/>
      <w:szCs w:val="24"/>
    </w:rPr>
  </w:style>
  <w:style w:type="character" w:styleId="af1">
    <w:name w:val="Strong"/>
    <w:basedOn w:val="a0"/>
    <w:uiPriority w:val="22"/>
    <w:qFormat/>
    <w:rsid w:val="00BC2428"/>
    <w:rPr>
      <w:b/>
      <w:bCs/>
    </w:rPr>
  </w:style>
  <w:style w:type="paragraph" w:styleId="af2">
    <w:name w:val="No Spacing"/>
    <w:uiPriority w:val="1"/>
    <w:qFormat/>
    <w:rsid w:val="00BC2428"/>
    <w:rPr>
      <w:rFonts w:ascii="Calibri" w:eastAsia="Calibri" w:hAnsi="Calibri"/>
      <w:sz w:val="22"/>
      <w:szCs w:val="22"/>
      <w:lang w:eastAsia="en-US"/>
    </w:rPr>
  </w:style>
  <w:style w:type="paragraph" w:styleId="af3">
    <w:name w:val="Block Text"/>
    <w:basedOn w:val="a"/>
    <w:rsid w:val="00DD42C9"/>
    <w:pPr>
      <w:ind w:left="-567" w:right="43" w:firstLine="567"/>
      <w:jc w:val="both"/>
    </w:pPr>
    <w:rPr>
      <w:sz w:val="28"/>
      <w:szCs w:val="20"/>
    </w:rPr>
  </w:style>
  <w:style w:type="character" w:customStyle="1" w:styleId="af4">
    <w:name w:val="Основной текст_"/>
    <w:basedOn w:val="a0"/>
    <w:link w:val="11"/>
    <w:rsid w:val="003E398E"/>
    <w:rPr>
      <w:sz w:val="26"/>
      <w:szCs w:val="26"/>
      <w:shd w:val="clear" w:color="auto" w:fill="FFFFFF"/>
    </w:rPr>
  </w:style>
  <w:style w:type="paragraph" w:customStyle="1" w:styleId="11">
    <w:name w:val="Основной текст1"/>
    <w:basedOn w:val="a"/>
    <w:link w:val="af4"/>
    <w:rsid w:val="003E398E"/>
    <w:pPr>
      <w:widowControl w:val="0"/>
      <w:shd w:val="clear" w:color="auto" w:fill="FFFFFF"/>
      <w:spacing w:line="322" w:lineRule="exact"/>
      <w:ind w:hanging="580"/>
    </w:pPr>
    <w:rPr>
      <w:sz w:val="26"/>
      <w:szCs w:val="26"/>
    </w:rPr>
  </w:style>
  <w:style w:type="character" w:customStyle="1" w:styleId="ConsPlusNormal0">
    <w:name w:val="ConsPlusNormal Знак"/>
    <w:link w:val="ConsPlusNormal"/>
    <w:locked/>
    <w:rsid w:val="003E398E"/>
  </w:style>
  <w:style w:type="paragraph" w:customStyle="1" w:styleId="ConsPlusTitle">
    <w:name w:val="ConsPlusTitle"/>
    <w:rsid w:val="005514A9"/>
    <w:pPr>
      <w:widowControl w:val="0"/>
      <w:autoSpaceDE w:val="0"/>
      <w:autoSpaceDN w:val="0"/>
      <w:adjustRightInd w:val="0"/>
    </w:pPr>
    <w:rPr>
      <w:rFonts w:ascii="Arial" w:eastAsiaTheme="minorEastAsia" w:hAnsi="Arial" w:cs="Arial"/>
      <w:b/>
      <w:bCs/>
      <w:sz w:val="24"/>
      <w:szCs w:val="24"/>
    </w:rPr>
  </w:style>
  <w:style w:type="paragraph" w:styleId="af5">
    <w:name w:val="Normal (Web)"/>
    <w:basedOn w:val="a"/>
    <w:uiPriority w:val="99"/>
    <w:unhideWhenUsed/>
    <w:rsid w:val="00DF677E"/>
    <w:pPr>
      <w:spacing w:before="100" w:beforeAutospacing="1" w:after="100" w:afterAutospacing="1"/>
    </w:pPr>
  </w:style>
  <w:style w:type="character" w:styleId="af6">
    <w:name w:val="Hyperlink"/>
    <w:basedOn w:val="a0"/>
    <w:uiPriority w:val="99"/>
    <w:unhideWhenUsed/>
    <w:rsid w:val="003643FF"/>
    <w:rPr>
      <w:color w:val="0000FF"/>
      <w:u w:val="single"/>
    </w:rPr>
  </w:style>
  <w:style w:type="character" w:customStyle="1" w:styleId="10">
    <w:name w:val="Заголовок 1 Знак"/>
    <w:basedOn w:val="a0"/>
    <w:link w:val="1"/>
    <w:uiPriority w:val="9"/>
    <w:rsid w:val="00620F6C"/>
    <w:rPr>
      <w:b/>
      <w:sz w:val="28"/>
      <w:lang w:eastAsia="zh-CN"/>
    </w:rPr>
  </w:style>
  <w:style w:type="character" w:customStyle="1" w:styleId="30">
    <w:name w:val="Заголовок 3 Знак"/>
    <w:basedOn w:val="a0"/>
    <w:link w:val="3"/>
    <w:uiPriority w:val="9"/>
    <w:rsid w:val="00620F6C"/>
    <w:rPr>
      <w:b/>
      <w:bCs/>
      <w:lang w:eastAsia="zh-CN"/>
    </w:rPr>
  </w:style>
  <w:style w:type="character" w:customStyle="1" w:styleId="WW8Num1zfalse">
    <w:name w:val="WW8Num1zfalse"/>
    <w:rsid w:val="00620F6C"/>
  </w:style>
  <w:style w:type="character" w:customStyle="1" w:styleId="WW8Num1ztrue">
    <w:name w:val="WW8Num1ztrue"/>
    <w:rsid w:val="00620F6C"/>
  </w:style>
  <w:style w:type="character" w:customStyle="1" w:styleId="WW8Num2z0">
    <w:name w:val="WW8Num2z0"/>
    <w:rsid w:val="00620F6C"/>
    <w:rPr>
      <w:rFonts w:cs="Times New Roman"/>
    </w:rPr>
  </w:style>
  <w:style w:type="character" w:customStyle="1" w:styleId="WW-WW8Num1ztrue">
    <w:name w:val="WW-WW8Num1ztrue"/>
    <w:rsid w:val="00620F6C"/>
  </w:style>
  <w:style w:type="character" w:customStyle="1" w:styleId="WW-WW8Num1ztrue1">
    <w:name w:val="WW-WW8Num1ztrue1"/>
    <w:rsid w:val="00620F6C"/>
  </w:style>
  <w:style w:type="character" w:customStyle="1" w:styleId="WW-WW8Num1ztrue2">
    <w:name w:val="WW-WW8Num1ztrue2"/>
    <w:rsid w:val="00620F6C"/>
  </w:style>
  <w:style w:type="character" w:customStyle="1" w:styleId="WW-WW8Num1ztrue3">
    <w:name w:val="WW-WW8Num1ztrue3"/>
    <w:rsid w:val="00620F6C"/>
  </w:style>
  <w:style w:type="character" w:customStyle="1" w:styleId="WW-WW8Num1ztrue4">
    <w:name w:val="WW-WW8Num1ztrue4"/>
    <w:rsid w:val="00620F6C"/>
  </w:style>
  <w:style w:type="character" w:customStyle="1" w:styleId="WW-WW8Num1ztrue5">
    <w:name w:val="WW-WW8Num1ztrue5"/>
    <w:rsid w:val="00620F6C"/>
  </w:style>
  <w:style w:type="character" w:customStyle="1" w:styleId="WW-WW8Num1ztrue6">
    <w:name w:val="WW-WW8Num1ztrue6"/>
    <w:rsid w:val="00620F6C"/>
  </w:style>
  <w:style w:type="character" w:customStyle="1" w:styleId="WW-WW8Num1ztrue7">
    <w:name w:val="WW-WW8Num1ztrue7"/>
    <w:rsid w:val="00620F6C"/>
  </w:style>
  <w:style w:type="character" w:customStyle="1" w:styleId="WW-WW8Num1ztrue11">
    <w:name w:val="WW-WW8Num1ztrue11"/>
    <w:rsid w:val="00620F6C"/>
  </w:style>
  <w:style w:type="character" w:customStyle="1" w:styleId="WW-WW8Num1ztrue21">
    <w:name w:val="WW-WW8Num1ztrue21"/>
    <w:rsid w:val="00620F6C"/>
  </w:style>
  <w:style w:type="character" w:customStyle="1" w:styleId="WW-WW8Num1ztrue31">
    <w:name w:val="WW-WW8Num1ztrue31"/>
    <w:rsid w:val="00620F6C"/>
  </w:style>
  <w:style w:type="character" w:customStyle="1" w:styleId="WW-WW8Num1ztrue41">
    <w:name w:val="WW-WW8Num1ztrue41"/>
    <w:rsid w:val="00620F6C"/>
  </w:style>
  <w:style w:type="character" w:customStyle="1" w:styleId="WW-WW8Num1ztrue51">
    <w:name w:val="WW-WW8Num1ztrue51"/>
    <w:rsid w:val="00620F6C"/>
  </w:style>
  <w:style w:type="character" w:customStyle="1" w:styleId="WW-WW8Num1ztrue61">
    <w:name w:val="WW-WW8Num1ztrue61"/>
    <w:rsid w:val="00620F6C"/>
  </w:style>
  <w:style w:type="character" w:customStyle="1" w:styleId="WW-WW8Num1ztrue71">
    <w:name w:val="WW-WW8Num1ztrue71"/>
    <w:rsid w:val="00620F6C"/>
  </w:style>
  <w:style w:type="character" w:customStyle="1" w:styleId="WW-WW8Num1ztrue111">
    <w:name w:val="WW-WW8Num1ztrue111"/>
    <w:rsid w:val="00620F6C"/>
  </w:style>
  <w:style w:type="character" w:customStyle="1" w:styleId="WW-WW8Num1ztrue211">
    <w:name w:val="WW-WW8Num1ztrue211"/>
    <w:rsid w:val="00620F6C"/>
  </w:style>
  <w:style w:type="character" w:customStyle="1" w:styleId="WW-WW8Num1ztrue311">
    <w:name w:val="WW-WW8Num1ztrue311"/>
    <w:rsid w:val="00620F6C"/>
  </w:style>
  <w:style w:type="character" w:customStyle="1" w:styleId="WW-WW8Num1ztrue411">
    <w:name w:val="WW-WW8Num1ztrue411"/>
    <w:rsid w:val="00620F6C"/>
  </w:style>
  <w:style w:type="character" w:customStyle="1" w:styleId="WW-WW8Num1ztrue511">
    <w:name w:val="WW-WW8Num1ztrue511"/>
    <w:rsid w:val="00620F6C"/>
  </w:style>
  <w:style w:type="character" w:customStyle="1" w:styleId="WW-WW8Num1ztrue611">
    <w:name w:val="WW-WW8Num1ztrue611"/>
    <w:rsid w:val="00620F6C"/>
  </w:style>
  <w:style w:type="character" w:customStyle="1" w:styleId="WW-WW8Num1ztrue711">
    <w:name w:val="WW-WW8Num1ztrue711"/>
    <w:rsid w:val="00620F6C"/>
  </w:style>
  <w:style w:type="character" w:customStyle="1" w:styleId="WW-WW8Num1ztrue1111">
    <w:name w:val="WW-WW8Num1ztrue1111"/>
    <w:rsid w:val="00620F6C"/>
  </w:style>
  <w:style w:type="character" w:customStyle="1" w:styleId="WW-WW8Num1ztrue2111">
    <w:name w:val="WW-WW8Num1ztrue2111"/>
    <w:rsid w:val="00620F6C"/>
  </w:style>
  <w:style w:type="character" w:customStyle="1" w:styleId="WW-WW8Num1ztrue3111">
    <w:name w:val="WW-WW8Num1ztrue3111"/>
    <w:rsid w:val="00620F6C"/>
  </w:style>
  <w:style w:type="character" w:customStyle="1" w:styleId="WW-WW8Num1ztrue4111">
    <w:name w:val="WW-WW8Num1ztrue4111"/>
    <w:rsid w:val="00620F6C"/>
  </w:style>
  <w:style w:type="character" w:customStyle="1" w:styleId="WW-WW8Num1ztrue5111">
    <w:name w:val="WW-WW8Num1ztrue5111"/>
    <w:rsid w:val="00620F6C"/>
  </w:style>
  <w:style w:type="character" w:customStyle="1" w:styleId="WW-WW8Num1ztrue6111">
    <w:name w:val="WW-WW8Num1ztrue6111"/>
    <w:rsid w:val="00620F6C"/>
  </w:style>
  <w:style w:type="character" w:customStyle="1" w:styleId="WW-WW8Num1ztrue7111">
    <w:name w:val="WW-WW8Num1ztrue7111"/>
    <w:rsid w:val="00620F6C"/>
  </w:style>
  <w:style w:type="character" w:customStyle="1" w:styleId="WW-WW8Num1ztrue11111">
    <w:name w:val="WW-WW8Num1ztrue11111"/>
    <w:rsid w:val="00620F6C"/>
  </w:style>
  <w:style w:type="character" w:customStyle="1" w:styleId="WW-WW8Num1ztrue21111">
    <w:name w:val="WW-WW8Num1ztrue21111"/>
    <w:rsid w:val="00620F6C"/>
  </w:style>
  <w:style w:type="character" w:customStyle="1" w:styleId="WW-WW8Num1ztrue31111">
    <w:name w:val="WW-WW8Num1ztrue31111"/>
    <w:rsid w:val="00620F6C"/>
  </w:style>
  <w:style w:type="character" w:customStyle="1" w:styleId="WW-WW8Num1ztrue41111">
    <w:name w:val="WW-WW8Num1ztrue41111"/>
    <w:rsid w:val="00620F6C"/>
  </w:style>
  <w:style w:type="character" w:customStyle="1" w:styleId="WW-WW8Num1ztrue51111">
    <w:name w:val="WW-WW8Num1ztrue51111"/>
    <w:rsid w:val="00620F6C"/>
  </w:style>
  <w:style w:type="character" w:customStyle="1" w:styleId="WW-WW8Num1ztrue61111">
    <w:name w:val="WW-WW8Num1ztrue61111"/>
    <w:rsid w:val="00620F6C"/>
  </w:style>
  <w:style w:type="character" w:customStyle="1" w:styleId="WW-WW8Num1ztrue71111">
    <w:name w:val="WW-WW8Num1ztrue71111"/>
    <w:rsid w:val="00620F6C"/>
  </w:style>
  <w:style w:type="character" w:customStyle="1" w:styleId="WW-WW8Num1ztrue111111">
    <w:name w:val="WW-WW8Num1ztrue111111"/>
    <w:rsid w:val="00620F6C"/>
  </w:style>
  <w:style w:type="character" w:customStyle="1" w:styleId="WW-WW8Num1ztrue211111">
    <w:name w:val="WW-WW8Num1ztrue211111"/>
    <w:rsid w:val="00620F6C"/>
  </w:style>
  <w:style w:type="character" w:customStyle="1" w:styleId="WW-WW8Num1ztrue311111">
    <w:name w:val="WW-WW8Num1ztrue311111"/>
    <w:rsid w:val="00620F6C"/>
  </w:style>
  <w:style w:type="character" w:customStyle="1" w:styleId="WW-WW8Num1ztrue411111">
    <w:name w:val="WW-WW8Num1ztrue411111"/>
    <w:rsid w:val="00620F6C"/>
  </w:style>
  <w:style w:type="character" w:customStyle="1" w:styleId="WW-WW8Num1ztrue511111">
    <w:name w:val="WW-WW8Num1ztrue511111"/>
    <w:rsid w:val="00620F6C"/>
  </w:style>
  <w:style w:type="character" w:customStyle="1" w:styleId="WW-WW8Num1ztrue611111">
    <w:name w:val="WW-WW8Num1ztrue611111"/>
    <w:rsid w:val="00620F6C"/>
  </w:style>
  <w:style w:type="character" w:customStyle="1" w:styleId="WW8Num2zfalse">
    <w:name w:val="WW8Num2zfalse"/>
    <w:rsid w:val="00620F6C"/>
  </w:style>
  <w:style w:type="character" w:customStyle="1" w:styleId="WW8Num2ztrue">
    <w:name w:val="WW8Num2ztrue"/>
    <w:rsid w:val="00620F6C"/>
  </w:style>
  <w:style w:type="character" w:customStyle="1" w:styleId="WW-WW8Num2ztrue">
    <w:name w:val="WW-WW8Num2ztrue"/>
    <w:rsid w:val="00620F6C"/>
  </w:style>
  <w:style w:type="character" w:customStyle="1" w:styleId="WW-WW8Num2ztrue1">
    <w:name w:val="WW-WW8Num2ztrue1"/>
    <w:rsid w:val="00620F6C"/>
  </w:style>
  <w:style w:type="character" w:customStyle="1" w:styleId="WW-WW8Num2ztrue2">
    <w:name w:val="WW-WW8Num2ztrue2"/>
    <w:rsid w:val="00620F6C"/>
  </w:style>
  <w:style w:type="character" w:customStyle="1" w:styleId="WW-WW8Num2ztrue3">
    <w:name w:val="WW-WW8Num2ztrue3"/>
    <w:rsid w:val="00620F6C"/>
  </w:style>
  <w:style w:type="character" w:customStyle="1" w:styleId="WW-WW8Num2ztrue4">
    <w:name w:val="WW-WW8Num2ztrue4"/>
    <w:rsid w:val="00620F6C"/>
  </w:style>
  <w:style w:type="character" w:customStyle="1" w:styleId="WW-WW8Num2ztrue5">
    <w:name w:val="WW-WW8Num2ztrue5"/>
    <w:rsid w:val="00620F6C"/>
  </w:style>
  <w:style w:type="character" w:customStyle="1" w:styleId="WW-WW8Num2ztrue6">
    <w:name w:val="WW-WW8Num2ztrue6"/>
    <w:rsid w:val="00620F6C"/>
  </w:style>
  <w:style w:type="character" w:customStyle="1" w:styleId="WW8Num3zfalse">
    <w:name w:val="WW8Num3zfalse"/>
    <w:rsid w:val="00620F6C"/>
  </w:style>
  <w:style w:type="character" w:customStyle="1" w:styleId="12">
    <w:name w:val="Основной шрифт абзаца1"/>
    <w:rsid w:val="00620F6C"/>
  </w:style>
  <w:style w:type="character" w:customStyle="1" w:styleId="WW8Num9zfalse">
    <w:name w:val="WW8Num9zfalse"/>
    <w:rsid w:val="00620F6C"/>
    <w:rPr>
      <w:rFonts w:cs="Times New Roman"/>
    </w:rPr>
  </w:style>
  <w:style w:type="paragraph" w:customStyle="1" w:styleId="af7">
    <w:basedOn w:val="a"/>
    <w:next w:val="af"/>
    <w:qFormat/>
    <w:rsid w:val="00620F6C"/>
    <w:pPr>
      <w:keepNext/>
      <w:suppressAutoHyphens/>
      <w:spacing w:before="240" w:after="120"/>
    </w:pPr>
    <w:rPr>
      <w:rFonts w:ascii="Arial" w:eastAsia="Microsoft YaHei" w:hAnsi="Arial" w:cs="Mangal"/>
      <w:sz w:val="28"/>
      <w:szCs w:val="28"/>
      <w:lang w:eastAsia="zh-CN"/>
    </w:rPr>
  </w:style>
  <w:style w:type="paragraph" w:styleId="af8">
    <w:name w:val="List"/>
    <w:basedOn w:val="af"/>
    <w:rsid w:val="00620F6C"/>
    <w:pPr>
      <w:suppressAutoHyphens/>
      <w:spacing w:after="0"/>
    </w:pPr>
    <w:rPr>
      <w:rFonts w:cs="Mangal"/>
      <w:szCs w:val="20"/>
      <w:lang w:eastAsia="zh-CN"/>
    </w:rPr>
  </w:style>
  <w:style w:type="paragraph" w:styleId="af9">
    <w:name w:val="caption"/>
    <w:basedOn w:val="a"/>
    <w:qFormat/>
    <w:rsid w:val="00620F6C"/>
    <w:pPr>
      <w:suppressLineNumbers/>
      <w:suppressAutoHyphens/>
      <w:spacing w:before="120" w:after="120"/>
    </w:pPr>
    <w:rPr>
      <w:rFonts w:cs="Mangal"/>
      <w:i/>
      <w:iCs/>
      <w:lang w:eastAsia="zh-CN"/>
    </w:rPr>
  </w:style>
  <w:style w:type="paragraph" w:customStyle="1" w:styleId="13">
    <w:name w:val="Указатель1"/>
    <w:basedOn w:val="a"/>
    <w:rsid w:val="00620F6C"/>
    <w:pPr>
      <w:suppressLineNumbers/>
      <w:suppressAutoHyphens/>
    </w:pPr>
    <w:rPr>
      <w:rFonts w:cs="Mangal"/>
      <w:sz w:val="28"/>
      <w:szCs w:val="20"/>
      <w:lang w:eastAsia="zh-CN"/>
    </w:rPr>
  </w:style>
  <w:style w:type="character" w:customStyle="1" w:styleId="a9">
    <w:name w:val="Текст выноски Знак"/>
    <w:link w:val="a8"/>
    <w:uiPriority w:val="99"/>
    <w:rsid w:val="00620F6C"/>
    <w:rPr>
      <w:rFonts w:ascii="Tahoma" w:hAnsi="Tahoma" w:cs="Tahoma"/>
      <w:sz w:val="16"/>
      <w:szCs w:val="16"/>
    </w:rPr>
  </w:style>
  <w:style w:type="paragraph" w:styleId="afa">
    <w:name w:val="Body Text Indent"/>
    <w:basedOn w:val="a"/>
    <w:link w:val="afb"/>
    <w:rsid w:val="00620F6C"/>
    <w:pPr>
      <w:suppressAutoHyphens/>
      <w:ind w:firstLine="709"/>
    </w:pPr>
    <w:rPr>
      <w:sz w:val="28"/>
      <w:szCs w:val="20"/>
      <w:lang w:eastAsia="zh-CN"/>
    </w:rPr>
  </w:style>
  <w:style w:type="character" w:customStyle="1" w:styleId="afb">
    <w:name w:val="Основной текст с отступом Знак"/>
    <w:basedOn w:val="a0"/>
    <w:link w:val="afa"/>
    <w:rsid w:val="00620F6C"/>
    <w:rPr>
      <w:sz w:val="28"/>
      <w:lang w:eastAsia="zh-CN"/>
    </w:rPr>
  </w:style>
  <w:style w:type="character" w:styleId="afc">
    <w:name w:val="page number"/>
    <w:basedOn w:val="a0"/>
    <w:rsid w:val="00620F6C"/>
  </w:style>
  <w:style w:type="paragraph" w:customStyle="1" w:styleId="ConsNonformat">
    <w:name w:val="ConsNonformat"/>
    <w:rsid w:val="00620F6C"/>
    <w:pPr>
      <w:widowControl w:val="0"/>
      <w:autoSpaceDE w:val="0"/>
      <w:autoSpaceDN w:val="0"/>
      <w:adjustRightInd w:val="0"/>
    </w:pPr>
    <w:rPr>
      <w:rFonts w:ascii="Courier New" w:hAnsi="Courier New" w:cs="Courier New"/>
    </w:rPr>
  </w:style>
  <w:style w:type="paragraph" w:customStyle="1" w:styleId="afd">
    <w:name w:val="Таблицы (моноширинный)"/>
    <w:basedOn w:val="a"/>
    <w:next w:val="a"/>
    <w:rsid w:val="00620F6C"/>
    <w:pPr>
      <w:widowControl w:val="0"/>
      <w:autoSpaceDE w:val="0"/>
      <w:autoSpaceDN w:val="0"/>
      <w:adjustRightInd w:val="0"/>
      <w:jc w:val="both"/>
    </w:pPr>
    <w:rPr>
      <w:rFonts w:ascii="Courier New" w:hAnsi="Courier New" w:cs="Courier New"/>
    </w:rPr>
  </w:style>
  <w:style w:type="paragraph" w:styleId="HTML">
    <w:name w:val="HTML Preformatted"/>
    <w:basedOn w:val="a"/>
    <w:link w:val="HTML0"/>
    <w:uiPriority w:val="99"/>
    <w:rsid w:val="0062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20F6C"/>
    <w:rPr>
      <w:rFonts w:ascii="Courier New" w:hAnsi="Courier New" w:cs="Courier New"/>
    </w:rPr>
  </w:style>
  <w:style w:type="character" w:customStyle="1" w:styleId="nobr">
    <w:name w:val="nobr"/>
    <w:rsid w:val="00620F6C"/>
  </w:style>
  <w:style w:type="paragraph" w:customStyle="1" w:styleId="Default">
    <w:name w:val="Default"/>
    <w:uiPriority w:val="99"/>
    <w:rsid w:val="00620F6C"/>
    <w:pPr>
      <w:autoSpaceDE w:val="0"/>
      <w:autoSpaceDN w:val="0"/>
      <w:adjustRightInd w:val="0"/>
    </w:pPr>
    <w:rPr>
      <w:rFonts w:ascii="Calibri" w:eastAsia="Calibri" w:hAnsi="Calibri" w:cs="Calibri"/>
      <w:color w:val="000000"/>
      <w:sz w:val="24"/>
      <w:szCs w:val="24"/>
    </w:rPr>
  </w:style>
  <w:style w:type="character" w:customStyle="1" w:styleId="4">
    <w:name w:val="Основной текст (4)_"/>
    <w:link w:val="40"/>
    <w:rsid w:val="00620F6C"/>
    <w:rPr>
      <w:b/>
      <w:bCs/>
      <w:sz w:val="28"/>
      <w:szCs w:val="28"/>
      <w:shd w:val="clear" w:color="auto" w:fill="FFFFFF"/>
    </w:rPr>
  </w:style>
  <w:style w:type="paragraph" w:customStyle="1" w:styleId="40">
    <w:name w:val="Основной текст (4)"/>
    <w:basedOn w:val="a"/>
    <w:link w:val="4"/>
    <w:rsid w:val="00620F6C"/>
    <w:pPr>
      <w:widowControl w:val="0"/>
      <w:shd w:val="clear" w:color="auto" w:fill="FFFFFF"/>
      <w:spacing w:before="540" w:line="317" w:lineRule="exact"/>
      <w:jc w:val="both"/>
    </w:pPr>
    <w:rPr>
      <w:b/>
      <w:bCs/>
      <w:sz w:val="28"/>
      <w:szCs w:val="28"/>
    </w:rPr>
  </w:style>
  <w:style w:type="character" w:customStyle="1" w:styleId="22">
    <w:name w:val="Основной текст (2)_"/>
    <w:link w:val="23"/>
    <w:rsid w:val="00620F6C"/>
    <w:rPr>
      <w:sz w:val="28"/>
      <w:szCs w:val="28"/>
      <w:shd w:val="clear" w:color="auto" w:fill="FFFFFF"/>
    </w:rPr>
  </w:style>
  <w:style w:type="paragraph" w:customStyle="1" w:styleId="23">
    <w:name w:val="Основной текст (2)"/>
    <w:basedOn w:val="a"/>
    <w:link w:val="22"/>
    <w:rsid w:val="00620F6C"/>
    <w:pPr>
      <w:widowControl w:val="0"/>
      <w:shd w:val="clear" w:color="auto" w:fill="FFFFFF"/>
      <w:spacing w:before="540" w:line="370" w:lineRule="exact"/>
      <w:jc w:val="both"/>
    </w:pPr>
    <w:rPr>
      <w:sz w:val="28"/>
      <w:szCs w:val="28"/>
    </w:rPr>
  </w:style>
  <w:style w:type="character" w:customStyle="1" w:styleId="23pt">
    <w:name w:val="Основной текст (2) + Полужирный;Интервал 3 pt"/>
    <w:rsid w:val="00620F6C"/>
    <w:rPr>
      <w:rFonts w:ascii="Times New Roman" w:eastAsia="Times New Roman" w:hAnsi="Times New Roman" w:cs="Times New Roman"/>
      <w:b/>
      <w:bCs/>
      <w:color w:val="000000"/>
      <w:spacing w:val="70"/>
      <w:w w:val="100"/>
      <w:position w:val="0"/>
      <w:sz w:val="28"/>
      <w:szCs w:val="28"/>
      <w:shd w:val="clear" w:color="auto" w:fill="FFFFFF"/>
      <w:lang w:val="ru-RU" w:eastAsia="ru-RU" w:bidi="ru-RU"/>
    </w:rPr>
  </w:style>
  <w:style w:type="character" w:customStyle="1" w:styleId="24">
    <w:name w:val="Основной текст (2) + Курсив"/>
    <w:rsid w:val="00620F6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paragraph" w:customStyle="1" w:styleId="msonormal0">
    <w:name w:val="msonormal"/>
    <w:basedOn w:val="a"/>
    <w:rsid w:val="00620F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67636">
      <w:bodyDiv w:val="1"/>
      <w:marLeft w:val="0"/>
      <w:marRight w:val="0"/>
      <w:marTop w:val="0"/>
      <w:marBottom w:val="0"/>
      <w:divBdr>
        <w:top w:val="none" w:sz="0" w:space="0" w:color="auto"/>
        <w:left w:val="none" w:sz="0" w:space="0" w:color="auto"/>
        <w:bottom w:val="none" w:sz="0" w:space="0" w:color="auto"/>
        <w:right w:val="none" w:sz="0" w:space="0" w:color="auto"/>
      </w:divBdr>
    </w:div>
    <w:div w:id="240994271">
      <w:bodyDiv w:val="1"/>
      <w:marLeft w:val="0"/>
      <w:marRight w:val="0"/>
      <w:marTop w:val="0"/>
      <w:marBottom w:val="0"/>
      <w:divBdr>
        <w:top w:val="none" w:sz="0" w:space="0" w:color="auto"/>
        <w:left w:val="none" w:sz="0" w:space="0" w:color="auto"/>
        <w:bottom w:val="none" w:sz="0" w:space="0" w:color="auto"/>
        <w:right w:val="none" w:sz="0" w:space="0" w:color="auto"/>
      </w:divBdr>
    </w:div>
    <w:div w:id="265432120">
      <w:bodyDiv w:val="1"/>
      <w:marLeft w:val="0"/>
      <w:marRight w:val="0"/>
      <w:marTop w:val="0"/>
      <w:marBottom w:val="0"/>
      <w:divBdr>
        <w:top w:val="none" w:sz="0" w:space="0" w:color="auto"/>
        <w:left w:val="none" w:sz="0" w:space="0" w:color="auto"/>
        <w:bottom w:val="none" w:sz="0" w:space="0" w:color="auto"/>
        <w:right w:val="none" w:sz="0" w:space="0" w:color="auto"/>
      </w:divBdr>
    </w:div>
    <w:div w:id="357630483">
      <w:bodyDiv w:val="1"/>
      <w:marLeft w:val="0"/>
      <w:marRight w:val="0"/>
      <w:marTop w:val="0"/>
      <w:marBottom w:val="0"/>
      <w:divBdr>
        <w:top w:val="none" w:sz="0" w:space="0" w:color="auto"/>
        <w:left w:val="none" w:sz="0" w:space="0" w:color="auto"/>
        <w:bottom w:val="none" w:sz="0" w:space="0" w:color="auto"/>
        <w:right w:val="none" w:sz="0" w:space="0" w:color="auto"/>
      </w:divBdr>
    </w:div>
    <w:div w:id="417602170">
      <w:bodyDiv w:val="1"/>
      <w:marLeft w:val="0"/>
      <w:marRight w:val="0"/>
      <w:marTop w:val="0"/>
      <w:marBottom w:val="0"/>
      <w:divBdr>
        <w:top w:val="none" w:sz="0" w:space="0" w:color="auto"/>
        <w:left w:val="none" w:sz="0" w:space="0" w:color="auto"/>
        <w:bottom w:val="none" w:sz="0" w:space="0" w:color="auto"/>
        <w:right w:val="none" w:sz="0" w:space="0" w:color="auto"/>
      </w:divBdr>
    </w:div>
    <w:div w:id="456721610">
      <w:bodyDiv w:val="1"/>
      <w:marLeft w:val="0"/>
      <w:marRight w:val="0"/>
      <w:marTop w:val="0"/>
      <w:marBottom w:val="0"/>
      <w:divBdr>
        <w:top w:val="none" w:sz="0" w:space="0" w:color="auto"/>
        <w:left w:val="none" w:sz="0" w:space="0" w:color="auto"/>
        <w:bottom w:val="none" w:sz="0" w:space="0" w:color="auto"/>
        <w:right w:val="none" w:sz="0" w:space="0" w:color="auto"/>
      </w:divBdr>
    </w:div>
    <w:div w:id="707533201">
      <w:bodyDiv w:val="1"/>
      <w:marLeft w:val="0"/>
      <w:marRight w:val="0"/>
      <w:marTop w:val="0"/>
      <w:marBottom w:val="0"/>
      <w:divBdr>
        <w:top w:val="none" w:sz="0" w:space="0" w:color="auto"/>
        <w:left w:val="none" w:sz="0" w:space="0" w:color="auto"/>
        <w:bottom w:val="none" w:sz="0" w:space="0" w:color="auto"/>
        <w:right w:val="none" w:sz="0" w:space="0" w:color="auto"/>
      </w:divBdr>
    </w:div>
    <w:div w:id="781923040">
      <w:bodyDiv w:val="1"/>
      <w:marLeft w:val="0"/>
      <w:marRight w:val="0"/>
      <w:marTop w:val="0"/>
      <w:marBottom w:val="0"/>
      <w:divBdr>
        <w:top w:val="none" w:sz="0" w:space="0" w:color="auto"/>
        <w:left w:val="none" w:sz="0" w:space="0" w:color="auto"/>
        <w:bottom w:val="none" w:sz="0" w:space="0" w:color="auto"/>
        <w:right w:val="none" w:sz="0" w:space="0" w:color="auto"/>
      </w:divBdr>
    </w:div>
    <w:div w:id="905916510">
      <w:bodyDiv w:val="1"/>
      <w:marLeft w:val="0"/>
      <w:marRight w:val="0"/>
      <w:marTop w:val="0"/>
      <w:marBottom w:val="0"/>
      <w:divBdr>
        <w:top w:val="none" w:sz="0" w:space="0" w:color="auto"/>
        <w:left w:val="none" w:sz="0" w:space="0" w:color="auto"/>
        <w:bottom w:val="none" w:sz="0" w:space="0" w:color="auto"/>
        <w:right w:val="none" w:sz="0" w:space="0" w:color="auto"/>
      </w:divBdr>
    </w:div>
    <w:div w:id="1308969342">
      <w:bodyDiv w:val="1"/>
      <w:marLeft w:val="0"/>
      <w:marRight w:val="0"/>
      <w:marTop w:val="0"/>
      <w:marBottom w:val="0"/>
      <w:divBdr>
        <w:top w:val="none" w:sz="0" w:space="0" w:color="auto"/>
        <w:left w:val="none" w:sz="0" w:space="0" w:color="auto"/>
        <w:bottom w:val="none" w:sz="0" w:space="0" w:color="auto"/>
        <w:right w:val="none" w:sz="0" w:space="0" w:color="auto"/>
      </w:divBdr>
    </w:div>
    <w:div w:id="1481342778">
      <w:bodyDiv w:val="1"/>
      <w:marLeft w:val="0"/>
      <w:marRight w:val="0"/>
      <w:marTop w:val="0"/>
      <w:marBottom w:val="0"/>
      <w:divBdr>
        <w:top w:val="none" w:sz="0" w:space="0" w:color="auto"/>
        <w:left w:val="none" w:sz="0" w:space="0" w:color="auto"/>
        <w:bottom w:val="none" w:sz="0" w:space="0" w:color="auto"/>
        <w:right w:val="none" w:sz="0" w:space="0" w:color="auto"/>
      </w:divBdr>
    </w:div>
    <w:div w:id="1592929987">
      <w:bodyDiv w:val="1"/>
      <w:marLeft w:val="0"/>
      <w:marRight w:val="0"/>
      <w:marTop w:val="0"/>
      <w:marBottom w:val="0"/>
      <w:divBdr>
        <w:top w:val="none" w:sz="0" w:space="0" w:color="auto"/>
        <w:left w:val="none" w:sz="0" w:space="0" w:color="auto"/>
        <w:bottom w:val="none" w:sz="0" w:space="0" w:color="auto"/>
        <w:right w:val="none" w:sz="0" w:space="0" w:color="auto"/>
      </w:divBdr>
    </w:div>
    <w:div w:id="1802848193">
      <w:bodyDiv w:val="1"/>
      <w:marLeft w:val="0"/>
      <w:marRight w:val="0"/>
      <w:marTop w:val="0"/>
      <w:marBottom w:val="0"/>
      <w:divBdr>
        <w:top w:val="none" w:sz="0" w:space="0" w:color="auto"/>
        <w:left w:val="none" w:sz="0" w:space="0" w:color="auto"/>
        <w:bottom w:val="none" w:sz="0" w:space="0" w:color="auto"/>
        <w:right w:val="none" w:sz="0" w:space="0" w:color="auto"/>
      </w:divBdr>
    </w:div>
    <w:div w:id="181660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710&amp;dst=101410&amp;field=134&amp;date=03.12.2024" TargetMode="External"/><Relationship Id="rId18" Type="http://schemas.openxmlformats.org/officeDocument/2006/relationships/hyperlink" Target="https://login.consultant.ru/link/?req=doc&amp;base=LAW&amp;n=474031&amp;date=03.12.2024" TargetMode="External"/><Relationship Id="rId26" Type="http://schemas.openxmlformats.org/officeDocument/2006/relationships/hyperlink" Target="https://login.consultant.ru/link/?req=doc&amp;base=LAW&amp;n=474031&amp;dst=634&amp;field=134&amp;date=03.12.2024" TargetMode="External"/><Relationship Id="rId39" Type="http://schemas.openxmlformats.org/officeDocument/2006/relationships/hyperlink" Target="https://login.consultant.ru/link/?req=doc&amp;base=LAW&amp;n=474031&amp;dst=664&amp;field=134&amp;date=03.12.2024" TargetMode="External"/><Relationship Id="rId21" Type="http://schemas.openxmlformats.org/officeDocument/2006/relationships/hyperlink" Target="https://login.consultant.ru/link/?req=doc&amp;base=LAW&amp;n=474031&amp;date=03.12.2024" TargetMode="External"/><Relationship Id="rId34" Type="http://schemas.openxmlformats.org/officeDocument/2006/relationships/hyperlink" Target="https://login.consultant.ru/link/?req=doc&amp;base=LAW&amp;n=474031&amp;dst=325&amp;field=134&amp;date=03.12.2024" TargetMode="External"/><Relationship Id="rId42" Type="http://schemas.openxmlformats.org/officeDocument/2006/relationships/hyperlink" Target="https://login.consultant.ru/link/?req=doc&amp;base=LAW&amp;n=474031&amp;date=03.12.2024" TargetMode="External"/><Relationship Id="rId47" Type="http://schemas.openxmlformats.org/officeDocument/2006/relationships/hyperlink" Target="https://login.consultant.ru/link/?req=doc&amp;base=LAW&amp;n=201112&amp;date=03.12.2024" TargetMode="External"/><Relationship Id="rId50" Type="http://schemas.openxmlformats.org/officeDocument/2006/relationships/hyperlink" Target="https://login.consultant.ru/link/?req=doc&amp;base=LAW&amp;n=474031&amp;date=03.12.2024" TargetMode="External"/><Relationship Id="rId55" Type="http://schemas.openxmlformats.org/officeDocument/2006/relationships/hyperlink" Target="https://login.consultant.ru/link/?req=doc&amp;base=LAW&amp;n=482687&amp;dst=691&amp;field=134&amp;date=03.12.2024" TargetMode="External"/><Relationship Id="rId63" Type="http://schemas.openxmlformats.org/officeDocument/2006/relationships/hyperlink" Target="https://login.consultant.ru/link/?req=doc&amp;base=LAW&amp;n=482877&amp;date=03.12.2024" TargetMode="External"/><Relationship Id="rId68" Type="http://schemas.openxmlformats.org/officeDocument/2006/relationships/hyperlink" Target="https://login.consultant.ru/link/?req=doc&amp;base=LAW&amp;n=474031&amp;date=03.12.2024"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login.consultant.ru/link/?req=doc&amp;base=LAW&amp;n=474031&amp;date=03.12.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83143&amp;date=03.12.2024" TargetMode="External"/><Relationship Id="rId29" Type="http://schemas.openxmlformats.org/officeDocument/2006/relationships/hyperlink" Target="https://login.consultant.ru/link/?req=doc&amp;base=LAW&amp;n=474031&amp;dst=634&amp;field=134&amp;date=03.12.2024" TargetMode="External"/><Relationship Id="rId11" Type="http://schemas.openxmlformats.org/officeDocument/2006/relationships/hyperlink" Target="https://login.consultant.ru/link/?req=doc&amp;base=LAW&amp;n=482710&amp;dst=101356&amp;field=134&amp;date=03.12.2024" TargetMode="External"/><Relationship Id="rId24" Type="http://schemas.openxmlformats.org/officeDocument/2006/relationships/hyperlink" Target="https://login.consultant.ru/link/?req=doc&amp;base=LAW&amp;n=474031&amp;dst=362&amp;field=134&amp;date=03.12.2024" TargetMode="External"/><Relationship Id="rId32" Type="http://schemas.openxmlformats.org/officeDocument/2006/relationships/hyperlink" Target="https://login.consultant.ru/link/?req=doc&amp;base=LAW&amp;n=474031&amp;date=03.12.2024" TargetMode="External"/><Relationship Id="rId37" Type="http://schemas.openxmlformats.org/officeDocument/2006/relationships/hyperlink" Target="https://login.consultant.ru/link/?req=doc&amp;base=LAW&amp;n=482687&amp;date=03.12.2024" TargetMode="External"/><Relationship Id="rId40" Type="http://schemas.openxmlformats.org/officeDocument/2006/relationships/hyperlink" Target="https://login.consultant.ru/link/?req=doc&amp;base=LAW&amp;n=474031&amp;dst=40&amp;field=134&amp;date=03.12.2024" TargetMode="External"/><Relationship Id="rId45" Type="http://schemas.openxmlformats.org/officeDocument/2006/relationships/hyperlink" Target="https://login.consultant.ru/link/?req=doc&amp;base=LAW&amp;n=482710&amp;date=03.12.2024" TargetMode="External"/><Relationship Id="rId53" Type="http://schemas.openxmlformats.org/officeDocument/2006/relationships/hyperlink" Target="https://login.consultant.ru/link/?req=doc&amp;base=LAW&amp;n=482687&amp;dst=100143&amp;field=134&amp;date=03.12.2024" TargetMode="External"/><Relationship Id="rId58" Type="http://schemas.openxmlformats.org/officeDocument/2006/relationships/hyperlink" Target="https://login.consultant.ru/link/?req=doc&amp;base=LAW&amp;n=482687&amp;dst=742&amp;field=134&amp;date=03.12.2024" TargetMode="External"/><Relationship Id="rId66" Type="http://schemas.openxmlformats.org/officeDocument/2006/relationships/hyperlink" Target="https://login.consultant.ru/link/?req=doc&amp;base=LAW&amp;n=474031&amp;date=03.12.2024" TargetMode="External"/><Relationship Id="rId74" Type="http://schemas.openxmlformats.org/officeDocument/2006/relationships/hyperlink" Target="https://login.consultant.ru/link/?req=doc&amp;base=LAW&amp;n=469774&amp;date=03.12.2024" TargetMode="External"/><Relationship Id="rId5" Type="http://schemas.openxmlformats.org/officeDocument/2006/relationships/settings" Target="settings.xml"/><Relationship Id="rId15" Type="http://schemas.openxmlformats.org/officeDocument/2006/relationships/hyperlink" Target="https://login.consultant.ru/link/?req=doc&amp;base=LAW&amp;n=474028&amp;date=03.12.2024" TargetMode="External"/><Relationship Id="rId23" Type="http://schemas.openxmlformats.org/officeDocument/2006/relationships/hyperlink" Target="https://login.consultant.ru/link/?req=doc&amp;base=LAW&amp;n=474031&amp;date=03.12.2024" TargetMode="External"/><Relationship Id="rId28" Type="http://schemas.openxmlformats.org/officeDocument/2006/relationships/hyperlink" Target="https://login.consultant.ru/link/?req=doc&amp;base=LAW&amp;n=474031&amp;dst=634&amp;field=134&amp;date=03.12.2024" TargetMode="External"/><Relationship Id="rId36" Type="http://schemas.openxmlformats.org/officeDocument/2006/relationships/hyperlink" Target="https://login.consultant.ru/link/?req=doc&amp;base=LAW&amp;n=474031&amp;date=03.12.2024" TargetMode="External"/><Relationship Id="rId49" Type="http://schemas.openxmlformats.org/officeDocument/2006/relationships/hyperlink" Target="https://login.consultant.ru/link/?req=doc&amp;base=LAW&amp;n=474031&amp;date=03.12.2024" TargetMode="External"/><Relationship Id="rId57" Type="http://schemas.openxmlformats.org/officeDocument/2006/relationships/hyperlink" Target="https://login.consultant.ru/link/?req=doc&amp;base=LAW&amp;n=482687&amp;dst=691&amp;field=134&amp;date=03.12.2024" TargetMode="External"/><Relationship Id="rId61" Type="http://schemas.openxmlformats.org/officeDocument/2006/relationships/hyperlink" Target="https://login.consultant.ru/link/?req=doc&amp;base=LAW&amp;n=446171&amp;date=03.12.2024" TargetMode="External"/><Relationship Id="rId10" Type="http://schemas.openxmlformats.org/officeDocument/2006/relationships/hyperlink" Target="https://login.consultant.ru/link/?req=doc&amp;base=LAW&amp;n=474031&amp;date=03.12.2024" TargetMode="External"/><Relationship Id="rId19" Type="http://schemas.openxmlformats.org/officeDocument/2006/relationships/hyperlink" Target="https://login.consultant.ru/link/?req=doc&amp;base=LAW&amp;n=474031&amp;dst=578&amp;field=134&amp;date=03.12.2024" TargetMode="External"/><Relationship Id="rId31" Type="http://schemas.openxmlformats.org/officeDocument/2006/relationships/hyperlink" Target="https://login.consultant.ru/link/?req=doc&amp;base=LAW&amp;n=474031&amp;date=03.12.2024" TargetMode="External"/><Relationship Id="rId44" Type="http://schemas.openxmlformats.org/officeDocument/2006/relationships/hyperlink" Target="https://login.consultant.ru/link/?req=doc&amp;base=LAW&amp;n=474031&amp;dst=40&amp;field=134&amp;date=03.12.2024" TargetMode="External"/><Relationship Id="rId52" Type="http://schemas.openxmlformats.org/officeDocument/2006/relationships/hyperlink" Target="https://login.consultant.ru/link/?req=doc&amp;base=LAW&amp;n=482687&amp;dst=691&amp;field=134&amp;date=03.12.2024" TargetMode="External"/><Relationship Id="rId60" Type="http://schemas.openxmlformats.org/officeDocument/2006/relationships/hyperlink" Target="https://login.consultant.ru/link/?req=doc&amp;base=LAW&amp;n=482687&amp;date=03.12.2024" TargetMode="External"/><Relationship Id="rId65" Type="http://schemas.openxmlformats.org/officeDocument/2006/relationships/hyperlink" Target="https://login.consultant.ru/link/?req=doc&amp;base=LAW&amp;n=469787&amp;date=03.12.2024" TargetMode="External"/><Relationship Id="rId73" Type="http://schemas.openxmlformats.org/officeDocument/2006/relationships/hyperlink" Target="https://login.consultant.ru/link/?req=doc&amp;base=LAW&amp;n=474031&amp;date=03.12.202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81494&amp;date=03.12.2024" TargetMode="External"/><Relationship Id="rId22" Type="http://schemas.openxmlformats.org/officeDocument/2006/relationships/hyperlink" Target="https://login.consultant.ru/link/?req=doc&amp;base=LAW&amp;n=474031&amp;date=03.12.2024" TargetMode="External"/><Relationship Id="rId27" Type="http://schemas.openxmlformats.org/officeDocument/2006/relationships/hyperlink" Target="https://login.consultant.ru/link/?req=doc&amp;base=LAW&amp;n=474031&amp;dst=634&amp;field=134&amp;date=03.12.2024" TargetMode="External"/><Relationship Id="rId30" Type="http://schemas.openxmlformats.org/officeDocument/2006/relationships/hyperlink" Target="https://login.consultant.ru/link/?req=doc&amp;base=LAW&amp;n=474031&amp;dst=325&amp;field=134&amp;date=03.12.2024" TargetMode="External"/><Relationship Id="rId35" Type="http://schemas.openxmlformats.org/officeDocument/2006/relationships/hyperlink" Target="https://login.consultant.ru/link/?req=doc&amp;base=LAW&amp;n=474031&amp;date=03.12.2024" TargetMode="External"/><Relationship Id="rId43" Type="http://schemas.openxmlformats.org/officeDocument/2006/relationships/hyperlink" Target="https://login.consultant.ru/link/?req=doc&amp;base=LAW&amp;n=474031&amp;date=03.12.2024" TargetMode="External"/><Relationship Id="rId48" Type="http://schemas.openxmlformats.org/officeDocument/2006/relationships/hyperlink" Target="https://login.consultant.ru/link/?req=doc&amp;base=LAW&amp;n=474031&amp;date=03.12.2024" TargetMode="External"/><Relationship Id="rId56" Type="http://schemas.openxmlformats.org/officeDocument/2006/relationships/hyperlink" Target="https://login.consultant.ru/link/?req=doc&amp;base=LAW&amp;n=482687&amp;dst=742&amp;field=134&amp;date=03.12.2024" TargetMode="External"/><Relationship Id="rId64" Type="http://schemas.openxmlformats.org/officeDocument/2006/relationships/hyperlink" Target="https://login.consultant.ru/link/?req=doc&amp;base=LAW&amp;n=471092&amp;date=03.12.2024" TargetMode="External"/><Relationship Id="rId69" Type="http://schemas.openxmlformats.org/officeDocument/2006/relationships/hyperlink" Target="https://login.consultant.ru/link/?req=doc&amp;base=LAW&amp;n=474031&amp;date=03.12.2024" TargetMode="External"/><Relationship Id="rId8" Type="http://schemas.openxmlformats.org/officeDocument/2006/relationships/endnotes" Target="endnotes.xml"/><Relationship Id="rId51" Type="http://schemas.openxmlformats.org/officeDocument/2006/relationships/hyperlink" Target="https://login.consultant.ru/link/?req=doc&amp;base=LAW&amp;n=474028&amp;date=03.12.2024" TargetMode="External"/><Relationship Id="rId72" Type="http://schemas.openxmlformats.org/officeDocument/2006/relationships/hyperlink" Target="https://login.consultant.ru/link/?req=doc&amp;base=LAW&amp;n=469774&amp;date=03.12.2024" TargetMode="External"/><Relationship Id="rId3" Type="http://schemas.openxmlformats.org/officeDocument/2006/relationships/styles" Target="styles.xml"/><Relationship Id="rId12" Type="http://schemas.openxmlformats.org/officeDocument/2006/relationships/hyperlink" Target="https://login.consultant.ru/link/?req=doc&amp;base=LAW&amp;n=482710&amp;dst=101400&amp;field=134&amp;date=03.12.2024" TargetMode="External"/><Relationship Id="rId17" Type="http://schemas.openxmlformats.org/officeDocument/2006/relationships/hyperlink" Target="https://login.consultant.ru/link/?req=doc&amp;base=LAW&amp;n=474031&amp;date=03.12.2024" TargetMode="External"/><Relationship Id="rId25" Type="http://schemas.openxmlformats.org/officeDocument/2006/relationships/hyperlink" Target="https://login.consultant.ru/link/?req=doc&amp;base=LAW&amp;n=474031&amp;dst=634&amp;field=134&amp;date=03.12.2024" TargetMode="External"/><Relationship Id="rId33" Type="http://schemas.openxmlformats.org/officeDocument/2006/relationships/hyperlink" Target="https://login.consultant.ru/link/?req=doc&amp;base=LAW&amp;n=482692&amp;dst=102133&amp;field=134&amp;date=03.12.2024" TargetMode="External"/><Relationship Id="rId38" Type="http://schemas.openxmlformats.org/officeDocument/2006/relationships/hyperlink" Target="https://login.consultant.ru/link/?req=doc&amp;base=LAW&amp;n=474031&amp;dst=325&amp;field=134&amp;date=03.12.2024" TargetMode="External"/><Relationship Id="rId46" Type="http://schemas.openxmlformats.org/officeDocument/2006/relationships/hyperlink" Target="https://login.consultant.ru/link/?req=doc&amp;base=LAW&amp;n=368626&amp;date=03.12.2024" TargetMode="External"/><Relationship Id="rId59" Type="http://schemas.openxmlformats.org/officeDocument/2006/relationships/hyperlink" Target="https://login.consultant.ru/link/?req=doc&amp;base=LAW&amp;n=474031&amp;dst=40&amp;field=134&amp;date=03.12.2024" TargetMode="External"/><Relationship Id="rId67" Type="http://schemas.openxmlformats.org/officeDocument/2006/relationships/hyperlink" Target="https://login.consultant.ru/link/?req=doc&amp;base=LAW&amp;n=474031&amp;date=03.12.2024" TargetMode="External"/><Relationship Id="rId20" Type="http://schemas.openxmlformats.org/officeDocument/2006/relationships/hyperlink" Target="https://login.consultant.ru/link/?req=doc&amp;base=LAW&amp;n=474031&amp;dst=100079&amp;field=134&amp;date=03.12.2024" TargetMode="External"/><Relationship Id="rId41" Type="http://schemas.openxmlformats.org/officeDocument/2006/relationships/hyperlink" Target="https://login.consultant.ru/link/?req=doc&amp;base=LAW&amp;n=474031&amp;date=03.12.2024" TargetMode="External"/><Relationship Id="rId54" Type="http://schemas.openxmlformats.org/officeDocument/2006/relationships/hyperlink" Target="https://login.consultant.ru/link/?req=doc&amp;base=LAW&amp;n=482687&amp;dst=742&amp;field=134&amp;date=03.12.2024" TargetMode="External"/><Relationship Id="rId62" Type="http://schemas.openxmlformats.org/officeDocument/2006/relationships/hyperlink" Target="https://login.consultant.ru/link/?req=doc&amp;base=LAW&amp;n=483148&amp;date=03.12.2024" TargetMode="External"/><Relationship Id="rId70" Type="http://schemas.openxmlformats.org/officeDocument/2006/relationships/hyperlink" Target="https://login.consultant.ru/link/?req=doc&amp;base=LAW&amp;n=474031&amp;dst=40&amp;field=134&amp;date=03.12.2024"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58883-083F-49D7-AA22-3A803ED61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36</Pages>
  <Words>17202</Words>
  <Characters>98056</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Къэбэрдей – Балъкъэр  Республикэм  щыщ Бахъсэн муниципалнэ районым и щIыпIэ  администрацэ</vt:lpstr>
    </vt:vector>
  </TitlesOfParts>
  <Company>HOME</Company>
  <LinksUpToDate>false</LinksUpToDate>
  <CharactersWithSpaces>115028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Къэбэрдей – Балъкъэр  Республикэм  щыщ Бахъсэн муниципалнэ районым и щIыпIэ  администрацэ</dc:title>
  <dc:creator>uzer</dc:creator>
  <cp:lastModifiedBy>Master</cp:lastModifiedBy>
  <cp:revision>147</cp:revision>
  <cp:lastPrinted>2024-12-23T07:22:00Z</cp:lastPrinted>
  <dcterms:created xsi:type="dcterms:W3CDTF">2024-07-30T06:47:00Z</dcterms:created>
  <dcterms:modified xsi:type="dcterms:W3CDTF">2024-12-25T09:53:00Z</dcterms:modified>
</cp:coreProperties>
</file>