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012" w:val="left" w:leader="none"/>
        </w:tabs>
        <w:spacing w:line="240" w:lineRule="auto"/>
        <w:ind w:left="336" w:right="0" w:firstLine="0"/>
        <w:rPr>
          <w:sz w:val="20"/>
        </w:rPr>
      </w:pPr>
      <w:r>
        <w:rPr>
          <w:position w:val="17"/>
          <w:sz w:val="20"/>
        </w:rPr>
        <mc:AlternateContent>
          <mc:Choice Requires="wps">
            <w:drawing>
              <wp:inline distT="0" distB="0" distL="0" distR="0">
                <wp:extent cx="2094864" cy="35687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94864" cy="356870"/>
                          <a:chExt cx="2094864" cy="35687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635"/>
                            <a:ext cx="216682" cy="121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310" y="103832"/>
                            <a:ext cx="1837286" cy="1399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99" y="0"/>
                            <a:ext cx="492049" cy="1625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94" y="234751"/>
                            <a:ext cx="1250438" cy="121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64.95pt;height:28.1pt;mso-position-horizontal-relative:char;mso-position-vertical-relative:line" id="docshapegroup1" coordorigin="0,0" coordsize="3299,562">
                <v:shape style="position:absolute;left:0;top:312;width:342;height:192" type="#_x0000_t75" id="docshape2" stroked="false">
                  <v:imagedata r:id="rId5" o:title=""/>
                </v:shape>
                <v:shape style="position:absolute;left:405;top:163;width:2894;height:221" type="#_x0000_t75" id="docshape3" stroked="false">
                  <v:imagedata r:id="rId6" o:title=""/>
                </v:shape>
                <v:shape style="position:absolute;left:99;top:0;width:775;height:256" type="#_x0000_t75" id="docshape4" stroked="false">
                  <v:imagedata r:id="rId7" o:title=""/>
                </v:shape>
                <v:shape style="position:absolute;left:597;top:369;width:1970;height:192" type="#_x0000_t75" id="docshape5" stroked="false">
                  <v:imagedata r:id="rId8" o:title=""/>
                </v:shape>
              </v:group>
            </w:pict>
          </mc:Fallback>
        </mc:AlternateContent>
      </w:r>
      <w:r>
        <w:rPr>
          <w:position w:val="17"/>
          <w:sz w:val="20"/>
        </w:rPr>
      </w:r>
      <w:r>
        <w:rPr>
          <w:position w:val="17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830830" cy="591820"/>
                <wp:effectExtent l="0" t="0" r="0" b="8254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830830" cy="591820"/>
                          <a:chExt cx="2830830" cy="591820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64" cy="5552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595" y="135432"/>
                            <a:ext cx="2482819" cy="1805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988" y="316011"/>
                            <a:ext cx="1792143" cy="2753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22.9pt;height:46.6pt;mso-position-horizontal-relative:char;mso-position-vertical-relative:line" id="docshapegroup6" coordorigin="0,0" coordsize="4458,932">
                <v:shape style="position:absolute;left:0;top:0;width:683;height:875" type="#_x0000_t75" id="docshape7" stroked="false">
                  <v:imagedata r:id="rId9" o:title=""/>
                </v:shape>
                <v:shape style="position:absolute;left:547;top:213;width:3910;height:285" type="#_x0000_t75" id="docshape8" stroked="false">
                  <v:imagedata r:id="rId10" o:title=""/>
                </v:shape>
                <v:shape style="position:absolute;left:1244;top:497;width:2823;height:434" type="#_x0000_t75" id="docshape9" stroked="false">
                  <v:imagedata r:id="rId11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"/>
        <w:ind w:left="0"/>
        <w:rPr>
          <w:sz w:val="21"/>
        </w:rPr>
      </w:pPr>
    </w:p>
    <w:p>
      <w:pPr>
        <w:spacing w:before="0"/>
        <w:ind w:left="5145" w:right="0" w:firstLine="0"/>
        <w:jc w:val="left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1434979</wp:posOffset>
            </wp:positionH>
            <wp:positionV relativeFrom="paragraph">
              <wp:posOffset>-60559</wp:posOffset>
            </wp:positionV>
            <wp:extent cx="582334" cy="16252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334" cy="16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480">
                <wp:simplePos x="0" y="0"/>
                <wp:positionH relativeFrom="page">
                  <wp:posOffset>2089541</wp:posOffset>
                </wp:positionH>
                <wp:positionV relativeFrom="paragraph">
                  <wp:posOffset>-69589</wp:posOffset>
                </wp:positionV>
                <wp:extent cx="2979420" cy="34798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979420" cy="347980"/>
                          <a:chExt cx="2979420" cy="34798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239" cy="1354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995" y="144462"/>
                            <a:ext cx="794502" cy="117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097" y="185093"/>
                            <a:ext cx="586848" cy="108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953" y="45144"/>
                            <a:ext cx="943471" cy="1354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7973" y="203150"/>
                            <a:ext cx="1241410" cy="1444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4.530807pt;margin-top:-5.479475pt;width:234.6pt;height:27.4pt;mso-position-horizontal-relative:page;mso-position-vertical-relative:paragraph;z-index:-15936000" id="docshapegroup10" coordorigin="3291,-110" coordsize="4692,548">
                <v:shape style="position:absolute;left:3290;top:-110;width:1870;height:214" type="#_x0000_t75" id="docshape11" stroked="false">
                  <v:imagedata r:id="rId13" o:title=""/>
                </v:shape>
                <v:shape style="position:absolute;left:3788;top:117;width:1252;height:185" type="#_x0000_t75" id="docshape12" stroked="false">
                  <v:imagedata r:id="rId14" o:title=""/>
                </v:shape>
                <v:shape style="position:absolute;left:5089;top:181;width:925;height:171" type="#_x0000_t75" id="docshape13" stroked="false">
                  <v:imagedata r:id="rId15" o:title=""/>
                </v:shape>
                <v:shape style="position:absolute;left:5266;top:-39;width:1486;height:214" type="#_x0000_t75" id="docshape14" stroked="false">
                  <v:imagedata r:id="rId16" o:title=""/>
                </v:shape>
                <v:shape style="position:absolute;left:6027;top:210;width:1955;height:228" type="#_x0000_t75" id="docshape15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sz w:val="21"/>
        </w:rPr>
        <w:t>МУfІИипАЛЬнси</w:t>
      </w:r>
      <w:r>
        <w:rPr>
          <w:spacing w:val="9"/>
          <w:sz w:val="21"/>
        </w:rPr>
        <w:t> </w:t>
      </w:r>
      <w:r>
        <w:rPr>
          <w:color w:val="111111"/>
          <w:position w:val="-2"/>
          <w:sz w:val="19"/>
        </w:rPr>
        <w:t>Н</w:t>
      </w:r>
      <w:r>
        <w:rPr>
          <w:color w:val="111111"/>
          <w:spacing w:val="8"/>
          <w:position w:val="-2"/>
          <w:sz w:val="19"/>
        </w:rPr>
        <w:t> </w:t>
      </w:r>
      <w:r>
        <w:rPr>
          <w:b/>
          <w:position w:val="-2"/>
          <w:sz w:val="19"/>
        </w:rPr>
        <w:t>PAЙOf</w:t>
      </w:r>
      <w:r>
        <w:rPr>
          <w:b/>
          <w:spacing w:val="-12"/>
          <w:position w:val="-2"/>
          <w:sz w:val="19"/>
        </w:rPr>
        <w:t> </w:t>
      </w:r>
      <w:r>
        <w:rPr>
          <w:position w:val="-2"/>
          <w:sz w:val="19"/>
        </w:rPr>
        <w:t>f</w:t>
      </w:r>
      <w:r>
        <w:rPr>
          <w:spacing w:val="-19"/>
          <w:position w:val="-2"/>
          <w:sz w:val="19"/>
        </w:rPr>
        <w:t> </w:t>
      </w:r>
      <w:r>
        <w:rPr>
          <w:color w:val="1F1F1F"/>
          <w:spacing w:val="-10"/>
          <w:position w:val="-2"/>
          <w:sz w:val="19"/>
        </w:rPr>
        <w:t>А</w:t>
      </w:r>
    </w:p>
    <w:p>
      <w:pPr>
        <w:pStyle w:val="BodyText"/>
        <w:ind w:left="0"/>
        <w:rPr>
          <w:sz w:val="23"/>
        </w:rPr>
      </w:pPr>
    </w:p>
    <w:p>
      <w:pPr>
        <w:pStyle w:val="BodyText"/>
        <w:spacing w:before="48"/>
        <w:ind w:left="0"/>
        <w:rPr>
          <w:sz w:val="23"/>
        </w:rPr>
      </w:pPr>
    </w:p>
    <w:p>
      <w:pPr>
        <w:spacing w:line="338" w:lineRule="exact" w:before="0"/>
        <w:ind w:left="0" w:right="3083" w:firstLine="0"/>
        <w:jc w:val="right"/>
        <w:rPr>
          <w:sz w:val="23"/>
        </w:rPr>
      </w:pPr>
      <w:r>
        <w:rPr>
          <w:spacing w:val="12"/>
          <w:position w:val="4"/>
          <w:sz w:val="23"/>
        </w:rPr>
        <w:t>ПО</w:t>
      </w:r>
      <w:r>
        <w:rPr>
          <w:spacing w:val="12"/>
          <w:sz w:val="23"/>
        </w:rPr>
        <w:t>СТАНОВЛ</w:t>
      </w:r>
      <w:r>
        <w:rPr>
          <w:spacing w:val="12"/>
          <w:position w:val="-2"/>
          <w:sz w:val="23"/>
        </w:rPr>
        <w:t>Е</w:t>
      </w:r>
      <w:r>
        <w:rPr>
          <w:spacing w:val="12"/>
          <w:position w:val="-3"/>
          <w:sz w:val="23"/>
        </w:rPr>
        <w:t>НЭ</w:t>
      </w:r>
      <w:r>
        <w:rPr>
          <w:spacing w:val="54"/>
          <w:position w:val="-3"/>
          <w:sz w:val="23"/>
        </w:rPr>
        <w:t> </w:t>
      </w:r>
      <w:r>
        <w:rPr>
          <w:spacing w:val="-5"/>
          <w:sz w:val="23"/>
        </w:rPr>
        <w:t>N•.</w:t>
      </w:r>
    </w:p>
    <w:p>
      <w:pPr>
        <w:spacing w:line="241" w:lineRule="exact" w:before="0"/>
        <w:ind w:left="1445" w:right="0" w:firstLine="0"/>
        <w:jc w:val="center"/>
        <w:rPr>
          <w:sz w:val="23"/>
        </w:rPr>
      </w:pPr>
      <w:r>
        <w:rPr>
          <w:b/>
          <w:sz w:val="23"/>
        </w:rPr>
        <w:t>БЕГИМ</w:t>
      </w:r>
      <w:r>
        <w:rPr>
          <w:b/>
          <w:spacing w:val="23"/>
          <w:sz w:val="23"/>
        </w:rPr>
        <w:t> </w:t>
      </w:r>
      <w:r>
        <w:rPr>
          <w:spacing w:val="-10"/>
          <w:sz w:val="23"/>
        </w:rPr>
        <w:t>№</w:t>
      </w:r>
    </w:p>
    <w:p>
      <w:pPr>
        <w:spacing w:line="327" w:lineRule="exact" w:before="0"/>
        <w:ind w:left="0" w:right="3172" w:firstLine="0"/>
        <w:jc w:val="right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1028700</wp:posOffset>
                </wp:positionH>
                <wp:positionV relativeFrom="paragraph">
                  <wp:posOffset>105818</wp:posOffset>
                </wp:positionV>
                <wp:extent cx="1882775" cy="38862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1882775" cy="388620"/>
                          <a:chExt cx="1882775" cy="38862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734" y="0"/>
                            <a:ext cx="1331694" cy="3882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831"/>
                            <a:ext cx="1060841" cy="2618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1pt;margin-top:8.332203pt;width:148.25pt;height:30.6pt;mso-position-horizontal-relative:page;mso-position-vertical-relative:paragraph;z-index:15730176" id="docshapegroup16" coordorigin="1620,167" coordsize="2965,612">
                <v:shape style="position:absolute;left:2487;top:166;width:2098;height:612" type="#_x0000_t75" id="docshape17" stroked="false">
                  <v:imagedata r:id="rId18" o:title=""/>
                </v:shape>
                <v:shape style="position:absolute;left:1620;top:330;width:1671;height:413" type="#_x0000_t75" id="docshape18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b/>
          <w:spacing w:val="4"/>
          <w:position w:val="4"/>
          <w:sz w:val="23"/>
        </w:rPr>
        <w:t>ПО</w:t>
      </w:r>
      <w:r>
        <w:rPr>
          <w:b/>
          <w:spacing w:val="4"/>
          <w:position w:val="3"/>
          <w:sz w:val="23"/>
        </w:rPr>
        <w:t>С</w:t>
      </w:r>
      <w:r>
        <w:rPr>
          <w:b/>
          <w:spacing w:val="4"/>
          <w:position w:val="2"/>
          <w:sz w:val="23"/>
        </w:rPr>
        <w:t>Т</w:t>
      </w:r>
      <w:r>
        <w:rPr>
          <w:b/>
          <w:spacing w:val="4"/>
          <w:sz w:val="23"/>
        </w:rPr>
        <w:t>АНОВЛ</w:t>
      </w:r>
      <w:r>
        <w:rPr>
          <w:b/>
          <w:spacing w:val="4"/>
          <w:position w:val="-1"/>
          <w:sz w:val="23"/>
        </w:rPr>
        <w:t>ЕНЦ</w:t>
      </w:r>
      <w:r>
        <w:rPr>
          <w:b/>
          <w:spacing w:val="4"/>
          <w:position w:val="-3"/>
          <w:sz w:val="23"/>
        </w:rPr>
        <w:t>Е</w:t>
      </w:r>
      <w:r>
        <w:rPr>
          <w:b/>
          <w:spacing w:val="31"/>
          <w:position w:val="-3"/>
          <w:sz w:val="23"/>
        </w:rPr>
        <w:t> </w:t>
      </w:r>
      <w:r>
        <w:rPr>
          <w:spacing w:val="-10"/>
          <w:sz w:val="23"/>
        </w:rPr>
        <w:t>№</w:t>
      </w:r>
    </w:p>
    <w:p>
      <w:pPr>
        <w:spacing w:before="65"/>
        <w:ind w:left="0" w:right="2159" w:firstLine="0"/>
        <w:jc w:val="center"/>
        <w:rPr>
          <w:sz w:val="23"/>
        </w:rPr>
      </w:pPr>
      <w:r>
        <w:rPr>
          <w:w w:val="105"/>
          <w:sz w:val="23"/>
        </w:rPr>
        <w:t>2021</w:t>
      </w:r>
      <w:r>
        <w:rPr>
          <w:spacing w:val="4"/>
          <w:w w:val="105"/>
          <w:sz w:val="23"/>
        </w:rPr>
        <w:t> </w:t>
      </w:r>
      <w:r>
        <w:rPr>
          <w:spacing w:val="-5"/>
          <w:w w:val="105"/>
          <w:sz w:val="23"/>
        </w:rPr>
        <w:t>г.</w:t>
      </w:r>
    </w:p>
    <w:p>
      <w:pPr>
        <w:pStyle w:val="BodyText"/>
        <w:spacing w:before="53"/>
        <w:ind w:left="0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900" w:bottom="280" w:left="1660" w:right="1720"/>
        </w:sectPr>
      </w:pPr>
    </w:p>
    <w:p>
      <w:pPr>
        <w:tabs>
          <w:tab w:pos="892" w:val="left" w:leader="none"/>
          <w:tab w:pos="1792" w:val="left" w:leader="none"/>
        </w:tabs>
        <w:spacing w:line="352" w:lineRule="exact" w:before="98"/>
        <w:ind w:left="221" w:right="0" w:firstLine="0"/>
        <w:jc w:val="left"/>
        <w:rPr>
          <w:sz w:val="25"/>
        </w:rPr>
      </w:pPr>
      <w:r>
        <w:rPr>
          <w:i/>
          <w:spacing w:val="-10"/>
          <w:w w:val="105"/>
          <w:position w:val="-6"/>
          <w:sz w:val="25"/>
        </w:rPr>
        <w:t>0</w:t>
      </w:r>
      <w:r>
        <w:rPr>
          <w:i/>
          <w:position w:val="-6"/>
          <w:sz w:val="25"/>
        </w:rPr>
        <w:tab/>
      </w:r>
      <w:r>
        <w:rPr>
          <w:spacing w:val="-2"/>
          <w:w w:val="105"/>
          <w:position w:val="4"/>
          <w:sz w:val="25"/>
        </w:rPr>
        <w:t>рgдке</w:t>
      </w:r>
      <w:r>
        <w:rPr>
          <w:position w:val="4"/>
          <w:sz w:val="25"/>
        </w:rPr>
        <w:tab/>
      </w:r>
      <w:r>
        <w:rPr>
          <w:spacing w:val="-2"/>
          <w:w w:val="105"/>
          <w:sz w:val="25"/>
        </w:rPr>
        <w:t>органнзации</w:t>
      </w:r>
    </w:p>
    <w:p>
      <w:pPr>
        <w:tabs>
          <w:tab w:pos="2221" w:val="left" w:leader="none"/>
        </w:tabs>
        <w:spacing w:line="219" w:lineRule="exact" w:before="0"/>
        <w:ind w:left="288" w:right="0" w:firstLine="0"/>
        <w:jc w:val="left"/>
        <w:rPr>
          <w:sz w:val="23"/>
        </w:rPr>
      </w:pPr>
      <w:r>
        <w:rPr>
          <w:w w:val="110"/>
          <w:sz w:val="23"/>
        </w:rPr>
        <w:t>,</w:t>
      </w:r>
      <w:r>
        <w:rPr>
          <w:spacing w:val="35"/>
          <w:w w:val="110"/>
          <w:sz w:val="23"/>
        </w:rPr>
        <w:t> </w:t>
      </w:r>
      <w:r>
        <w:rPr>
          <w:spacing w:val="-2"/>
          <w:w w:val="110"/>
          <w:sz w:val="23"/>
        </w:rPr>
        <w:t>цt,ццпального</w:t>
      </w:r>
      <w:r>
        <w:rPr>
          <w:sz w:val="23"/>
        </w:rPr>
        <w:tab/>
      </w:r>
      <w:r>
        <w:rPr>
          <w:spacing w:val="-2"/>
          <w:w w:val="110"/>
          <w:sz w:val="23"/>
        </w:rPr>
        <w:t>района</w:t>
      </w:r>
    </w:p>
    <w:p>
      <w:pPr>
        <w:spacing w:before="27"/>
        <w:ind w:left="227" w:right="0" w:firstLine="0"/>
        <w:jc w:val="left"/>
        <w:rPr>
          <w:sz w:val="23"/>
        </w:rPr>
      </w:pPr>
      <w:r>
        <w:rPr>
          <w:sz w:val="23"/>
        </w:rPr>
        <w:t>дрд</w:t>
      </w:r>
      <w:r>
        <w:rPr>
          <w:spacing w:val="28"/>
          <w:sz w:val="23"/>
        </w:rPr>
        <w:t> </w:t>
      </w:r>
      <w:r>
        <w:rPr>
          <w:sz w:val="23"/>
        </w:rPr>
        <w:t>ание</w:t>
      </w:r>
      <w:r>
        <w:rPr>
          <w:spacing w:val="5"/>
          <w:sz w:val="23"/>
        </w:rPr>
        <w:t> </w:t>
      </w:r>
      <w:r>
        <w:rPr>
          <w:sz w:val="23"/>
        </w:rPr>
        <w:t>усЛуг)</w:t>
      </w:r>
      <w:r>
        <w:rPr>
          <w:spacing w:val="15"/>
          <w:sz w:val="23"/>
        </w:rPr>
        <w:t> </w:t>
      </w:r>
      <w:r>
        <w:rPr>
          <w:sz w:val="23"/>
        </w:rPr>
        <w:t>на</w:t>
      </w:r>
      <w:r>
        <w:rPr>
          <w:spacing w:val="19"/>
          <w:sz w:val="23"/>
        </w:rPr>
        <w:t> </w:t>
      </w:r>
      <w:r>
        <w:rPr>
          <w:spacing w:val="-4"/>
          <w:sz w:val="23"/>
        </w:rPr>
        <w:t>них.</w:t>
      </w:r>
    </w:p>
    <w:p>
      <w:pPr>
        <w:tabs>
          <w:tab w:pos="1211" w:val="left" w:leader="none"/>
          <w:tab w:pos="1727" w:val="left" w:leader="none"/>
          <w:tab w:pos="3277" w:val="left" w:leader="none"/>
        </w:tabs>
        <w:spacing w:before="200"/>
        <w:ind w:left="0" w:right="705" w:firstLine="0"/>
        <w:jc w:val="right"/>
        <w:rPr>
          <w:b/>
          <w:sz w:val="23"/>
        </w:rPr>
      </w:pPr>
      <w:r>
        <w:rPr/>
        <w:br w:type="column"/>
      </w:r>
      <w:r>
        <w:rPr>
          <w:b/>
          <w:spacing w:val="-2"/>
          <w:position w:val="1"/>
          <w:sz w:val="23"/>
        </w:rPr>
        <w:t>ярмарок</w:t>
      </w:r>
      <w:r>
        <w:rPr>
          <w:b/>
          <w:position w:val="1"/>
          <w:sz w:val="23"/>
        </w:rPr>
        <w:tab/>
      </w:r>
      <w:r>
        <w:rPr>
          <w:b/>
          <w:spacing w:val="-5"/>
          <w:position w:val="2"/>
          <w:sz w:val="23"/>
        </w:rPr>
        <w:t>н</w:t>
      </w:r>
      <w:r>
        <w:rPr>
          <w:b/>
          <w:spacing w:val="-5"/>
          <w:sz w:val="23"/>
        </w:rPr>
        <w:t>а</w:t>
      </w:r>
      <w:r>
        <w:rPr>
          <w:b/>
          <w:sz w:val="23"/>
        </w:rPr>
        <w:tab/>
      </w:r>
      <w:r>
        <w:rPr>
          <w:b/>
          <w:spacing w:val="-2"/>
          <w:position w:val="1"/>
          <w:sz w:val="23"/>
        </w:rPr>
        <w:t>территории</w:t>
      </w:r>
      <w:r>
        <w:rPr>
          <w:b/>
          <w:position w:val="1"/>
          <w:sz w:val="23"/>
        </w:rPr>
        <w:tab/>
      </w:r>
      <w:r>
        <w:rPr>
          <w:b/>
          <w:spacing w:val="-2"/>
          <w:position w:val="1"/>
          <w:sz w:val="23"/>
        </w:rPr>
        <w:t>Баксанского</w:t>
      </w:r>
    </w:p>
    <w:p>
      <w:pPr>
        <w:tabs>
          <w:tab w:pos="373" w:val="left" w:leader="none"/>
          <w:tab w:pos="1533" w:val="left" w:leader="none"/>
          <w:tab w:pos="2616" w:val="left" w:leader="none"/>
          <w:tab w:pos="4270" w:val="left" w:leader="none"/>
        </w:tabs>
        <w:spacing w:before="20"/>
        <w:ind w:left="0" w:right="704" w:firstLine="0"/>
        <w:jc w:val="right"/>
        <w:rPr>
          <w:b/>
          <w:sz w:val="23"/>
        </w:rPr>
      </w:pPr>
      <w:r>
        <w:rPr>
          <w:spacing w:val="-10"/>
          <w:sz w:val="23"/>
        </w:rPr>
        <w:t>*</w:t>
      </w:r>
      <w:r>
        <w:rPr>
          <w:sz w:val="23"/>
        </w:rPr>
        <w:tab/>
      </w:r>
      <w:r>
        <w:rPr>
          <w:b/>
          <w:sz w:val="23"/>
        </w:rPr>
        <w:t>*P°Д^</w:t>
      </w:r>
      <w:r>
        <w:rPr>
          <w:b/>
          <w:spacing w:val="70"/>
          <w:w w:val="150"/>
          <w:sz w:val="23"/>
        </w:rPr>
        <w:t> </w:t>
      </w:r>
      <w:r>
        <w:rPr>
          <w:b/>
          <w:spacing w:val="-12"/>
          <w:sz w:val="23"/>
        </w:rPr>
        <w:t>И</w:t>
      </w:r>
      <w:r>
        <w:rPr>
          <w:b/>
          <w:sz w:val="23"/>
        </w:rPr>
        <w:tab/>
      </w:r>
      <w:r>
        <w:rPr>
          <w:b/>
          <w:spacing w:val="-2"/>
          <w:sz w:val="23"/>
        </w:rPr>
        <w:t>товаров</w:t>
      </w:r>
      <w:r>
        <w:rPr>
          <w:b/>
          <w:sz w:val="23"/>
        </w:rPr>
        <w:tab/>
      </w:r>
      <w:r>
        <w:rPr>
          <w:b/>
          <w:spacing w:val="-2"/>
          <w:sz w:val="23"/>
        </w:rPr>
        <w:t>(выполнение</w:t>
      </w:r>
      <w:r>
        <w:rPr>
          <w:b/>
          <w:sz w:val="23"/>
        </w:rPr>
        <w:tab/>
      </w:r>
      <w:r>
        <w:rPr>
          <w:b/>
          <w:spacing w:val="-2"/>
          <w:sz w:val="23"/>
        </w:rPr>
        <w:t>работ</w:t>
      </w:r>
      <w:r>
        <w:rPr>
          <w:b/>
          <w:spacing w:val="-2"/>
          <w:sz w:val="23"/>
        </w:rPr>
        <w:t>,</w:t>
      </w:r>
    </w:p>
    <w:p>
      <w:pPr>
        <w:spacing w:after="0"/>
        <w:jc w:val="right"/>
        <w:rPr>
          <w:sz w:val="23"/>
        </w:rPr>
        <w:sectPr>
          <w:type w:val="continuous"/>
          <w:pgSz w:w="12240" w:h="15840"/>
          <w:pgMar w:top="900" w:bottom="280" w:left="1660" w:right="1720"/>
          <w:cols w:num="2" w:equalWidth="0">
            <w:col w:w="3198" w:space="22"/>
            <w:col w:w="5640"/>
          </w:cols>
        </w:sectPr>
      </w:pPr>
    </w:p>
    <w:p>
      <w:pPr>
        <w:pStyle w:val="BodyText"/>
        <w:spacing w:before="29"/>
        <w:ind w:left="0"/>
        <w:rPr>
          <w:b/>
          <w:sz w:val="23"/>
        </w:rPr>
      </w:pPr>
    </w:p>
    <w:p>
      <w:pPr>
        <w:spacing w:line="242" w:lineRule="auto" w:before="0"/>
        <w:ind w:left="212" w:right="712" w:firstLine="533"/>
        <w:jc w:val="both"/>
        <w:rPr>
          <w:sz w:val="23"/>
        </w:rPr>
      </w:pPr>
      <w:r>
        <w:rPr>
          <w:position w:val="6"/>
          <w:sz w:val="23"/>
        </w:rPr>
        <w:t>јЗ</w:t>
      </w:r>
      <w:r>
        <w:rPr>
          <w:spacing w:val="80"/>
          <w:position w:val="6"/>
          <w:sz w:val="23"/>
        </w:rPr>
        <w:t> </w:t>
      </w:r>
      <w:r>
        <w:rPr>
          <w:position w:val="6"/>
          <w:sz w:val="23"/>
        </w:rPr>
        <w:t>соответствии</w:t>
      </w:r>
      <w:r>
        <w:rPr>
          <w:spacing w:val="80"/>
          <w:w w:val="150"/>
          <w:position w:val="6"/>
          <w:sz w:val="23"/>
        </w:rPr>
        <w:t> </w:t>
      </w:r>
      <w:r>
        <w:rPr>
          <w:position w:val="6"/>
          <w:sz w:val="23"/>
        </w:rPr>
        <w:t>с</w:t>
      </w:r>
      <w:r>
        <w:rPr>
          <w:spacing w:val="80"/>
          <w:position w:val="6"/>
          <w:sz w:val="23"/>
        </w:rPr>
        <w:t> </w:t>
      </w:r>
      <w:r>
        <w:rPr>
          <w:position w:val="2"/>
          <w:sz w:val="23"/>
        </w:rPr>
        <w:t>Фед</w:t>
      </w:r>
      <w:r>
        <w:rPr>
          <w:sz w:val="23"/>
        </w:rPr>
        <w:t>еральным</w:t>
      </w:r>
      <w:r>
        <w:rPr>
          <w:spacing w:val="80"/>
          <w:w w:val="150"/>
          <w:sz w:val="23"/>
        </w:rPr>
        <w:t> </w:t>
      </w:r>
      <w:r>
        <w:rPr>
          <w:position w:val="1"/>
          <w:sz w:val="23"/>
        </w:rPr>
        <w:t>законом</w:t>
      </w:r>
      <w:r>
        <w:rPr>
          <w:spacing w:val="80"/>
          <w:w w:val="150"/>
          <w:position w:val="1"/>
          <w:sz w:val="23"/>
        </w:rPr>
        <w:t> </w:t>
      </w:r>
      <w:r>
        <w:rPr>
          <w:position w:val="1"/>
          <w:sz w:val="23"/>
        </w:rPr>
        <w:t>от</w:t>
      </w:r>
      <w:r>
        <w:rPr>
          <w:spacing w:val="80"/>
          <w:position w:val="1"/>
          <w:sz w:val="23"/>
        </w:rPr>
        <w:t> </w:t>
      </w:r>
      <w:r>
        <w:rPr>
          <w:position w:val="1"/>
          <w:sz w:val="23"/>
        </w:rPr>
        <w:t>28</w:t>
      </w:r>
      <w:r>
        <w:rPr>
          <w:spacing w:val="80"/>
          <w:position w:val="1"/>
          <w:sz w:val="23"/>
        </w:rPr>
        <w:t> </w:t>
      </w:r>
      <w:r>
        <w:rPr>
          <w:position w:val="1"/>
          <w:sz w:val="23"/>
        </w:rPr>
        <w:t>декабря</w:t>
      </w:r>
      <w:r>
        <w:rPr>
          <w:spacing w:val="80"/>
          <w:w w:val="150"/>
          <w:position w:val="1"/>
          <w:sz w:val="23"/>
        </w:rPr>
        <w:t> </w:t>
      </w:r>
      <w:r>
        <w:rPr>
          <w:position w:val="1"/>
          <w:sz w:val="23"/>
        </w:rPr>
        <w:t>2009</w:t>
      </w:r>
      <w:r>
        <w:rPr>
          <w:spacing w:val="80"/>
          <w:position w:val="1"/>
          <w:sz w:val="23"/>
        </w:rPr>
        <w:t> </w:t>
      </w:r>
      <w:r>
        <w:rPr>
          <w:position w:val="1"/>
          <w:sz w:val="23"/>
        </w:rPr>
        <w:t>года у° З8І-ФЗ </w:t>
      </w:r>
      <w:r>
        <w:rPr>
          <w:position w:val="6"/>
          <w:sz w:val="23"/>
        </w:rPr>
        <w:t>«Об </w:t>
      </w:r>
      <w:r>
        <w:rPr>
          <w:position w:val="1"/>
          <w:sz w:val="23"/>
        </w:rPr>
        <w:t>основах </w:t>
      </w:r>
      <w:r>
        <w:rPr>
          <w:position w:val="2"/>
          <w:sz w:val="23"/>
        </w:rPr>
        <w:t>государствен</w:t>
      </w:r>
      <w:r>
        <w:rPr>
          <w:sz w:val="23"/>
        </w:rPr>
        <w:t>ного </w:t>
      </w:r>
      <w:r>
        <w:rPr>
          <w:position w:val="-2"/>
          <w:sz w:val="23"/>
        </w:rPr>
        <w:t>регулирования </w:t>
      </w:r>
      <w:r>
        <w:rPr>
          <w:position w:val="1"/>
          <w:sz w:val="23"/>
        </w:rPr>
        <w:t>торговой </w:t>
      </w:r>
      <w:r>
        <w:rPr>
          <w:position w:val="-2"/>
          <w:sz w:val="23"/>
        </w:rPr>
        <w:t>дея</w:t>
      </w:r>
      <w:r>
        <w:rPr>
          <w:sz w:val="23"/>
        </w:rPr>
        <w:t>тельНО</w:t>
      </w:r>
      <w:r>
        <w:rPr>
          <w:position w:val="2"/>
          <w:sz w:val="23"/>
        </w:rPr>
        <w:t>сТИ </w:t>
      </w:r>
      <w:r>
        <w:rPr>
          <w:i/>
          <w:sz w:val="23"/>
        </w:rPr>
        <w:t>В </w:t>
      </w:r>
      <w:r>
        <w:rPr>
          <w:sz w:val="23"/>
        </w:rPr>
        <w:t>РОСсийской </w:t>
      </w:r>
      <w:r>
        <w:rPr>
          <w:position w:val="1"/>
          <w:sz w:val="23"/>
        </w:rPr>
        <w:t>Федерации</w:t>
      </w:r>
      <w:r>
        <w:rPr>
          <w:position w:val="0"/>
          <w:sz w:val="23"/>
        </w:rPr>
        <w:t>», </w:t>
      </w:r>
      <w:r>
        <w:rPr>
          <w:sz w:val="23"/>
        </w:rPr>
        <w:t>Законами Кабардино-Балкарской республики</w:t>
      </w:r>
      <w:r>
        <w:rPr>
          <w:spacing w:val="56"/>
          <w:sz w:val="23"/>
        </w:rPr>
        <w:t> </w:t>
      </w:r>
      <w:r>
        <w:rPr>
          <w:sz w:val="23"/>
        </w:rPr>
        <w:t>оТ</w:t>
      </w:r>
      <w:r>
        <w:rPr>
          <w:spacing w:val="36"/>
          <w:sz w:val="23"/>
        </w:rPr>
        <w:t> </w:t>
      </w:r>
      <w:r>
        <w:rPr>
          <w:sz w:val="23"/>
        </w:rPr>
        <w:t>01</w:t>
      </w:r>
      <w:r>
        <w:rPr>
          <w:spacing w:val="48"/>
          <w:sz w:val="23"/>
        </w:rPr>
        <w:t> </w:t>
      </w:r>
      <w:r>
        <w:rPr>
          <w:sz w:val="23"/>
        </w:rPr>
        <w:t>июля</w:t>
      </w:r>
      <w:r>
        <w:rPr>
          <w:spacing w:val="42"/>
          <w:sz w:val="23"/>
        </w:rPr>
        <w:t> </w:t>
      </w:r>
      <w:r>
        <w:rPr>
          <w:sz w:val="23"/>
        </w:rPr>
        <w:t>2010</w:t>
      </w:r>
      <w:r>
        <w:rPr>
          <w:spacing w:val="41"/>
          <w:sz w:val="23"/>
        </w:rPr>
        <w:t> </w:t>
      </w:r>
      <w:r>
        <w:rPr>
          <w:sz w:val="23"/>
        </w:rPr>
        <w:t>года</w:t>
      </w:r>
      <w:r>
        <w:rPr>
          <w:spacing w:val="48"/>
          <w:sz w:val="23"/>
        </w:rPr>
        <w:t> </w:t>
      </w:r>
      <w:r>
        <w:rPr>
          <w:i/>
          <w:sz w:val="23"/>
        </w:rPr>
        <w:t>№</w:t>
      </w:r>
      <w:r>
        <w:rPr>
          <w:i/>
          <w:spacing w:val="77"/>
          <w:sz w:val="23"/>
        </w:rPr>
        <w:t> </w:t>
      </w:r>
      <w:r>
        <w:rPr>
          <w:sz w:val="23"/>
        </w:rPr>
        <w:t>51-P3</w:t>
      </w:r>
      <w:r>
        <w:rPr>
          <w:spacing w:val="29"/>
          <w:sz w:val="23"/>
        </w:rPr>
        <w:t> </w:t>
      </w:r>
      <w:r>
        <w:rPr>
          <w:sz w:val="23"/>
        </w:rPr>
        <w:t>«Об</w:t>
      </w:r>
      <w:r>
        <w:rPr>
          <w:spacing w:val="32"/>
          <w:sz w:val="23"/>
        </w:rPr>
        <w:t> </w:t>
      </w:r>
      <w:r>
        <w:rPr>
          <w:sz w:val="23"/>
        </w:rPr>
        <w:t>организации</w:t>
      </w:r>
      <w:r>
        <w:rPr>
          <w:spacing w:val="40"/>
          <w:sz w:val="23"/>
        </w:rPr>
        <w:t> </w:t>
      </w:r>
      <w:r>
        <w:rPr>
          <w:spacing w:val="-2"/>
          <w:sz w:val="23"/>
        </w:rPr>
        <w:t>Деятельности</w:t>
      </w:r>
    </w:p>
    <w:p>
      <w:pPr>
        <w:spacing w:line="297" w:lineRule="auto" w:before="50"/>
        <w:ind w:left="207" w:right="760" w:hanging="1"/>
        <w:jc w:val="both"/>
        <w:rPr>
          <w:sz w:val="23"/>
        </w:rPr>
      </w:pPr>
      <w:r>
        <w:rPr>
          <w:w w:val="105"/>
          <w:sz w:val="23"/>
        </w:rPr>
        <w:t>tрмарок»,</w:t>
      </w:r>
      <w:r>
        <w:rPr>
          <w:w w:val="105"/>
          <w:sz w:val="23"/>
        </w:rPr>
        <w:t> от</w:t>
      </w:r>
      <w:r>
        <w:rPr>
          <w:w w:val="105"/>
          <w:sz w:val="23"/>
        </w:rPr>
        <w:t> 18</w:t>
      </w:r>
      <w:r>
        <w:rPr>
          <w:w w:val="105"/>
          <w:sz w:val="23"/>
        </w:rPr>
        <w:t> июля</w:t>
      </w:r>
      <w:r>
        <w:rPr>
          <w:w w:val="105"/>
          <w:sz w:val="23"/>
        </w:rPr>
        <w:t> 2011</w:t>
      </w:r>
      <w:r>
        <w:rPr>
          <w:w w:val="105"/>
          <w:sz w:val="23"/>
        </w:rPr>
        <w:t> № 65-РЗ</w:t>
      </w:r>
      <w:r>
        <w:rPr>
          <w:w w:val="105"/>
          <w:sz w:val="23"/>
        </w:rPr>
        <w:t> «О</w:t>
      </w:r>
      <w:r>
        <w:rPr>
          <w:w w:val="105"/>
          <w:sz w:val="23"/>
        </w:rPr>
        <w:t> государственном</w:t>
      </w:r>
      <w:r>
        <w:rPr>
          <w:w w:val="105"/>
          <w:sz w:val="23"/>
        </w:rPr>
        <w:t> регулировании торговой</w:t>
      </w:r>
      <w:r>
        <w:rPr>
          <w:spacing w:val="80"/>
          <w:w w:val="105"/>
          <w:sz w:val="23"/>
        </w:rPr>
        <w:t>   </w:t>
      </w:r>
      <w:r>
        <w:rPr>
          <w:w w:val="105"/>
          <w:sz w:val="23"/>
        </w:rPr>
        <w:t>деятельности</w:t>
      </w:r>
      <w:r>
        <w:rPr>
          <w:spacing w:val="80"/>
          <w:w w:val="105"/>
          <w:sz w:val="23"/>
        </w:rPr>
        <w:t>   </w:t>
      </w:r>
      <w:r>
        <w:rPr>
          <w:w w:val="105"/>
          <w:sz w:val="23"/>
        </w:rPr>
        <w:t>в</w:t>
      </w:r>
      <w:r>
        <w:rPr>
          <w:spacing w:val="73"/>
          <w:w w:val="105"/>
          <w:sz w:val="23"/>
        </w:rPr>
        <w:t>   </w:t>
      </w:r>
      <w:r>
        <w:rPr>
          <w:w w:val="105"/>
          <w:sz w:val="23"/>
        </w:rPr>
        <w:t>Кабардино-Балкарской</w:t>
      </w:r>
      <w:r>
        <w:rPr>
          <w:spacing w:val="74"/>
          <w:w w:val="105"/>
          <w:sz w:val="23"/>
        </w:rPr>
        <w:t>   </w:t>
      </w:r>
      <w:r>
        <w:rPr>
          <w:w w:val="105"/>
          <w:sz w:val="23"/>
        </w:rPr>
        <w:t>Республике»,</w:t>
      </w:r>
    </w:p>
    <w:p>
      <w:pPr>
        <w:spacing w:line="290" w:lineRule="auto" w:before="0"/>
        <w:ind w:left="174" w:right="747" w:firstLine="26"/>
        <w:jc w:val="both"/>
        <w:rPr>
          <w:sz w:val="23"/>
        </w:rPr>
      </w:pPr>
      <w:r>
        <w:rPr>
          <w:w w:val="105"/>
          <w:sz w:val="23"/>
        </w:rPr>
        <w:t>«Постановлением</w:t>
      </w:r>
      <w:r>
        <w:rPr>
          <w:spacing w:val="80"/>
          <w:w w:val="105"/>
          <w:sz w:val="23"/>
        </w:rPr>
        <w:t>  </w:t>
      </w:r>
      <w:r>
        <w:rPr>
          <w:w w:val="105"/>
          <w:sz w:val="23"/>
        </w:rPr>
        <w:t>Правительства</w:t>
      </w:r>
      <w:r>
        <w:rPr>
          <w:spacing w:val="80"/>
          <w:w w:val="105"/>
          <w:sz w:val="23"/>
        </w:rPr>
        <w:t>  </w:t>
      </w:r>
      <w:r>
        <w:rPr>
          <w:w w:val="105"/>
          <w:sz w:val="23"/>
        </w:rPr>
        <w:t>Кабардино-Балкарской</w:t>
      </w:r>
      <w:r>
        <w:rPr>
          <w:spacing w:val="40"/>
          <w:w w:val="105"/>
          <w:sz w:val="23"/>
        </w:rPr>
        <w:t>  </w:t>
      </w:r>
      <w:r>
        <w:rPr>
          <w:w w:val="105"/>
          <w:sz w:val="23"/>
        </w:rPr>
        <w:t>Республики or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24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декабря</w:t>
      </w:r>
      <w:r>
        <w:rPr>
          <w:w w:val="105"/>
          <w:sz w:val="23"/>
        </w:rPr>
        <w:t> 2010</w:t>
      </w:r>
      <w:r>
        <w:rPr>
          <w:w w:val="105"/>
          <w:sz w:val="23"/>
        </w:rPr>
        <w:t> года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№</w:t>
      </w:r>
      <w:r>
        <w:rPr>
          <w:spacing w:val="31"/>
          <w:w w:val="105"/>
          <w:sz w:val="23"/>
        </w:rPr>
        <w:t> </w:t>
      </w:r>
      <w:r>
        <w:rPr>
          <w:w w:val="105"/>
          <w:sz w:val="23"/>
        </w:rPr>
        <w:t>248-ГІП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«О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Требовапиях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к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организацип</w:t>
      </w:r>
      <w:r>
        <w:rPr>
          <w:w w:val="105"/>
          <w:sz w:val="23"/>
        </w:rPr>
        <w:t> продажи товаров</w:t>
      </w:r>
      <w:r>
        <w:rPr>
          <w:w w:val="105"/>
          <w:sz w:val="23"/>
        </w:rPr>
        <w:t> на ярмарках</w:t>
      </w:r>
      <w:r>
        <w:rPr>
          <w:w w:val="105"/>
          <w:sz w:val="23"/>
        </w:rPr>
        <w:t> в</w:t>
      </w:r>
      <w:r>
        <w:rPr>
          <w:w w:val="105"/>
          <w:sz w:val="23"/>
        </w:rPr>
        <w:t> Кабардимо-Ьалкарской</w:t>
      </w:r>
      <w:r>
        <w:rPr>
          <w:w w:val="105"/>
          <w:sz w:val="23"/>
        </w:rPr>
        <w:t> Республике»,</w:t>
      </w:r>
      <w:r>
        <w:rPr>
          <w:w w:val="105"/>
          <w:sz w:val="23"/>
        </w:rPr>
        <w:t> в</w:t>
      </w:r>
      <w:r>
        <w:rPr>
          <w:w w:val="105"/>
          <w:sz w:val="23"/>
        </w:rPr>
        <w:t> целях повышения</w:t>
      </w:r>
      <w:r>
        <w:rPr>
          <w:w w:val="105"/>
          <w:sz w:val="23"/>
        </w:rPr>
        <w:t> ценовой</w:t>
      </w:r>
      <w:r>
        <w:rPr>
          <w:w w:val="105"/>
          <w:sz w:val="23"/>
        </w:rPr>
        <w:t> доступности</w:t>
      </w:r>
      <w:r>
        <w:rPr>
          <w:w w:val="105"/>
          <w:sz w:val="23"/>
        </w:rPr>
        <w:t> товаров,</w:t>
      </w:r>
      <w:r>
        <w:rPr>
          <w:w w:val="105"/>
          <w:sz w:val="23"/>
        </w:rPr>
        <w:t> развития</w:t>
      </w:r>
      <w:r>
        <w:rPr>
          <w:w w:val="105"/>
          <w:sz w:val="23"/>
        </w:rPr>
        <w:t> конкуренции</w:t>
      </w:r>
      <w:r>
        <w:rPr>
          <w:w w:val="105"/>
          <w:sz w:val="23"/>
        </w:rPr>
        <w:t> и расширемия</w:t>
      </w:r>
      <w:r>
        <w:rPr>
          <w:w w:val="105"/>
          <w:sz w:val="23"/>
        </w:rPr>
        <w:t> практики</w:t>
      </w:r>
      <w:r>
        <w:rPr>
          <w:w w:val="105"/>
          <w:sz w:val="23"/>
        </w:rPr>
        <w:t> прямых</w:t>
      </w:r>
      <w:r>
        <w:rPr>
          <w:w w:val="105"/>
          <w:sz w:val="23"/>
        </w:rPr>
        <w:t> продаж</w:t>
      </w:r>
      <w:r>
        <w:rPr>
          <w:w w:val="105"/>
          <w:sz w:val="23"/>
        </w:rPr>
        <w:t> сельскохозяйственной</w:t>
      </w:r>
      <w:r>
        <w:rPr>
          <w:w w:val="105"/>
          <w:sz w:val="23"/>
        </w:rPr>
        <w:t> продукции населению,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местная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администрация</w:t>
      </w:r>
      <w:r>
        <w:rPr>
          <w:spacing w:val="80"/>
          <w:w w:val="105"/>
          <w:sz w:val="23"/>
        </w:rPr>
        <w:t> </w:t>
      </w:r>
      <w:r>
        <w:rPr>
          <w:w w:val="105"/>
          <w:sz w:val="23"/>
        </w:rPr>
        <w:t>Баксанского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муниципального</w:t>
      </w:r>
      <w:r>
        <w:rPr>
          <w:spacing w:val="32"/>
          <w:w w:val="105"/>
          <w:sz w:val="23"/>
        </w:rPr>
        <w:t> </w:t>
      </w:r>
      <w:r>
        <w:rPr>
          <w:w w:val="105"/>
          <w:sz w:val="23"/>
        </w:rPr>
        <w:t>района в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о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с т а н о в л я е т:</w:t>
      </w:r>
    </w:p>
    <w:p>
      <w:pPr>
        <w:pStyle w:val="ListParagraph"/>
        <w:numPr>
          <w:ilvl w:val="0"/>
          <w:numId w:val="1"/>
        </w:numPr>
        <w:tabs>
          <w:tab w:pos="1100" w:val="left" w:leader="none"/>
        </w:tabs>
        <w:spacing w:line="292" w:lineRule="auto" w:before="168" w:after="0"/>
        <w:ind w:left="149" w:right="768" w:firstLine="529"/>
        <w:jc w:val="both"/>
        <w:rPr>
          <w:sz w:val="23"/>
        </w:rPr>
      </w:pPr>
      <w:r>
        <w:rPr>
          <w:w w:val="105"/>
          <w:sz w:val="23"/>
        </w:rPr>
        <w:t>Утвердить</w:t>
      </w:r>
      <w:r>
        <w:rPr>
          <w:w w:val="105"/>
          <w:sz w:val="23"/>
        </w:rPr>
        <w:t> прилагаемый</w:t>
      </w:r>
      <w:r>
        <w:rPr>
          <w:w w:val="105"/>
          <w:sz w:val="23"/>
        </w:rPr>
        <w:t> Порядок</w:t>
      </w:r>
      <w:r>
        <w:rPr>
          <w:w w:val="105"/>
          <w:sz w:val="23"/>
        </w:rPr>
        <w:t> организации</w:t>
      </w:r>
      <w:r>
        <w:rPr>
          <w:w w:val="105"/>
          <w:sz w:val="23"/>
        </w:rPr>
        <w:t> ярмарок</w:t>
      </w:r>
      <w:r>
        <w:rPr>
          <w:w w:val="105"/>
          <w:sz w:val="23"/>
        </w:rPr>
        <w:t> на территории</w:t>
      </w:r>
      <w:r>
        <w:rPr>
          <w:w w:val="105"/>
          <w:sz w:val="23"/>
        </w:rPr>
        <w:t> Баксанского</w:t>
      </w:r>
      <w:r>
        <w:rPr>
          <w:w w:val="105"/>
          <w:sz w:val="23"/>
        </w:rPr>
        <w:t> муниципального</w:t>
      </w:r>
      <w:r>
        <w:rPr>
          <w:w w:val="105"/>
          <w:sz w:val="23"/>
        </w:rPr>
        <w:t> района</w:t>
      </w:r>
      <w:r>
        <w:rPr>
          <w:w w:val="105"/>
          <w:sz w:val="23"/>
        </w:rPr>
        <w:t> и</w:t>
      </w:r>
      <w:r>
        <w:rPr>
          <w:w w:val="105"/>
          <w:sz w:val="23"/>
        </w:rPr>
        <w:t> продажи</w:t>
      </w:r>
      <w:r>
        <w:rPr>
          <w:w w:val="105"/>
          <w:sz w:val="23"/>
        </w:rPr>
        <w:t> товаров (выполнение</w:t>
      </w:r>
      <w:r>
        <w:rPr>
          <w:w w:val="105"/>
          <w:sz w:val="23"/>
        </w:rPr>
        <w:t> работ, оказание услуг) на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них.</w:t>
      </w:r>
    </w:p>
    <w:p>
      <w:pPr>
        <w:pStyle w:val="ListParagraph"/>
        <w:numPr>
          <w:ilvl w:val="0"/>
          <w:numId w:val="1"/>
        </w:numPr>
        <w:tabs>
          <w:tab w:pos="1016" w:val="left" w:leader="none"/>
        </w:tabs>
        <w:spacing w:line="289" w:lineRule="exact" w:before="0" w:after="0"/>
        <w:ind w:left="1016" w:right="0" w:hanging="365"/>
        <w:jc w:val="both"/>
        <w:rPr>
          <w:sz w:val="23"/>
        </w:rPr>
      </w:pPr>
      <w:r>
        <w:rPr>
          <w:position w:val="-3"/>
          <w:sz w:val="23"/>
        </w:rPr>
        <w:t>Опубликовать</w:t>
      </w:r>
      <w:r>
        <w:rPr>
          <w:spacing w:val="61"/>
          <w:position w:val="-3"/>
          <w:sz w:val="23"/>
        </w:rPr>
        <w:t>  </w:t>
      </w:r>
      <w:r>
        <w:rPr>
          <w:sz w:val="23"/>
        </w:rPr>
        <w:t>настоящее</w:t>
      </w:r>
      <w:r>
        <w:rPr>
          <w:spacing w:val="54"/>
          <w:sz w:val="23"/>
        </w:rPr>
        <w:t>  </w:t>
      </w:r>
      <w:r>
        <w:rPr>
          <w:sz w:val="23"/>
        </w:rPr>
        <w:t>постановление</w:t>
      </w:r>
      <w:r>
        <w:rPr>
          <w:spacing w:val="60"/>
          <w:sz w:val="23"/>
        </w:rPr>
        <w:t>  </w:t>
      </w:r>
      <w:r>
        <w:rPr>
          <w:sz w:val="23"/>
        </w:rPr>
        <w:t>в</w:t>
      </w:r>
      <w:r>
        <w:rPr>
          <w:spacing w:val="45"/>
          <w:sz w:val="23"/>
        </w:rPr>
        <w:t>  </w:t>
      </w:r>
      <w:r>
        <w:rPr>
          <w:sz w:val="23"/>
        </w:rPr>
        <w:t>газете</w:t>
      </w:r>
      <w:r>
        <w:rPr>
          <w:spacing w:val="49"/>
          <w:sz w:val="23"/>
        </w:rPr>
        <w:t>  </w:t>
      </w:r>
      <w:r>
        <w:rPr>
          <w:spacing w:val="-2"/>
          <w:sz w:val="23"/>
        </w:rPr>
        <w:t>«Баксанский</w:t>
      </w:r>
    </w:p>
    <w:p>
      <w:pPr>
        <w:spacing w:line="261" w:lineRule="auto" w:before="23"/>
        <w:ind w:left="126" w:right="797" w:hanging="4"/>
        <w:jc w:val="both"/>
        <w:rPr>
          <w:sz w:val="23"/>
        </w:rPr>
      </w:pPr>
      <w:r>
        <w:rPr>
          <w:sz w:val="23"/>
        </w:rPr>
        <w:t>80пТниg›t ц разместить на </w:t>
      </w:r>
      <w:r>
        <w:rPr>
          <w:position w:val="-1"/>
          <w:sz w:val="23"/>
        </w:rPr>
        <w:t>о</w:t>
      </w:r>
      <w:r>
        <w:rPr>
          <w:sz w:val="23"/>
        </w:rPr>
        <w:t>фициальном сайте местной администрации </w:t>
      </w:r>
      <w:r>
        <w:rPr>
          <w:position w:val="2"/>
          <w:sz w:val="23"/>
        </w:rPr>
        <w:t>Ба</w:t>
      </w:r>
      <w:r>
        <w:rPr>
          <w:sz w:val="23"/>
        </w:rPr>
        <w:t>ксан</w:t>
      </w:r>
      <w:r>
        <w:rPr>
          <w:position w:val="-1"/>
          <w:sz w:val="23"/>
        </w:rPr>
        <w:t>ско</w:t>
      </w:r>
      <w:r>
        <w:rPr>
          <w:sz w:val="23"/>
        </w:rPr>
        <w:t>го муниципальног</w:t>
      </w:r>
      <w:r>
        <w:rPr>
          <w:position w:val="2"/>
          <w:sz w:val="23"/>
        </w:rPr>
        <w:t>о </w:t>
      </w:r>
      <w:r>
        <w:rPr>
          <w:sz w:val="23"/>
        </w:rPr>
        <w:t>района в сети Интернет.</w:t>
      </w:r>
    </w:p>
    <w:p>
      <w:pPr>
        <w:pStyle w:val="ListParagraph"/>
        <w:numPr>
          <w:ilvl w:val="0"/>
          <w:numId w:val="1"/>
        </w:numPr>
        <w:tabs>
          <w:tab w:pos="260" w:val="left" w:leader="none"/>
        </w:tabs>
        <w:spacing w:line="206" w:lineRule="auto" w:before="0" w:after="0"/>
        <w:ind w:left="260" w:right="776" w:hanging="260"/>
        <w:jc w:val="right"/>
        <w:rPr>
          <w:position w:val="-8"/>
          <w:sz w:val="23"/>
        </w:rPr>
      </w:pPr>
      <w:r>
        <w:rPr>
          <w:w w:val="105"/>
          <w:position w:val="-8"/>
          <w:sz w:val="23"/>
        </w:rPr>
        <w:t>Контроль</w:t>
      </w:r>
      <w:r>
        <w:rPr>
          <w:spacing w:val="19"/>
          <w:w w:val="105"/>
          <w:position w:val="-8"/>
          <w:sz w:val="23"/>
        </w:rPr>
        <w:t> </w:t>
      </w:r>
      <w:r>
        <w:rPr>
          <w:w w:val="105"/>
          <w:position w:val="-3"/>
          <w:sz w:val="23"/>
        </w:rPr>
        <w:t>за</w:t>
      </w:r>
      <w:r>
        <w:rPr>
          <w:spacing w:val="15"/>
          <w:w w:val="105"/>
          <w:position w:val="-3"/>
          <w:sz w:val="23"/>
        </w:rPr>
        <w:t> </w:t>
      </w:r>
      <w:r>
        <w:rPr>
          <w:w w:val="105"/>
          <w:position w:val="-5"/>
          <w:sz w:val="23"/>
        </w:rPr>
        <w:t>в</w:t>
      </w:r>
      <w:r>
        <w:rPr>
          <w:w w:val="105"/>
          <w:position w:val="-3"/>
          <w:sz w:val="23"/>
        </w:rPr>
        <w:t>ыполнепием</w:t>
      </w:r>
      <w:r>
        <w:rPr>
          <w:spacing w:val="14"/>
          <w:w w:val="105"/>
          <w:position w:val="-3"/>
          <w:sz w:val="23"/>
        </w:rPr>
        <w:t> </w:t>
      </w:r>
      <w:r>
        <w:rPr>
          <w:w w:val="105"/>
          <w:position w:val="-3"/>
          <w:sz w:val="23"/>
        </w:rPr>
        <w:t>настоящего</w:t>
      </w:r>
      <w:r>
        <w:rPr>
          <w:spacing w:val="20"/>
          <w:w w:val="105"/>
          <w:position w:val="-3"/>
          <w:sz w:val="23"/>
        </w:rPr>
        <w:t> </w:t>
      </w:r>
      <w:r>
        <w:rPr>
          <w:w w:val="105"/>
          <w:sz w:val="23"/>
        </w:rPr>
        <w:t>постановления</w:t>
      </w:r>
      <w:r>
        <w:rPr>
          <w:spacing w:val="28"/>
          <w:w w:val="105"/>
          <w:sz w:val="23"/>
        </w:rPr>
        <w:t> </w:t>
      </w:r>
      <w:r>
        <w:rPr>
          <w:w w:val="105"/>
          <w:position w:val="1"/>
          <w:sz w:val="23"/>
        </w:rPr>
        <w:t>возложить</w:t>
      </w:r>
      <w:r>
        <w:rPr>
          <w:spacing w:val="19"/>
          <w:w w:val="105"/>
          <w:position w:val="1"/>
          <w:sz w:val="23"/>
        </w:rPr>
        <w:t> </w:t>
      </w:r>
      <w:r>
        <w:rPr>
          <w:spacing w:val="-5"/>
          <w:w w:val="105"/>
          <w:position w:val="1"/>
          <w:sz w:val="23"/>
        </w:rPr>
        <w:t>на</w:t>
      </w:r>
    </w:p>
    <w:p>
      <w:pPr>
        <w:spacing w:line="184" w:lineRule="auto" w:before="0"/>
        <w:ind w:left="0" w:right="762" w:firstLine="0"/>
        <w:jc w:val="right"/>
        <w:rPr>
          <w:sz w:val="23"/>
        </w:rPr>
      </w:pPr>
      <w:r>
        <w:rPr>
          <w:position w:val="0"/>
          <w:sz w:val="23"/>
        </w:rPr>
        <w:t>Зам</w:t>
      </w:r>
      <w:r>
        <w:rPr>
          <w:position w:val="-4"/>
          <w:sz w:val="23"/>
        </w:rPr>
        <w:t>естите</w:t>
      </w:r>
      <w:r>
        <w:rPr>
          <w:position w:val="-7"/>
          <w:sz w:val="23"/>
        </w:rPr>
        <w:t>ля</w:t>
      </w:r>
      <w:r>
        <w:rPr>
          <w:spacing w:val="62"/>
          <w:w w:val="150"/>
          <w:position w:val="-7"/>
          <w:sz w:val="23"/>
        </w:rPr>
        <w:t> </w:t>
      </w:r>
      <w:r>
        <w:rPr>
          <w:position w:val="-8"/>
          <w:sz w:val="23"/>
        </w:rPr>
        <w:t>Главы</w:t>
      </w:r>
      <w:r>
        <w:rPr>
          <w:spacing w:val="64"/>
          <w:w w:val="150"/>
          <w:position w:val="-8"/>
          <w:sz w:val="23"/>
        </w:rPr>
        <w:t> </w:t>
      </w:r>
      <w:r>
        <w:rPr>
          <w:position w:val="-3"/>
          <w:sz w:val="23"/>
        </w:rPr>
        <w:t>местной</w:t>
      </w:r>
      <w:r>
        <w:rPr>
          <w:spacing w:val="63"/>
          <w:w w:val="150"/>
          <w:position w:val="-3"/>
          <w:sz w:val="23"/>
        </w:rPr>
        <w:t> </w:t>
      </w:r>
      <w:r>
        <w:rPr>
          <w:position w:val="-5"/>
          <w:sz w:val="23"/>
        </w:rPr>
        <w:t>адм</w:t>
      </w:r>
      <w:r>
        <w:rPr>
          <w:position w:val="-3"/>
          <w:sz w:val="23"/>
        </w:rPr>
        <w:t>инПсТ§а</w:t>
      </w:r>
      <w:r>
        <w:rPr>
          <w:position w:val="-1"/>
          <w:sz w:val="23"/>
        </w:rPr>
        <w:t>ции</w:t>
      </w:r>
      <w:r>
        <w:rPr>
          <w:spacing w:val="78"/>
          <w:position w:val="-1"/>
          <w:sz w:val="23"/>
        </w:rPr>
        <w:t> </w:t>
      </w:r>
      <w:r>
        <w:rPr>
          <w:sz w:val="23"/>
        </w:rPr>
        <w:t>Баксанского</w:t>
      </w:r>
      <w:r>
        <w:rPr>
          <w:spacing w:val="67"/>
          <w:w w:val="150"/>
          <w:sz w:val="23"/>
        </w:rPr>
        <w:t> </w:t>
      </w:r>
      <w:r>
        <w:rPr>
          <w:spacing w:val="-2"/>
          <w:position w:val="1"/>
          <w:sz w:val="23"/>
        </w:rPr>
        <w:t>муниципального</w:t>
      </w:r>
    </w:p>
    <w:p>
      <w:pPr>
        <w:spacing w:after="0" w:line="184" w:lineRule="auto"/>
        <w:jc w:val="right"/>
        <w:rPr>
          <w:sz w:val="23"/>
        </w:rPr>
        <w:sectPr>
          <w:type w:val="continuous"/>
          <w:pgSz w:w="12240" w:h="15840"/>
          <w:pgMar w:top="900" w:bottom="280" w:left="1660" w:right="1720"/>
        </w:sectPr>
      </w:pPr>
    </w:p>
    <w:p>
      <w:pPr>
        <w:spacing w:line="223" w:lineRule="auto" w:before="9"/>
        <w:ind w:left="338" w:right="0" w:hanging="222"/>
        <w:jc w:val="left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8944">
                <wp:simplePos x="0" y="0"/>
                <wp:positionH relativeFrom="page">
                  <wp:posOffset>3809457</wp:posOffset>
                </wp:positionH>
                <wp:positionV relativeFrom="paragraph">
                  <wp:posOffset>140746</wp:posOffset>
                </wp:positionV>
                <wp:extent cx="2162810" cy="93027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2162810" cy="930275"/>
                          <a:chExt cx="2162810" cy="93027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556" y="108346"/>
                            <a:ext cx="902843" cy="821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441" y="275381"/>
                            <a:ext cx="564277" cy="523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4069"/>
                            <a:ext cx="970556" cy="383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9349" y="144462"/>
                            <a:ext cx="397251" cy="3205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725" y="474017"/>
                            <a:ext cx="776445" cy="121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2832" y="600421"/>
                            <a:ext cx="469478" cy="2031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014" y="0"/>
                            <a:ext cx="555248" cy="338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0320" y="58687"/>
                            <a:ext cx="243767" cy="81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9.957306pt;margin-top:11.082389pt;width:170.3pt;height:73.25pt;mso-position-horizontal-relative:page;mso-position-vertical-relative:paragraph;z-index:-15937536" id="docshapegroup19" coordorigin="5999,222" coordsize="3406,1465">
                <v:shape style="position:absolute;left:7527;top:392;width:1422;height:1294" type="#_x0000_t75" id="docshape20" stroked="false">
                  <v:imagedata r:id="rId20" o:title=""/>
                </v:shape>
                <v:shape style="position:absolute;left:7719;top:655;width:889;height:825" type="#_x0000_t75" id="docshape21" stroked="false">
                  <v:imagedata r:id="rId21" o:title=""/>
                </v:shape>
                <v:shape style="position:absolute;left:5999;top:747;width:1529;height:605" type="#_x0000_t75" id="docshape22" stroked="false">
                  <v:imagedata r:id="rId22" o:title=""/>
                </v:shape>
                <v:shape style="position:absolute;left:8423;top:449;width:626;height:505" type="#_x0000_t75" id="docshape23" stroked="false">
                  <v:imagedata r:id="rId23" o:title=""/>
                </v:shape>
                <v:shape style="position:absolute;left:7861;top:968;width:1223;height:192" type="#_x0000_t75" id="docshape24" stroked="false">
                  <v:imagedata r:id="rId24" o:title=""/>
                </v:shape>
                <v:shape style="position:absolute;left:8665;top:1167;width:740;height:320" type="#_x0000_t75" id="docshape25" stroked="false">
                  <v:imagedata r:id="rId25" o:title=""/>
                </v:shape>
                <v:shape style="position:absolute;left:7506;top:221;width:875;height:534" type="#_x0000_t75" id="docshape26" stroked="false">
                  <v:imagedata r:id="rId26" o:title=""/>
                </v:shape>
                <v:shape style="position:absolute;left:8409;top:314;width:384;height:128" type="#_x0000_t75" id="docshape27" stroked="false">
                  <v:imagedata r:id="rId27" o:title=""/>
                </v:shape>
                <w10:wrap type="none"/>
              </v:group>
            </w:pict>
          </mc:Fallback>
        </mc:AlternateContent>
      </w:r>
      <w:r>
        <w:rPr>
          <w:sz w:val="23"/>
        </w:rPr>
        <w:t>рай</w:t>
      </w:r>
      <w:r>
        <w:rPr>
          <w:spacing w:val="40"/>
          <w:sz w:val="23"/>
        </w:rPr>
        <w:t> </w:t>
      </w:r>
      <w:r>
        <w:rPr>
          <w:position w:val="0"/>
          <w:sz w:val="18"/>
        </w:rPr>
        <w:t>Н</w:t>
      </w:r>
      <w:r>
        <w:rPr>
          <w:sz w:val="23"/>
        </w:rPr>
        <w:t>а</w:t>
      </w:r>
      <w:r>
        <w:rPr>
          <w:spacing w:val="-2"/>
          <w:sz w:val="23"/>
        </w:rPr>
        <w:t> </w:t>
      </w:r>
      <w:r>
        <w:rPr>
          <w:sz w:val="23"/>
        </w:rPr>
        <w:t>по э</w:t>
      </w:r>
      <w:r>
        <w:rPr>
          <w:position w:val="-3"/>
          <w:sz w:val="18"/>
        </w:rPr>
        <w:t>К</w:t>
      </w:r>
      <w:r>
        <w:rPr>
          <w:sz w:val="23"/>
        </w:rPr>
        <w:t>ономике</w:t>
      </w:r>
      <w:r>
        <w:rPr>
          <w:spacing w:val="40"/>
          <w:sz w:val="23"/>
        </w:rPr>
        <w:t> </w:t>
      </w:r>
      <w:r>
        <w:rPr>
          <w:sz w:val="23"/>
        </w:rPr>
        <w:t>и </w:t>
      </w:r>
      <w:r>
        <w:rPr>
          <w:position w:val="-1"/>
          <w:sz w:val="23"/>
        </w:rPr>
        <w:t>фи</w:t>
      </w:r>
      <w:r>
        <w:rPr>
          <w:position w:val="1"/>
          <w:sz w:val="23"/>
        </w:rPr>
        <w:t>н</w:t>
      </w:r>
      <w:r>
        <w:rPr>
          <w:position w:val="1"/>
          <w:sz w:val="23"/>
          <w:vertAlign w:val="subscript"/>
        </w:rPr>
        <w:t>a</w:t>
      </w:r>
      <w:r>
        <w:rPr>
          <w:position w:val="1"/>
          <w:sz w:val="23"/>
          <w:vertAlign w:val="baseline"/>
        </w:rPr>
        <w:t>нcaм </w:t>
      </w:r>
      <w:r>
        <w:rPr>
          <w:w w:val="95"/>
          <w:sz w:val="23"/>
          <w:vertAlign w:val="baseline"/>
        </w:rPr>
        <w:t>— </w:t>
      </w:r>
      <w:r>
        <w:rPr>
          <w:sz w:val="23"/>
          <w:vertAlign w:val="baseline"/>
        </w:rPr>
        <w:t>начальника</w:t>
      </w:r>
      <w:r>
        <w:rPr>
          <w:spacing w:val="35"/>
          <w:sz w:val="23"/>
          <w:vertAlign w:val="baseline"/>
        </w:rPr>
        <w:t> </w:t>
      </w:r>
      <w:r>
        <w:rPr>
          <w:position w:val="6"/>
          <w:sz w:val="23"/>
          <w:vertAlign w:val="baseline"/>
        </w:rPr>
        <w:t>муниц </w:t>
      </w:r>
      <w:r>
        <w:rPr>
          <w:position w:val="2"/>
          <w:sz w:val="23"/>
          <w:vertAlign w:val="baseline"/>
        </w:rPr>
        <w:t>правлени</w:t>
      </w:r>
      <w:r>
        <w:rPr>
          <w:sz w:val="23"/>
          <w:vertAlign w:val="baseline"/>
        </w:rPr>
        <w:t>е </w:t>
      </w:r>
      <w:r>
        <w:rPr>
          <w:position w:val="1"/>
          <w:sz w:val="23"/>
          <w:vertAlign w:val="baseline"/>
        </w:rPr>
        <w:t>финансами </w:t>
      </w:r>
      <w:r>
        <w:rPr>
          <w:position w:val="5"/>
          <w:sz w:val="23"/>
          <w:vertAlign w:val="baseline"/>
        </w:rPr>
        <w:t>Ба</w:t>
      </w:r>
      <w:r>
        <w:rPr>
          <w:position w:val="7"/>
          <w:sz w:val="23"/>
          <w:vertAlign w:val="baseline"/>
        </w:rPr>
        <w:t>ксанского </w:t>
      </w:r>
      <w:r>
        <w:rPr>
          <w:position w:val="6"/>
          <w:sz w:val="23"/>
          <w:vertAlign w:val="baseline"/>
        </w:rPr>
        <w:t>района»</w:t>
      </w:r>
      <w:r>
        <w:rPr>
          <w:spacing w:val="40"/>
          <w:position w:val="6"/>
          <w:sz w:val="23"/>
          <w:vertAlign w:val="baseline"/>
        </w:rPr>
        <w:t> </w:t>
      </w:r>
      <w:r>
        <w:rPr>
          <w:position w:val="11"/>
          <w:sz w:val="23"/>
          <w:vertAlign w:val="baseline"/>
        </w:rPr>
        <w:t>М.С.</w:t>
      </w:r>
      <w:r>
        <w:rPr>
          <w:color w:val="2A4175"/>
          <w:position w:val="11"/>
          <w:sz w:val="23"/>
          <w:vertAlign w:val="baseline"/>
        </w:rPr>
        <w:t>у</w:t>
      </w:r>
    </w:p>
    <w:p>
      <w:pPr>
        <w:spacing w:line="251" w:lineRule="exact" w:before="224"/>
        <w:ind w:left="207" w:right="0" w:firstLine="0"/>
        <w:jc w:val="left"/>
        <w:rPr>
          <w:sz w:val="23"/>
        </w:rPr>
      </w:pPr>
      <w:r>
        <w:rPr>
          <w:sz w:val="23"/>
        </w:rPr>
        <w:t>лава</w:t>
      </w:r>
      <w:r>
        <w:rPr>
          <w:spacing w:val="-15"/>
          <w:sz w:val="23"/>
        </w:rPr>
        <w:t> </w:t>
      </w:r>
      <w:r>
        <w:rPr>
          <w:sz w:val="23"/>
        </w:rPr>
        <w:t>местной</w:t>
      </w:r>
      <w:r>
        <w:rPr>
          <w:spacing w:val="-2"/>
          <w:sz w:val="23"/>
        </w:rPr>
        <w:t> администрации</w:t>
      </w:r>
    </w:p>
    <w:p>
      <w:pPr>
        <w:spacing w:line="311" w:lineRule="exact" w:before="0"/>
        <w:ind w:left="203" w:right="0" w:firstLine="0"/>
        <w:jc w:val="left"/>
        <w:rPr>
          <w:sz w:val="23"/>
        </w:rPr>
      </w:pPr>
      <w:r>
        <w:rPr>
          <w:position w:val="6"/>
          <w:sz w:val="14"/>
        </w:rPr>
        <w:t>a</w:t>
      </w:r>
      <w:r>
        <w:rPr>
          <w:position w:val="2"/>
          <w:sz w:val="23"/>
        </w:rPr>
        <w:t>X</w:t>
      </w:r>
      <w:r>
        <w:rPr>
          <w:position w:val="3"/>
          <w:sz w:val="15"/>
        </w:rPr>
        <w:t>C</w:t>
      </w:r>
      <w:r>
        <w:rPr>
          <w:position w:val="2"/>
          <w:sz w:val="23"/>
        </w:rPr>
        <w:t>a</w:t>
      </w:r>
      <w:r>
        <w:rPr>
          <w:sz w:val="23"/>
        </w:rPr>
        <w:t>нcкo</w:t>
      </w:r>
      <w:r>
        <w:rPr>
          <w:position w:val="-1"/>
          <w:sz w:val="23"/>
        </w:rPr>
        <w:t>ro</w:t>
      </w:r>
      <w:r>
        <w:rPr>
          <w:spacing w:val="64"/>
          <w:position w:val="-1"/>
          <w:sz w:val="23"/>
        </w:rPr>
        <w:t> </w:t>
      </w:r>
      <w:r>
        <w:rPr>
          <w:position w:val="0"/>
          <w:sz w:val="23"/>
        </w:rPr>
        <w:t>муници</w:t>
      </w:r>
      <w:r>
        <w:rPr>
          <w:position w:val="1"/>
          <w:sz w:val="23"/>
        </w:rPr>
        <w:t>пальног</w:t>
      </w:r>
      <w:r>
        <w:rPr>
          <w:position w:val="4"/>
          <w:sz w:val="23"/>
        </w:rPr>
        <w:t>о</w:t>
      </w:r>
      <w:r>
        <w:rPr>
          <w:spacing w:val="38"/>
          <w:position w:val="4"/>
          <w:sz w:val="23"/>
        </w:rPr>
        <w:t> </w:t>
      </w:r>
      <w:r>
        <w:rPr>
          <w:spacing w:val="-2"/>
          <w:position w:val="0"/>
          <w:sz w:val="23"/>
        </w:rPr>
        <w:t>р</w:t>
      </w:r>
      <w:r>
        <w:rPr>
          <w:spacing w:val="-2"/>
          <w:position w:val="1"/>
          <w:sz w:val="23"/>
        </w:rPr>
        <w:t>аЙ</w:t>
      </w:r>
      <w:r>
        <w:rPr>
          <w:spacing w:val="-2"/>
          <w:position w:val="3"/>
          <w:sz w:val="15"/>
        </w:rPr>
        <w:t>о</w:t>
      </w:r>
      <w:r>
        <w:rPr>
          <w:spacing w:val="-2"/>
          <w:position w:val="1"/>
          <w:sz w:val="23"/>
        </w:rPr>
        <w:t>иа</w:t>
      </w:r>
    </w:p>
    <w:p>
      <w:pPr>
        <w:tabs>
          <w:tab w:pos="1119" w:val="left" w:leader="none"/>
        </w:tabs>
        <w:spacing w:line="250" w:lineRule="exact" w:before="0"/>
        <w:ind w:left="117" w:right="0" w:firstLine="0"/>
        <w:jc w:val="left"/>
        <w:rPr>
          <w:sz w:val="23"/>
        </w:rPr>
      </w:pPr>
      <w:r>
        <w:rPr/>
        <w:br w:type="column"/>
      </w:r>
      <w:r>
        <w:rPr>
          <w:spacing w:val="-2"/>
          <w:sz w:val="23"/>
        </w:rPr>
        <w:t>атtвге</w:t>
      </w:r>
      <w:r>
        <w:rPr>
          <w:sz w:val="23"/>
        </w:rPr>
        <w:tab/>
      </w:r>
      <w:r>
        <w:rPr>
          <w:spacing w:val="-2"/>
          <w:sz w:val="23"/>
        </w:rPr>
        <w:t>еждения</w:t>
      </w:r>
    </w:p>
    <w:p>
      <w:pPr>
        <w:spacing w:after="0" w:line="250" w:lineRule="exact"/>
        <w:jc w:val="left"/>
        <w:rPr>
          <w:sz w:val="23"/>
        </w:rPr>
        <w:sectPr>
          <w:type w:val="continuous"/>
          <w:pgSz w:w="12240" w:h="15840"/>
          <w:pgMar w:top="900" w:bottom="280" w:left="1660" w:right="1720"/>
          <w:cols w:num="2" w:equalWidth="0">
            <w:col w:w="5756" w:space="334"/>
            <w:col w:w="2770"/>
          </w:cols>
        </w:sectPr>
      </w:pPr>
    </w:p>
    <w:p>
      <w:pPr>
        <w:spacing w:before="80"/>
        <w:ind w:left="6465" w:right="0" w:firstLine="0"/>
        <w:jc w:val="left"/>
        <w:rPr>
          <w:i/>
          <w:sz w:val="22"/>
        </w:rPr>
      </w:pPr>
      <w:r>
        <w:rPr>
          <w:i/>
          <w:spacing w:val="-2"/>
          <w:sz w:val="22"/>
        </w:rPr>
        <w:t>Приложение</w:t>
      </w:r>
    </w:p>
    <w:p>
      <w:pPr>
        <w:pStyle w:val="BodyText"/>
        <w:spacing w:line="278" w:lineRule="auto" w:before="39"/>
        <w:ind w:left="5437" w:right="429" w:hanging="399"/>
      </w:pPr>
      <w:r>
        <w:rPr/>
        <w:t>к</w:t>
      </w:r>
      <w:r>
        <w:rPr>
          <w:spacing w:val="-14"/>
        </w:rPr>
        <w:t> </w:t>
      </w:r>
      <w:r>
        <w:rPr/>
        <w:t>постановлению</w:t>
      </w:r>
      <w:r>
        <w:rPr>
          <w:spacing w:val="-12"/>
        </w:rPr>
        <w:t> </w:t>
      </w:r>
      <w:r>
        <w:rPr/>
        <w:t>местной</w:t>
      </w:r>
      <w:r>
        <w:rPr>
          <w:spacing w:val="-9"/>
        </w:rPr>
        <w:t> </w:t>
      </w:r>
      <w:r>
        <w:rPr/>
        <w:t>администрации Баканского муниципального района</w:t>
      </w:r>
    </w:p>
    <w:p>
      <w:pPr>
        <w:pStyle w:val="BodyText"/>
        <w:spacing w:line="247" w:lineRule="exact"/>
        <w:ind w:left="5807"/>
      </w:pPr>
      <w:r>
        <w:rPr/>
        <w:t>от</w:t>
      </w:r>
      <w:r>
        <w:rPr>
          <w:spacing w:val="51"/>
        </w:rPr>
        <w:t> </w:t>
      </w:r>
      <w:r>
        <w:rPr/>
        <w:t>16</w:t>
      </w:r>
      <w:r>
        <w:rPr>
          <w:spacing w:val="-2"/>
        </w:rPr>
        <w:t> </w:t>
      </w:r>
      <w:r>
        <w:rPr/>
        <w:t>сентября 2021</w:t>
      </w:r>
      <w:r>
        <w:rPr>
          <w:spacing w:val="-2"/>
        </w:rPr>
        <w:t> </w:t>
      </w:r>
      <w:r>
        <w:rPr/>
        <w:t>г.</w:t>
      </w:r>
      <w:r>
        <w:rPr>
          <w:spacing w:val="-4"/>
        </w:rPr>
        <w:t> </w:t>
      </w:r>
      <w:r>
        <w:rPr>
          <w:spacing w:val="-2"/>
        </w:rPr>
        <w:t>№1224п</w:t>
      </w:r>
    </w:p>
    <w:p>
      <w:pPr>
        <w:pStyle w:val="BodyText"/>
        <w:ind w:left="0"/>
      </w:pPr>
    </w:p>
    <w:p>
      <w:pPr>
        <w:pStyle w:val="BodyText"/>
        <w:spacing w:before="117"/>
        <w:ind w:left="0"/>
      </w:pPr>
    </w:p>
    <w:p>
      <w:pPr>
        <w:pStyle w:val="Heading1"/>
      </w:pPr>
      <w:r>
        <w:rPr>
          <w:spacing w:val="-2"/>
        </w:rPr>
        <w:t>Порядок</w:t>
      </w:r>
    </w:p>
    <w:p>
      <w:pPr>
        <w:spacing w:line="276" w:lineRule="auto" w:before="48"/>
        <w:ind w:left="125" w:right="165" w:firstLine="0"/>
        <w:jc w:val="center"/>
        <w:rPr>
          <w:b/>
          <w:sz w:val="28"/>
        </w:rPr>
      </w:pP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ярмарок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территории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Баксанского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района и продажи товаров (выполнение работ, оказание услуг) на них</w:t>
      </w:r>
    </w:p>
    <w:p>
      <w:pPr>
        <w:pStyle w:val="Heading3"/>
        <w:numPr>
          <w:ilvl w:val="1"/>
          <w:numId w:val="1"/>
        </w:numPr>
        <w:tabs>
          <w:tab w:pos="4144" w:val="left" w:leader="none"/>
        </w:tabs>
        <w:spacing w:line="240" w:lineRule="auto" w:before="295" w:after="0"/>
        <w:ind w:left="4144" w:right="0" w:hanging="219"/>
        <w:jc w:val="both"/>
      </w:pPr>
      <w:r>
        <w:rPr/>
        <w:t>Общие</w:t>
      </w:r>
      <w:r>
        <w:rPr>
          <w:spacing w:val="-3"/>
        </w:rPr>
        <w:t> </w:t>
      </w:r>
      <w:r>
        <w:rPr>
          <w:spacing w:val="-2"/>
        </w:rPr>
        <w:t>положения</w:t>
      </w:r>
    </w:p>
    <w:p>
      <w:pPr>
        <w:pStyle w:val="ListParagraph"/>
        <w:numPr>
          <w:ilvl w:val="2"/>
          <w:numId w:val="1"/>
        </w:numPr>
        <w:tabs>
          <w:tab w:pos="1234" w:val="left" w:leader="none"/>
          <w:tab w:pos="8249" w:val="left" w:leader="none"/>
          <w:tab w:pos="9557" w:val="left" w:leader="none"/>
        </w:tabs>
        <w:spacing w:line="276" w:lineRule="auto" w:before="35" w:after="0"/>
        <w:ind w:left="136" w:right="165" w:firstLine="706"/>
        <w:jc w:val="both"/>
        <w:rPr>
          <w:sz w:val="22"/>
        </w:rPr>
      </w:pPr>
      <w:r>
        <w:rPr>
          <w:sz w:val="22"/>
        </w:rPr>
        <w:t>Настоящий Порядок разработан во исполнение Федерального закона</w:t>
        <w:tab/>
        <w:tab/>
      </w:r>
      <w:r>
        <w:rPr>
          <w:spacing w:val="-6"/>
          <w:sz w:val="22"/>
        </w:rPr>
        <w:t>от </w:t>
      </w:r>
      <w:r>
        <w:rPr>
          <w:sz w:val="22"/>
        </w:rPr>
        <w:t>28 декабря 2009</w:t>
      </w:r>
      <w:r>
        <w:rPr>
          <w:spacing w:val="-2"/>
          <w:sz w:val="22"/>
        </w:rPr>
        <w:t> </w:t>
      </w:r>
      <w:r>
        <w:rPr>
          <w:sz w:val="22"/>
        </w:rPr>
        <w:t>года №</w:t>
      </w:r>
      <w:r>
        <w:rPr>
          <w:spacing w:val="-1"/>
          <w:sz w:val="22"/>
        </w:rPr>
        <w:t> </w:t>
      </w:r>
      <w:r>
        <w:rPr>
          <w:sz w:val="22"/>
        </w:rPr>
        <w:t>381-ФЗ</w:t>
      </w:r>
      <w:r>
        <w:rPr>
          <w:spacing w:val="-2"/>
          <w:sz w:val="22"/>
        </w:rPr>
        <w:t> </w:t>
      </w:r>
      <w:r>
        <w:rPr>
          <w:sz w:val="22"/>
        </w:rPr>
        <w:t>«Об основах государственного</w:t>
      </w:r>
      <w:r>
        <w:rPr>
          <w:spacing w:val="-2"/>
          <w:sz w:val="22"/>
        </w:rPr>
        <w:t> </w:t>
      </w:r>
      <w:r>
        <w:rPr>
          <w:sz w:val="22"/>
        </w:rPr>
        <w:t>регулирования</w:t>
      </w:r>
      <w:r>
        <w:rPr>
          <w:spacing w:val="-3"/>
          <w:sz w:val="22"/>
        </w:rPr>
        <w:t> </w:t>
      </w:r>
      <w:r>
        <w:rPr>
          <w:sz w:val="22"/>
        </w:rPr>
        <w:t>торговой деятельности в Российской Федерации» и Закона Кабардино-Балкарской Республики</w:t>
        <w:tab/>
        <w:t>от</w:t>
      </w:r>
      <w:r>
        <w:rPr>
          <w:spacing w:val="-9"/>
          <w:sz w:val="22"/>
        </w:rPr>
        <w:t> </w:t>
      </w:r>
      <w:r>
        <w:rPr>
          <w:sz w:val="22"/>
        </w:rPr>
        <w:t>18</w:t>
      </w:r>
      <w:r>
        <w:rPr>
          <w:spacing w:val="-12"/>
          <w:sz w:val="22"/>
        </w:rPr>
        <w:t> </w:t>
      </w:r>
      <w:r>
        <w:rPr>
          <w:sz w:val="22"/>
        </w:rPr>
        <w:t>июля</w:t>
      </w:r>
      <w:r>
        <w:rPr>
          <w:spacing w:val="-9"/>
          <w:sz w:val="22"/>
        </w:rPr>
        <w:t> </w:t>
      </w:r>
      <w:r>
        <w:rPr>
          <w:sz w:val="22"/>
        </w:rPr>
        <w:t>2011 года № 65-РЗ «О государственном регулировании торговой деятельности в Кабардино-Балкарской </w:t>
      </w:r>
      <w:r>
        <w:rPr>
          <w:spacing w:val="-2"/>
          <w:sz w:val="22"/>
        </w:rPr>
        <w:t>Республике».</w:t>
      </w:r>
    </w:p>
    <w:p>
      <w:pPr>
        <w:pStyle w:val="ListParagraph"/>
        <w:numPr>
          <w:ilvl w:val="2"/>
          <w:numId w:val="1"/>
        </w:numPr>
        <w:tabs>
          <w:tab w:pos="1292" w:val="left" w:leader="none"/>
        </w:tabs>
        <w:spacing w:line="276" w:lineRule="auto" w:before="0" w:after="0"/>
        <w:ind w:left="136" w:right="166" w:firstLine="706"/>
        <w:jc w:val="both"/>
        <w:rPr>
          <w:sz w:val="22"/>
        </w:rPr>
      </w:pPr>
      <w:r>
        <w:rPr>
          <w:sz w:val="22"/>
        </w:rPr>
        <w:t>Порядок организации ярмарок на территории Баксанского муниципального района и продажи товаров (выполнение работ, оказание услуг) на них (далее – Порядок) определяет основные требования к организации деятельности ярмарок и продажи сельскохозяйственной продукции, продовольственных и непродовольственных товаров в</w:t>
      </w:r>
      <w:r>
        <w:rPr>
          <w:spacing w:val="40"/>
          <w:sz w:val="22"/>
        </w:rPr>
        <w:t> </w:t>
      </w:r>
      <w:r>
        <w:rPr>
          <w:sz w:val="22"/>
        </w:rPr>
        <w:t>Баксанском муниципальном районе.</w:t>
      </w:r>
    </w:p>
    <w:p>
      <w:pPr>
        <w:pStyle w:val="BodyText"/>
        <w:spacing w:line="276" w:lineRule="auto"/>
        <w:ind w:right="168" w:firstLine="706"/>
        <w:jc w:val="both"/>
      </w:pPr>
      <w:r>
        <w:rPr/>
        <w:t>Порядок также распространяется на ярмарки, организуемые юридическими лицами и индивидуальными предпринимателями на земельных участках, принадлежащих им на праве собственности или ином праве, при условии использования указанных земельных участков в соответствии с целевым назначением и видом разрешенного использования.</w:t>
      </w:r>
    </w:p>
    <w:p>
      <w:pPr>
        <w:pStyle w:val="ListParagraph"/>
        <w:numPr>
          <w:ilvl w:val="2"/>
          <w:numId w:val="1"/>
        </w:numPr>
        <w:tabs>
          <w:tab w:pos="1234" w:val="left" w:leader="none"/>
        </w:tabs>
        <w:spacing w:line="276" w:lineRule="auto" w:before="1" w:after="0"/>
        <w:ind w:left="136" w:right="170" w:firstLine="706"/>
        <w:jc w:val="both"/>
        <w:rPr>
          <w:sz w:val="22"/>
        </w:rPr>
      </w:pPr>
      <w:r>
        <w:rPr>
          <w:sz w:val="22"/>
        </w:rPr>
        <w:t>Ярмарка - форма организации торговли, которая осуществляется в заранее установленное время и заранее установленном месте, подавшими соответствующую заявку продавцами, реализующими непосредственно производимые ими товары (выполняемые работы, оказываемые </w:t>
      </w:r>
      <w:r>
        <w:rPr>
          <w:spacing w:val="-2"/>
          <w:sz w:val="22"/>
        </w:rPr>
        <w:t>услуги).</w:t>
      </w:r>
    </w:p>
    <w:p>
      <w:pPr>
        <w:pStyle w:val="ListParagraph"/>
        <w:numPr>
          <w:ilvl w:val="2"/>
          <w:numId w:val="1"/>
        </w:numPr>
        <w:tabs>
          <w:tab w:pos="1239" w:val="left" w:leader="none"/>
        </w:tabs>
        <w:spacing w:line="278" w:lineRule="auto" w:before="0" w:after="0"/>
        <w:ind w:left="136" w:right="178" w:firstLine="706"/>
        <w:jc w:val="both"/>
        <w:rPr>
          <w:sz w:val="22"/>
        </w:rPr>
      </w:pPr>
      <w:r>
        <w:rPr>
          <w:sz w:val="22"/>
        </w:rPr>
        <w:t>Муниципальная ярмарка - ярмарка, организуемая и проводимая местной администрацией Баксанского муниципального района.</w:t>
      </w:r>
    </w:p>
    <w:p>
      <w:pPr>
        <w:pStyle w:val="ListParagraph"/>
        <w:numPr>
          <w:ilvl w:val="2"/>
          <w:numId w:val="1"/>
        </w:numPr>
        <w:tabs>
          <w:tab w:pos="1268" w:val="left" w:leader="none"/>
        </w:tabs>
        <w:spacing w:line="276" w:lineRule="auto" w:before="0" w:after="0"/>
        <w:ind w:left="136" w:right="173" w:firstLine="706"/>
        <w:jc w:val="both"/>
        <w:rPr>
          <w:sz w:val="22"/>
        </w:rPr>
      </w:pPr>
      <w:r>
        <w:rPr>
          <w:sz w:val="22"/>
        </w:rPr>
        <w:t>Ярмарка выходного дня - ярмарка, регулярно организуемая и проводимая в субботу и воскресенье на земельных участках, находящихся в собственности местной администрацией Баксанского муниципального района, либо государственная собственность на которые не </w:t>
      </w:r>
      <w:r>
        <w:rPr>
          <w:spacing w:val="-2"/>
          <w:sz w:val="22"/>
        </w:rPr>
        <w:t>разграничена.</w:t>
      </w:r>
    </w:p>
    <w:p>
      <w:pPr>
        <w:pStyle w:val="ListParagraph"/>
        <w:numPr>
          <w:ilvl w:val="2"/>
          <w:numId w:val="1"/>
        </w:numPr>
        <w:tabs>
          <w:tab w:pos="1316" w:val="left" w:leader="none"/>
        </w:tabs>
        <w:spacing w:line="276" w:lineRule="auto" w:before="0" w:after="0"/>
        <w:ind w:left="136" w:right="167" w:firstLine="706"/>
        <w:jc w:val="both"/>
        <w:rPr>
          <w:sz w:val="22"/>
        </w:rPr>
      </w:pPr>
      <w:r>
        <w:rPr>
          <w:sz w:val="22"/>
        </w:rPr>
        <w:t>Специализированная ярмарка - ярмарка, периодически или разово организуемая и проводимая в соответствии с нормативными правовыми актами органов местного самоуправления Баксанского муниципального района, на которой не менее 80% мест предназначено для продажи товаров одного класса в соответствии с общероссийским классификатором продукции либо товаров, связанных единой тематикой, либо приуроченная к культурно-массовым и иным мероприятиям, а также праздничным датам и другим событиям.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50" w:lineRule="exact" w:before="0" w:after="0"/>
        <w:ind w:left="1229" w:right="0" w:hanging="387"/>
        <w:jc w:val="both"/>
        <w:rPr>
          <w:sz w:val="22"/>
        </w:rPr>
      </w:pPr>
      <w:r>
        <w:rPr>
          <w:sz w:val="22"/>
        </w:rPr>
        <w:t>Организаторами</w:t>
      </w:r>
      <w:r>
        <w:rPr>
          <w:spacing w:val="-13"/>
          <w:sz w:val="22"/>
        </w:rPr>
        <w:t> </w:t>
      </w:r>
      <w:r>
        <w:rPr>
          <w:sz w:val="22"/>
        </w:rPr>
        <w:t>ярмарок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являются:</w:t>
      </w:r>
    </w:p>
    <w:p>
      <w:pPr>
        <w:pStyle w:val="ListParagraph"/>
        <w:numPr>
          <w:ilvl w:val="3"/>
          <w:numId w:val="1"/>
        </w:numPr>
        <w:tabs>
          <w:tab w:pos="1406" w:val="left" w:leader="none"/>
        </w:tabs>
        <w:spacing w:line="278" w:lineRule="auto" w:before="36" w:after="0"/>
        <w:ind w:left="136" w:right="174" w:firstLine="706"/>
        <w:jc w:val="both"/>
        <w:rPr>
          <w:sz w:val="22"/>
        </w:rPr>
      </w:pPr>
      <w:r>
        <w:rPr>
          <w:sz w:val="22"/>
        </w:rPr>
        <w:t>ярмарок выходного дня - Местная администрация Баксанского муниципального района (далее – Местная администрация);</w:t>
      </w:r>
    </w:p>
    <w:p>
      <w:pPr>
        <w:pStyle w:val="ListParagraph"/>
        <w:numPr>
          <w:ilvl w:val="3"/>
          <w:numId w:val="1"/>
        </w:numPr>
        <w:tabs>
          <w:tab w:pos="1560" w:val="left" w:leader="none"/>
        </w:tabs>
        <w:spacing w:line="276" w:lineRule="auto" w:before="0" w:after="0"/>
        <w:ind w:left="136" w:right="167" w:firstLine="706"/>
        <w:jc w:val="both"/>
        <w:rPr>
          <w:sz w:val="22"/>
        </w:rPr>
      </w:pPr>
      <w:r>
        <w:rPr>
          <w:sz w:val="22"/>
        </w:rPr>
        <w:t>специализированных ярмарок - Местная администрация, юридические лица, индивидуальные</w:t>
      </w:r>
      <w:r>
        <w:rPr>
          <w:spacing w:val="-4"/>
          <w:sz w:val="22"/>
        </w:rPr>
        <w:t> </w:t>
      </w:r>
      <w:r>
        <w:rPr>
          <w:sz w:val="22"/>
        </w:rPr>
        <w:t>предприниматели, определяемые в соответствии с действующим законодательством Российской Федерации, Кабардино-Балкарской Республики, нормативными правовыми актами органов местного самоуправления Баксанского муниципального района и настоящим Порядком.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73" w:lineRule="auto" w:before="0" w:after="0"/>
        <w:ind w:left="136" w:right="167" w:firstLine="706"/>
        <w:jc w:val="both"/>
        <w:rPr>
          <w:sz w:val="22"/>
        </w:rPr>
      </w:pPr>
      <w:r>
        <w:rPr>
          <w:sz w:val="22"/>
        </w:rPr>
        <w:t>Участники ярмарок - зарегистрированные в установленном законодательством Российской</w:t>
      </w:r>
      <w:r>
        <w:rPr>
          <w:spacing w:val="80"/>
          <w:sz w:val="22"/>
        </w:rPr>
        <w:t> </w:t>
      </w:r>
      <w:r>
        <w:rPr>
          <w:sz w:val="22"/>
        </w:rPr>
        <w:t>Федерации,</w:t>
      </w:r>
      <w:r>
        <w:rPr>
          <w:spacing w:val="80"/>
          <w:sz w:val="22"/>
        </w:rPr>
        <w:t> </w:t>
      </w:r>
      <w:r>
        <w:rPr>
          <w:sz w:val="22"/>
        </w:rPr>
        <w:t>Кабардино-Балкарской</w:t>
      </w:r>
      <w:r>
        <w:rPr>
          <w:spacing w:val="80"/>
          <w:sz w:val="22"/>
        </w:rPr>
        <w:t> </w:t>
      </w:r>
      <w:r>
        <w:rPr>
          <w:sz w:val="22"/>
        </w:rPr>
        <w:t>Республики,</w:t>
      </w:r>
      <w:r>
        <w:rPr>
          <w:spacing w:val="80"/>
          <w:sz w:val="22"/>
        </w:rPr>
        <w:t> </w:t>
      </w:r>
      <w:r>
        <w:rPr>
          <w:sz w:val="22"/>
        </w:rPr>
        <w:t>нормативными</w:t>
      </w:r>
      <w:r>
        <w:rPr>
          <w:spacing w:val="80"/>
          <w:sz w:val="22"/>
        </w:rPr>
        <w:t> </w:t>
      </w:r>
      <w:r>
        <w:rPr>
          <w:sz w:val="22"/>
        </w:rPr>
        <w:t>правовыми</w:t>
      </w:r>
      <w:r>
        <w:rPr>
          <w:spacing w:val="80"/>
          <w:sz w:val="22"/>
        </w:rPr>
        <w:t> </w:t>
      </w:r>
      <w:r>
        <w:rPr>
          <w:sz w:val="22"/>
        </w:rPr>
        <w:t>актами</w:t>
      </w:r>
    </w:p>
    <w:p>
      <w:pPr>
        <w:spacing w:after="0" w:line="273" w:lineRule="auto"/>
        <w:jc w:val="both"/>
        <w:rPr>
          <w:sz w:val="22"/>
        </w:rPr>
        <w:sectPr>
          <w:pgSz w:w="11910" w:h="16840"/>
          <w:pgMar w:top="1180" w:bottom="280" w:left="1280" w:right="680"/>
        </w:sectPr>
      </w:pPr>
    </w:p>
    <w:p>
      <w:pPr>
        <w:pStyle w:val="BodyText"/>
        <w:spacing w:line="276" w:lineRule="auto" w:before="72"/>
        <w:ind w:right="166"/>
        <w:jc w:val="both"/>
      </w:pPr>
      <w:r>
        <w:rPr/>
        <w:t>органов местного самоуправления Баксанского муниципального района и настоящим Порядком юридические лица, индивидуальные предприниматели, а также граждане (в том числе граждане - главы крестьянских (фермерских) хозяйств, члены таких хозяйств, граждане, ведущие личные подсобные хозяйства или занимающиеся садоводством, огородничеством, животноводством), которым предоставлено торговое место на ярмарке.</w:t>
      </w:r>
    </w:p>
    <w:p>
      <w:pPr>
        <w:pStyle w:val="ListParagraph"/>
        <w:numPr>
          <w:ilvl w:val="2"/>
          <w:numId w:val="1"/>
        </w:numPr>
        <w:tabs>
          <w:tab w:pos="1263" w:val="left" w:leader="none"/>
        </w:tabs>
        <w:spacing w:line="276" w:lineRule="auto" w:before="0" w:after="0"/>
        <w:ind w:left="136" w:right="171" w:firstLine="706"/>
        <w:jc w:val="both"/>
        <w:rPr>
          <w:sz w:val="22"/>
        </w:rPr>
      </w:pPr>
      <w:r>
        <w:rPr>
          <w:sz w:val="22"/>
        </w:rPr>
        <w:t>Торговое место - место, используемое на ярмарке для осуществления деятельности по продаже</w:t>
      </w:r>
      <w:r>
        <w:rPr>
          <w:spacing w:val="-4"/>
          <w:sz w:val="22"/>
        </w:rPr>
        <w:t> </w:t>
      </w:r>
      <w:r>
        <w:rPr>
          <w:sz w:val="22"/>
        </w:rPr>
        <w:t>товаров (выполнению работ, оказанию</w:t>
      </w:r>
      <w:r>
        <w:rPr>
          <w:spacing w:val="-4"/>
          <w:sz w:val="22"/>
        </w:rPr>
        <w:t> </w:t>
      </w:r>
      <w:r>
        <w:rPr>
          <w:sz w:val="22"/>
        </w:rPr>
        <w:t>услуг), в том числе</w:t>
      </w:r>
      <w:r>
        <w:rPr>
          <w:spacing w:val="-4"/>
          <w:sz w:val="22"/>
        </w:rPr>
        <w:t> </w:t>
      </w:r>
      <w:r>
        <w:rPr>
          <w:sz w:val="22"/>
        </w:rPr>
        <w:t>специально</w:t>
      </w:r>
      <w:r>
        <w:rPr>
          <w:spacing w:val="-2"/>
          <w:sz w:val="22"/>
        </w:rPr>
        <w:t> </w:t>
      </w:r>
      <w:r>
        <w:rPr>
          <w:sz w:val="22"/>
        </w:rPr>
        <w:t>оборудованное, легко возводимое, оснащенное прилавком, а также палатки, автолавки, автомагазины, тележки, лотки, корзины и иные специальные приспособления.</w:t>
      </w:r>
    </w:p>
    <w:p>
      <w:pPr>
        <w:pStyle w:val="ListParagraph"/>
        <w:numPr>
          <w:ilvl w:val="2"/>
          <w:numId w:val="1"/>
        </w:numPr>
        <w:tabs>
          <w:tab w:pos="1344" w:val="left" w:leader="none"/>
        </w:tabs>
        <w:spacing w:line="278" w:lineRule="auto" w:before="0" w:after="0"/>
        <w:ind w:left="136" w:right="177" w:firstLine="706"/>
        <w:jc w:val="both"/>
        <w:rPr>
          <w:sz w:val="22"/>
        </w:rPr>
      </w:pPr>
      <w:r>
        <w:rPr>
          <w:sz w:val="22"/>
        </w:rPr>
        <w:t>Ярмарка по</w:t>
      </w:r>
      <w:r>
        <w:rPr>
          <w:spacing w:val="-2"/>
          <w:sz w:val="22"/>
        </w:rPr>
        <w:t> </w:t>
      </w:r>
      <w:r>
        <w:rPr>
          <w:sz w:val="22"/>
        </w:rPr>
        <w:t>продаже</w:t>
      </w:r>
      <w:r>
        <w:rPr>
          <w:spacing w:val="-4"/>
          <w:sz w:val="22"/>
        </w:rPr>
        <w:t> </w:t>
      </w:r>
      <w:r>
        <w:rPr>
          <w:sz w:val="22"/>
        </w:rPr>
        <w:t>хвойных</w:t>
      </w:r>
      <w:r>
        <w:rPr>
          <w:spacing w:val="-2"/>
          <w:sz w:val="22"/>
        </w:rPr>
        <w:t> </w:t>
      </w:r>
      <w:r>
        <w:rPr>
          <w:sz w:val="22"/>
        </w:rPr>
        <w:t>деревьев – организация</w:t>
      </w:r>
      <w:r>
        <w:rPr>
          <w:spacing w:val="-3"/>
          <w:sz w:val="22"/>
        </w:rPr>
        <w:t> </w:t>
      </w:r>
      <w:r>
        <w:rPr>
          <w:sz w:val="22"/>
        </w:rPr>
        <w:t>торговли в</w:t>
      </w:r>
      <w:r>
        <w:rPr>
          <w:spacing w:val="-1"/>
          <w:sz w:val="22"/>
        </w:rPr>
        <w:t> </w:t>
      </w:r>
      <w:r>
        <w:rPr>
          <w:sz w:val="22"/>
        </w:rPr>
        <w:t>установленных местах, подавшими соответствующую заявку продавцами, реализующими хвойные деревья, которая осуществляется в период с 14 по 31 декабря.</w:t>
      </w:r>
    </w:p>
    <w:p>
      <w:pPr>
        <w:pStyle w:val="Heading3"/>
        <w:numPr>
          <w:ilvl w:val="1"/>
          <w:numId w:val="1"/>
        </w:numPr>
        <w:tabs>
          <w:tab w:pos="2449" w:val="left" w:leader="none"/>
        </w:tabs>
        <w:spacing w:line="251" w:lineRule="exact" w:before="0" w:after="0"/>
        <w:ind w:left="2449" w:right="0" w:hanging="219"/>
        <w:jc w:val="both"/>
      </w:pPr>
      <w:r>
        <w:rPr/>
        <w:t>Порядок</w:t>
      </w:r>
      <w:r>
        <w:rPr>
          <w:spacing w:val="-8"/>
        </w:rPr>
        <w:t> </w:t>
      </w:r>
      <w:r>
        <w:rPr/>
        <w:t>участия</w:t>
      </w:r>
      <w:r>
        <w:rPr>
          <w:spacing w:val="-5"/>
        </w:rPr>
        <w:t> </w:t>
      </w:r>
      <w:r>
        <w:rPr/>
        <w:t>в</w:t>
      </w:r>
      <w:r>
        <w:rPr>
          <w:spacing w:val="-9"/>
        </w:rPr>
        <w:t> </w:t>
      </w:r>
      <w:r>
        <w:rPr/>
        <w:t>муниципальных</w:t>
      </w:r>
      <w:r>
        <w:rPr>
          <w:spacing w:val="-9"/>
        </w:rPr>
        <w:t> </w:t>
      </w:r>
      <w:r>
        <w:rPr>
          <w:spacing w:val="-2"/>
        </w:rPr>
        <w:t>ярмарках</w:t>
      </w:r>
    </w:p>
    <w:p>
      <w:pPr>
        <w:pStyle w:val="ListParagraph"/>
        <w:numPr>
          <w:ilvl w:val="2"/>
          <w:numId w:val="1"/>
        </w:numPr>
        <w:tabs>
          <w:tab w:pos="538" w:val="left" w:leader="none"/>
        </w:tabs>
        <w:spacing w:line="273" w:lineRule="auto" w:before="33" w:after="0"/>
        <w:ind w:left="136" w:right="178" w:firstLine="0"/>
        <w:jc w:val="both"/>
        <w:rPr>
          <w:sz w:val="22"/>
        </w:rPr>
      </w:pPr>
      <w:r>
        <w:rPr>
          <w:sz w:val="22"/>
        </w:rPr>
        <w:t>Для принятия участия в муниципальной ярмарке необходимо получить разрешение на участие в ярмарке (приложение №2 к Порядку).</w:t>
      </w:r>
    </w:p>
    <w:p>
      <w:pPr>
        <w:pStyle w:val="BodyText"/>
        <w:spacing w:line="278" w:lineRule="auto" w:before="4"/>
        <w:ind w:right="176" w:firstLine="706"/>
        <w:jc w:val="both"/>
      </w:pPr>
      <w:r>
        <w:rPr/>
        <w:t>Выдача разрешений на участие в муниципальной ярмарке осуществляется Местной администрацией Баксанского муниципального района. Разрешение выдается сроком на 6 месяцев.</w:t>
      </w:r>
    </w:p>
    <w:p>
      <w:pPr>
        <w:pStyle w:val="BodyText"/>
        <w:spacing w:line="278" w:lineRule="auto"/>
        <w:ind w:right="182" w:firstLine="706"/>
        <w:jc w:val="both"/>
      </w:pPr>
      <w:r>
        <w:rPr/>
        <w:t>Разрешение на участие в ярмарке по продаже хвойных деревьев выдается на срок, установленный в пункте 1.10. настоящего Порядка.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7" w:lineRule="exact" w:before="0" w:after="0"/>
        <w:ind w:left="1229" w:right="0" w:hanging="387"/>
        <w:jc w:val="both"/>
        <w:rPr>
          <w:sz w:val="22"/>
        </w:rPr>
      </w:pPr>
      <w:r>
        <w:rPr>
          <w:sz w:val="22"/>
        </w:rPr>
        <w:t>Плата</w:t>
      </w:r>
      <w:r>
        <w:rPr>
          <w:spacing w:val="-8"/>
          <w:sz w:val="22"/>
        </w:rPr>
        <w:t> </w:t>
      </w:r>
      <w:r>
        <w:rPr>
          <w:sz w:val="22"/>
        </w:rPr>
        <w:t>за</w:t>
      </w:r>
      <w:r>
        <w:rPr>
          <w:spacing w:val="-5"/>
          <w:sz w:val="22"/>
        </w:rPr>
        <w:t> </w:t>
      </w:r>
      <w:r>
        <w:rPr>
          <w:sz w:val="22"/>
        </w:rPr>
        <w:t>предоставление</w:t>
      </w:r>
      <w:r>
        <w:rPr>
          <w:spacing w:val="-10"/>
          <w:sz w:val="22"/>
        </w:rPr>
        <w:t> </w:t>
      </w:r>
      <w:r>
        <w:rPr>
          <w:sz w:val="22"/>
        </w:rPr>
        <w:t>торговых</w:t>
      </w:r>
      <w:r>
        <w:rPr>
          <w:spacing w:val="-3"/>
          <w:sz w:val="22"/>
        </w:rPr>
        <w:t> </w:t>
      </w:r>
      <w:r>
        <w:rPr>
          <w:sz w:val="22"/>
        </w:rPr>
        <w:t>мест</w:t>
      </w:r>
      <w:r>
        <w:rPr>
          <w:spacing w:val="-5"/>
          <w:sz w:val="22"/>
        </w:rPr>
        <w:t> </w:t>
      </w:r>
      <w:r>
        <w:rPr>
          <w:sz w:val="22"/>
        </w:rPr>
        <w:t>на</w:t>
      </w:r>
      <w:r>
        <w:rPr>
          <w:spacing w:val="-5"/>
          <w:sz w:val="22"/>
        </w:rPr>
        <w:t> </w:t>
      </w:r>
      <w:r>
        <w:rPr>
          <w:sz w:val="22"/>
        </w:rPr>
        <w:t>муниципальной</w:t>
      </w:r>
      <w:r>
        <w:rPr>
          <w:spacing w:val="-3"/>
          <w:sz w:val="22"/>
        </w:rPr>
        <w:t> </w:t>
      </w:r>
      <w:r>
        <w:rPr>
          <w:sz w:val="22"/>
        </w:rPr>
        <w:t>ярмарке</w:t>
      </w:r>
      <w:r>
        <w:rPr>
          <w:spacing w:val="-10"/>
          <w:sz w:val="22"/>
        </w:rPr>
        <w:t> </w:t>
      </w:r>
      <w:r>
        <w:rPr>
          <w:sz w:val="22"/>
        </w:rPr>
        <w:t>не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взимается.</w:t>
      </w:r>
    </w:p>
    <w:p>
      <w:pPr>
        <w:pStyle w:val="ListParagraph"/>
        <w:numPr>
          <w:ilvl w:val="2"/>
          <w:numId w:val="1"/>
        </w:numPr>
        <w:tabs>
          <w:tab w:pos="1268" w:val="left" w:leader="none"/>
        </w:tabs>
        <w:spacing w:line="276" w:lineRule="auto" w:before="34" w:after="0"/>
        <w:ind w:left="136" w:right="163" w:firstLine="706"/>
        <w:jc w:val="both"/>
        <w:rPr>
          <w:sz w:val="22"/>
        </w:rPr>
      </w:pPr>
      <w:r>
        <w:rPr>
          <w:sz w:val="22"/>
        </w:rPr>
        <w:t>Лица, желающие принять участие в муниципальной ярмарке, должны не позднее двух календарных дней до дня проведения ярмарки с использованием любой доступной формы связи подать организатору ярмарки заявку (приложение №1 к Порядку) с указанием сведений:</w:t>
      </w:r>
    </w:p>
    <w:p>
      <w:pPr>
        <w:pStyle w:val="ListParagraph"/>
        <w:numPr>
          <w:ilvl w:val="3"/>
          <w:numId w:val="1"/>
        </w:numPr>
        <w:tabs>
          <w:tab w:pos="1401" w:val="left" w:leader="none"/>
        </w:tabs>
        <w:spacing w:line="278" w:lineRule="auto" w:before="1" w:after="0"/>
        <w:ind w:left="136" w:right="178" w:firstLine="706"/>
        <w:jc w:val="both"/>
        <w:rPr>
          <w:sz w:val="22"/>
        </w:rPr>
      </w:pPr>
      <w:r>
        <w:rPr>
          <w:sz w:val="22"/>
        </w:rPr>
        <w:t>о</w:t>
      </w:r>
      <w:r>
        <w:rPr>
          <w:spacing w:val="-2"/>
          <w:sz w:val="22"/>
        </w:rPr>
        <w:t> </w:t>
      </w:r>
      <w:r>
        <w:rPr>
          <w:sz w:val="22"/>
        </w:rPr>
        <w:t>видах и наименованиях</w:t>
      </w:r>
      <w:r>
        <w:rPr>
          <w:spacing w:val="-2"/>
          <w:sz w:val="22"/>
        </w:rPr>
        <w:t> </w:t>
      </w:r>
      <w:r>
        <w:rPr>
          <w:sz w:val="22"/>
        </w:rPr>
        <w:t>товаров (работ, услуг), реализация которых предполагается на </w:t>
      </w:r>
      <w:r>
        <w:rPr>
          <w:spacing w:val="-2"/>
          <w:sz w:val="22"/>
        </w:rPr>
        <w:t>ярмарке;</w:t>
      </w:r>
    </w:p>
    <w:p>
      <w:pPr>
        <w:pStyle w:val="ListParagraph"/>
        <w:numPr>
          <w:ilvl w:val="3"/>
          <w:numId w:val="1"/>
        </w:numPr>
        <w:tabs>
          <w:tab w:pos="1468" w:val="left" w:leader="none"/>
        </w:tabs>
        <w:spacing w:line="278" w:lineRule="auto" w:before="0" w:after="0"/>
        <w:ind w:left="136" w:right="174" w:firstLine="706"/>
        <w:jc w:val="both"/>
        <w:rPr>
          <w:sz w:val="22"/>
        </w:rPr>
      </w:pPr>
      <w:r>
        <w:rPr>
          <w:sz w:val="22"/>
        </w:rPr>
        <w:t>об использовании транспортного средства (в случае торговли (выполнения работ, оказания услуг) с использованием транспортного средства).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7" w:lineRule="exact" w:before="0" w:after="0"/>
        <w:ind w:left="1229" w:right="0" w:hanging="387"/>
        <w:jc w:val="both"/>
        <w:rPr>
          <w:sz w:val="22"/>
        </w:rPr>
      </w:pPr>
      <w:r>
        <w:rPr>
          <w:sz w:val="22"/>
        </w:rPr>
        <w:t>К</w:t>
      </w:r>
      <w:r>
        <w:rPr>
          <w:spacing w:val="-8"/>
          <w:sz w:val="22"/>
        </w:rPr>
        <w:t> </w:t>
      </w:r>
      <w:r>
        <w:rPr>
          <w:sz w:val="22"/>
        </w:rPr>
        <w:t>заявке</w:t>
      </w:r>
      <w:r>
        <w:rPr>
          <w:spacing w:val="-9"/>
          <w:sz w:val="22"/>
        </w:rPr>
        <w:t> </w:t>
      </w:r>
      <w:r>
        <w:rPr>
          <w:sz w:val="22"/>
        </w:rPr>
        <w:t>на участие</w:t>
      </w:r>
      <w:r>
        <w:rPr>
          <w:spacing w:val="-9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ярмарке</w:t>
      </w:r>
      <w:r>
        <w:rPr>
          <w:spacing w:val="-9"/>
          <w:sz w:val="22"/>
        </w:rPr>
        <w:t> </w:t>
      </w:r>
      <w:r>
        <w:rPr>
          <w:sz w:val="22"/>
        </w:rPr>
        <w:t>должны</w:t>
      </w:r>
      <w:r>
        <w:rPr>
          <w:spacing w:val="-3"/>
          <w:sz w:val="22"/>
        </w:rPr>
        <w:t> </w:t>
      </w:r>
      <w:r>
        <w:rPr>
          <w:sz w:val="22"/>
        </w:rPr>
        <w:t>прилагаться</w:t>
      </w:r>
      <w:r>
        <w:rPr>
          <w:spacing w:val="-4"/>
          <w:sz w:val="22"/>
        </w:rPr>
        <w:t> </w:t>
      </w:r>
      <w:r>
        <w:rPr>
          <w:sz w:val="22"/>
        </w:rPr>
        <w:t>копии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документов:</w:t>
      </w:r>
    </w:p>
    <w:p>
      <w:pPr>
        <w:pStyle w:val="ListParagraph"/>
        <w:numPr>
          <w:ilvl w:val="3"/>
          <w:numId w:val="1"/>
        </w:numPr>
        <w:tabs>
          <w:tab w:pos="1396" w:val="left" w:leader="none"/>
        </w:tabs>
        <w:spacing w:line="240" w:lineRule="auto" w:before="34" w:after="0"/>
        <w:ind w:left="1396" w:right="0" w:hanging="554"/>
        <w:jc w:val="both"/>
        <w:rPr>
          <w:sz w:val="22"/>
        </w:rPr>
      </w:pPr>
      <w:r>
        <w:rPr>
          <w:sz w:val="22"/>
        </w:rPr>
        <w:t>Для</w:t>
      </w:r>
      <w:r>
        <w:rPr>
          <w:spacing w:val="-13"/>
          <w:sz w:val="22"/>
        </w:rPr>
        <w:t> </w:t>
      </w:r>
      <w:r>
        <w:rPr>
          <w:sz w:val="22"/>
        </w:rPr>
        <w:t>юридических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лиц:</w:t>
      </w:r>
    </w:p>
    <w:p>
      <w:pPr>
        <w:pStyle w:val="ListParagraph"/>
        <w:numPr>
          <w:ilvl w:val="4"/>
          <w:numId w:val="1"/>
        </w:numPr>
        <w:tabs>
          <w:tab w:pos="971" w:val="left" w:leader="none"/>
        </w:tabs>
        <w:spacing w:line="240" w:lineRule="auto" w:before="40" w:after="0"/>
        <w:ind w:left="971" w:right="0" w:hanging="129"/>
        <w:jc w:val="both"/>
        <w:rPr>
          <w:sz w:val="22"/>
        </w:rPr>
      </w:pPr>
      <w:r>
        <w:rPr>
          <w:sz w:val="22"/>
        </w:rPr>
        <w:t>выписка</w:t>
      </w:r>
      <w:r>
        <w:rPr>
          <w:spacing w:val="-8"/>
          <w:sz w:val="22"/>
        </w:rPr>
        <w:t> </w:t>
      </w:r>
      <w:r>
        <w:rPr>
          <w:sz w:val="22"/>
        </w:rPr>
        <w:t>из</w:t>
      </w:r>
      <w:r>
        <w:rPr>
          <w:spacing w:val="-8"/>
          <w:sz w:val="22"/>
        </w:rPr>
        <w:t> </w:t>
      </w:r>
      <w:r>
        <w:rPr>
          <w:sz w:val="22"/>
        </w:rPr>
        <w:t>единого</w:t>
      </w:r>
      <w:r>
        <w:rPr>
          <w:spacing w:val="-10"/>
          <w:sz w:val="22"/>
        </w:rPr>
        <w:t> </w:t>
      </w:r>
      <w:r>
        <w:rPr>
          <w:sz w:val="22"/>
        </w:rPr>
        <w:t>государственного</w:t>
      </w:r>
      <w:r>
        <w:rPr>
          <w:spacing w:val="-11"/>
          <w:sz w:val="22"/>
        </w:rPr>
        <w:t> </w:t>
      </w:r>
      <w:r>
        <w:rPr>
          <w:sz w:val="22"/>
        </w:rPr>
        <w:t>реестра</w:t>
      </w:r>
      <w:r>
        <w:rPr>
          <w:spacing w:val="-4"/>
          <w:sz w:val="22"/>
        </w:rPr>
        <w:t> </w:t>
      </w:r>
      <w:r>
        <w:rPr>
          <w:sz w:val="22"/>
        </w:rPr>
        <w:t>юридических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лиц;</w:t>
      </w:r>
    </w:p>
    <w:p>
      <w:pPr>
        <w:pStyle w:val="ListParagraph"/>
        <w:numPr>
          <w:ilvl w:val="4"/>
          <w:numId w:val="1"/>
        </w:numPr>
        <w:tabs>
          <w:tab w:pos="971" w:val="left" w:leader="none"/>
        </w:tabs>
        <w:spacing w:line="240" w:lineRule="auto" w:before="35" w:after="0"/>
        <w:ind w:left="971" w:right="0" w:hanging="129"/>
        <w:jc w:val="both"/>
        <w:rPr>
          <w:sz w:val="22"/>
        </w:rPr>
      </w:pPr>
      <w:r>
        <w:rPr>
          <w:sz w:val="22"/>
        </w:rPr>
        <w:t>копия</w:t>
      </w:r>
      <w:r>
        <w:rPr>
          <w:spacing w:val="-6"/>
          <w:sz w:val="22"/>
        </w:rPr>
        <w:t> </w:t>
      </w:r>
      <w:r>
        <w:rPr>
          <w:sz w:val="22"/>
        </w:rPr>
        <w:t>Устава</w:t>
      </w:r>
      <w:r>
        <w:rPr>
          <w:spacing w:val="-7"/>
          <w:sz w:val="22"/>
        </w:rPr>
        <w:t> </w:t>
      </w:r>
      <w:r>
        <w:rPr>
          <w:sz w:val="22"/>
        </w:rPr>
        <w:t>или</w:t>
      </w:r>
      <w:r>
        <w:rPr>
          <w:spacing w:val="-7"/>
          <w:sz w:val="22"/>
        </w:rPr>
        <w:t> </w:t>
      </w:r>
      <w:r>
        <w:rPr>
          <w:sz w:val="22"/>
        </w:rPr>
        <w:t>учредительного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договора;</w:t>
      </w:r>
    </w:p>
    <w:p>
      <w:pPr>
        <w:pStyle w:val="ListParagraph"/>
        <w:numPr>
          <w:ilvl w:val="4"/>
          <w:numId w:val="1"/>
        </w:numPr>
        <w:tabs>
          <w:tab w:pos="985" w:val="left" w:leader="none"/>
        </w:tabs>
        <w:spacing w:line="273" w:lineRule="auto" w:before="40" w:after="0"/>
        <w:ind w:left="136" w:right="179" w:firstLine="706"/>
        <w:jc w:val="both"/>
        <w:rPr>
          <w:sz w:val="22"/>
        </w:rPr>
      </w:pPr>
      <w:r>
        <w:rPr>
          <w:sz w:val="22"/>
        </w:rPr>
        <w:t>копия решения уполномоченного органа юридического лица о назначении или об избрании лица единоличным исполнительным органом юридического лица;</w:t>
      </w:r>
    </w:p>
    <w:p>
      <w:pPr>
        <w:pStyle w:val="ListParagraph"/>
        <w:numPr>
          <w:ilvl w:val="4"/>
          <w:numId w:val="1"/>
        </w:numPr>
        <w:tabs>
          <w:tab w:pos="999" w:val="left" w:leader="none"/>
        </w:tabs>
        <w:spacing w:line="278" w:lineRule="auto" w:before="4" w:after="0"/>
        <w:ind w:left="136" w:right="169" w:firstLine="706"/>
        <w:jc w:val="both"/>
        <w:rPr>
          <w:sz w:val="22"/>
        </w:rPr>
      </w:pPr>
      <w:r>
        <w:rPr>
          <w:sz w:val="22"/>
        </w:rPr>
        <w:t>документ, подтверждающий полномочия лица на осуществление действий от имени лица, подающего заявку (в случае если от имени заявителя действует представитель по доверенности).</w:t>
      </w:r>
    </w:p>
    <w:p>
      <w:pPr>
        <w:pStyle w:val="ListParagraph"/>
        <w:numPr>
          <w:ilvl w:val="3"/>
          <w:numId w:val="1"/>
        </w:numPr>
        <w:tabs>
          <w:tab w:pos="1396" w:val="left" w:leader="none"/>
        </w:tabs>
        <w:spacing w:line="247" w:lineRule="exact" w:before="0" w:after="0"/>
        <w:ind w:left="1396" w:right="0" w:hanging="554"/>
        <w:jc w:val="both"/>
        <w:rPr>
          <w:sz w:val="22"/>
        </w:rPr>
      </w:pPr>
      <w:r>
        <w:rPr>
          <w:sz w:val="22"/>
        </w:rPr>
        <w:t>Для</w:t>
      </w:r>
      <w:r>
        <w:rPr>
          <w:spacing w:val="-10"/>
          <w:sz w:val="22"/>
        </w:rPr>
        <w:t> </w:t>
      </w:r>
      <w:r>
        <w:rPr>
          <w:sz w:val="22"/>
        </w:rPr>
        <w:t>индивидуальных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предпринимателей:</w:t>
      </w:r>
    </w:p>
    <w:p>
      <w:pPr>
        <w:pStyle w:val="ListParagraph"/>
        <w:numPr>
          <w:ilvl w:val="4"/>
          <w:numId w:val="1"/>
        </w:numPr>
        <w:tabs>
          <w:tab w:pos="971" w:val="left" w:leader="none"/>
        </w:tabs>
        <w:spacing w:line="240" w:lineRule="auto" w:before="40" w:after="0"/>
        <w:ind w:left="971" w:right="0" w:hanging="129"/>
        <w:jc w:val="both"/>
        <w:rPr>
          <w:sz w:val="22"/>
        </w:rPr>
      </w:pPr>
      <w:r>
        <w:rPr>
          <w:sz w:val="22"/>
        </w:rPr>
        <w:t>выписка</w:t>
      </w:r>
      <w:r>
        <w:rPr>
          <w:spacing w:val="-10"/>
          <w:sz w:val="22"/>
        </w:rPr>
        <w:t> </w:t>
      </w:r>
      <w:r>
        <w:rPr>
          <w:sz w:val="22"/>
        </w:rPr>
        <w:t>из</w:t>
      </w:r>
      <w:r>
        <w:rPr>
          <w:spacing w:val="-7"/>
          <w:sz w:val="22"/>
        </w:rPr>
        <w:t> </w:t>
      </w:r>
      <w:r>
        <w:rPr>
          <w:sz w:val="22"/>
        </w:rPr>
        <w:t>единого</w:t>
      </w:r>
      <w:r>
        <w:rPr>
          <w:spacing w:val="-10"/>
          <w:sz w:val="22"/>
        </w:rPr>
        <w:t> </w:t>
      </w:r>
      <w:r>
        <w:rPr>
          <w:sz w:val="22"/>
        </w:rPr>
        <w:t>государственного</w:t>
      </w:r>
      <w:r>
        <w:rPr>
          <w:spacing w:val="-11"/>
          <w:sz w:val="22"/>
        </w:rPr>
        <w:t> </w:t>
      </w:r>
      <w:r>
        <w:rPr>
          <w:sz w:val="22"/>
        </w:rPr>
        <w:t>реестра</w:t>
      </w:r>
      <w:r>
        <w:rPr>
          <w:spacing w:val="-4"/>
          <w:sz w:val="22"/>
        </w:rPr>
        <w:t> </w:t>
      </w:r>
      <w:r>
        <w:rPr>
          <w:sz w:val="22"/>
        </w:rPr>
        <w:t>индивидуальных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предпринимателей;</w:t>
      </w:r>
    </w:p>
    <w:p>
      <w:pPr>
        <w:pStyle w:val="ListParagraph"/>
        <w:numPr>
          <w:ilvl w:val="4"/>
          <w:numId w:val="1"/>
        </w:numPr>
        <w:tabs>
          <w:tab w:pos="971" w:val="left" w:leader="none"/>
        </w:tabs>
        <w:spacing w:line="240" w:lineRule="auto" w:before="35" w:after="0"/>
        <w:ind w:left="971" w:right="0" w:hanging="129"/>
        <w:jc w:val="both"/>
        <w:rPr>
          <w:sz w:val="22"/>
        </w:rPr>
      </w:pPr>
      <w:r>
        <w:rPr>
          <w:sz w:val="22"/>
        </w:rPr>
        <w:t>копия</w:t>
      </w:r>
      <w:r>
        <w:rPr>
          <w:spacing w:val="-10"/>
          <w:sz w:val="22"/>
        </w:rPr>
        <w:t> </w:t>
      </w:r>
      <w:r>
        <w:rPr>
          <w:sz w:val="22"/>
        </w:rPr>
        <w:t>документа,</w:t>
      </w:r>
      <w:r>
        <w:rPr>
          <w:spacing w:val="-6"/>
          <w:sz w:val="22"/>
        </w:rPr>
        <w:t> </w:t>
      </w:r>
      <w:r>
        <w:rPr>
          <w:sz w:val="22"/>
        </w:rPr>
        <w:t>удостоверяющего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личность;</w:t>
      </w:r>
    </w:p>
    <w:p>
      <w:pPr>
        <w:pStyle w:val="ListParagraph"/>
        <w:numPr>
          <w:ilvl w:val="4"/>
          <w:numId w:val="1"/>
        </w:numPr>
        <w:tabs>
          <w:tab w:pos="999" w:val="left" w:leader="none"/>
        </w:tabs>
        <w:spacing w:line="278" w:lineRule="auto" w:before="40" w:after="0"/>
        <w:ind w:left="136" w:right="179" w:firstLine="706"/>
        <w:jc w:val="both"/>
        <w:rPr>
          <w:sz w:val="22"/>
        </w:rPr>
      </w:pPr>
      <w:r>
        <w:rPr>
          <w:sz w:val="22"/>
        </w:rPr>
        <w:t>документ, подтверждающий полномочия лица на осуществление действий от имени лица, подающего заявку (в случае если от имени заявителя действует представитель по доверенности).</w:t>
      </w:r>
    </w:p>
    <w:p>
      <w:pPr>
        <w:pStyle w:val="ListParagraph"/>
        <w:numPr>
          <w:ilvl w:val="3"/>
          <w:numId w:val="1"/>
        </w:numPr>
        <w:tabs>
          <w:tab w:pos="1396" w:val="left" w:leader="none"/>
        </w:tabs>
        <w:spacing w:line="247" w:lineRule="exact" w:before="0" w:after="0"/>
        <w:ind w:left="1396" w:right="0" w:hanging="554"/>
        <w:jc w:val="both"/>
        <w:rPr>
          <w:sz w:val="22"/>
        </w:rPr>
      </w:pPr>
      <w:r>
        <w:rPr>
          <w:sz w:val="22"/>
        </w:rPr>
        <w:t>Для</w:t>
      </w:r>
      <w:r>
        <w:rPr>
          <w:spacing w:val="-13"/>
          <w:sz w:val="22"/>
        </w:rPr>
        <w:t> </w:t>
      </w:r>
      <w:r>
        <w:rPr>
          <w:sz w:val="22"/>
        </w:rPr>
        <w:t>физических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лиц:</w:t>
      </w:r>
    </w:p>
    <w:p>
      <w:pPr>
        <w:pStyle w:val="ListParagraph"/>
        <w:numPr>
          <w:ilvl w:val="4"/>
          <w:numId w:val="1"/>
        </w:numPr>
        <w:tabs>
          <w:tab w:pos="971" w:val="left" w:leader="none"/>
        </w:tabs>
        <w:spacing w:line="240" w:lineRule="auto" w:before="40" w:after="0"/>
        <w:ind w:left="971" w:right="0" w:hanging="129"/>
        <w:jc w:val="both"/>
        <w:rPr>
          <w:sz w:val="22"/>
        </w:rPr>
      </w:pPr>
      <w:r>
        <w:rPr>
          <w:sz w:val="22"/>
        </w:rPr>
        <w:t>копия</w:t>
      </w:r>
      <w:r>
        <w:rPr>
          <w:spacing w:val="-9"/>
          <w:sz w:val="22"/>
        </w:rPr>
        <w:t> </w:t>
      </w:r>
      <w:r>
        <w:rPr>
          <w:sz w:val="22"/>
        </w:rPr>
        <w:t>документа,</w:t>
      </w:r>
      <w:r>
        <w:rPr>
          <w:spacing w:val="-6"/>
          <w:sz w:val="22"/>
        </w:rPr>
        <w:t> </w:t>
      </w:r>
      <w:r>
        <w:rPr>
          <w:sz w:val="22"/>
        </w:rPr>
        <w:t>удостоверяющего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личность;</w:t>
      </w:r>
    </w:p>
    <w:p>
      <w:pPr>
        <w:pStyle w:val="ListParagraph"/>
        <w:numPr>
          <w:ilvl w:val="4"/>
          <w:numId w:val="1"/>
        </w:numPr>
        <w:tabs>
          <w:tab w:pos="1023" w:val="left" w:leader="none"/>
        </w:tabs>
        <w:spacing w:line="276" w:lineRule="auto" w:before="35" w:after="0"/>
        <w:ind w:left="136" w:right="171" w:firstLine="706"/>
        <w:jc w:val="both"/>
        <w:rPr>
          <w:sz w:val="22"/>
        </w:rPr>
      </w:pPr>
      <w:r>
        <w:rPr>
          <w:sz w:val="22"/>
        </w:rPr>
        <w:t>справка о наличии земельного участка, используемого для ведения личного подсобного хозяйства, крестьянского (фермерского) хозяйства, дачного строительства, садоводства, огородничества, и выращенных на нем скота, кроликов, нутрий, птицы, продукции животноводства, растениеводства, цветоводства и пчеловодства, как в натуральном, так и в переработанном виде;</w:t>
      </w:r>
    </w:p>
    <w:p>
      <w:pPr>
        <w:pStyle w:val="ListParagraph"/>
        <w:numPr>
          <w:ilvl w:val="4"/>
          <w:numId w:val="1"/>
        </w:numPr>
        <w:tabs>
          <w:tab w:pos="999" w:val="left" w:leader="none"/>
        </w:tabs>
        <w:spacing w:line="278" w:lineRule="auto" w:before="3" w:after="0"/>
        <w:ind w:left="136" w:right="179" w:firstLine="706"/>
        <w:jc w:val="both"/>
        <w:rPr>
          <w:sz w:val="22"/>
        </w:rPr>
      </w:pPr>
      <w:r>
        <w:rPr>
          <w:sz w:val="22"/>
        </w:rPr>
        <w:t>документ, подтверждающий полномочия лица на осуществление действий от имени лица, подающего заявку (в случае если от имени заявителя действует представитель по доверенности).</w:t>
      </w:r>
    </w:p>
    <w:p>
      <w:pPr>
        <w:pStyle w:val="ListParagraph"/>
        <w:numPr>
          <w:ilvl w:val="2"/>
          <w:numId w:val="1"/>
        </w:numPr>
        <w:tabs>
          <w:tab w:pos="1311" w:val="left" w:leader="none"/>
        </w:tabs>
        <w:spacing w:line="276" w:lineRule="auto" w:before="0" w:after="0"/>
        <w:ind w:left="136" w:right="172" w:firstLine="706"/>
        <w:jc w:val="both"/>
        <w:rPr>
          <w:sz w:val="22"/>
        </w:rPr>
      </w:pPr>
      <w:r>
        <w:rPr>
          <w:sz w:val="22"/>
        </w:rPr>
        <w:t>Документы, выдаваемые налоговым органом и органами местного самоуправления, указанные</w:t>
      </w:r>
      <w:r>
        <w:rPr>
          <w:spacing w:val="-7"/>
          <w:sz w:val="22"/>
        </w:rPr>
        <w:t> </w:t>
      </w:r>
      <w:r>
        <w:rPr>
          <w:sz w:val="22"/>
        </w:rPr>
        <w:t>в пункте</w:t>
      </w:r>
      <w:r>
        <w:rPr>
          <w:spacing w:val="-8"/>
          <w:sz w:val="22"/>
        </w:rPr>
        <w:t> </w:t>
      </w:r>
      <w:r>
        <w:rPr>
          <w:sz w:val="22"/>
        </w:rPr>
        <w:t>2.4. настоящего</w:t>
      </w:r>
      <w:r>
        <w:rPr>
          <w:spacing w:val="-6"/>
          <w:sz w:val="22"/>
        </w:rPr>
        <w:t> </w:t>
      </w:r>
      <w:r>
        <w:rPr>
          <w:sz w:val="22"/>
        </w:rPr>
        <w:t>Порядка, запрашиваются</w:t>
      </w:r>
      <w:r>
        <w:rPr>
          <w:spacing w:val="-2"/>
          <w:sz w:val="22"/>
        </w:rPr>
        <w:t> </w:t>
      </w:r>
      <w:r>
        <w:rPr>
          <w:sz w:val="22"/>
        </w:rPr>
        <w:t>организатором</w:t>
      </w:r>
      <w:r>
        <w:rPr>
          <w:spacing w:val="-2"/>
          <w:sz w:val="22"/>
        </w:rPr>
        <w:t> </w:t>
      </w:r>
      <w:r>
        <w:rPr>
          <w:sz w:val="22"/>
        </w:rPr>
        <w:t>муниципальной ярмарки в</w:t>
      </w:r>
      <w:r>
        <w:rPr>
          <w:spacing w:val="80"/>
          <w:w w:val="150"/>
          <w:sz w:val="22"/>
        </w:rPr>
        <w:t> </w:t>
      </w:r>
      <w:r>
        <w:rPr>
          <w:sz w:val="22"/>
        </w:rPr>
        <w:t>государственных</w:t>
      </w:r>
      <w:r>
        <w:rPr>
          <w:spacing w:val="80"/>
          <w:w w:val="150"/>
          <w:sz w:val="22"/>
        </w:rPr>
        <w:t> </w:t>
      </w:r>
      <w:r>
        <w:rPr>
          <w:sz w:val="22"/>
        </w:rPr>
        <w:t>органах</w:t>
      </w:r>
      <w:r>
        <w:rPr>
          <w:spacing w:val="80"/>
          <w:w w:val="150"/>
          <w:sz w:val="22"/>
        </w:rPr>
        <w:t> </w:t>
      </w:r>
      <w:r>
        <w:rPr>
          <w:sz w:val="22"/>
        </w:rPr>
        <w:t>и</w:t>
      </w:r>
      <w:r>
        <w:rPr>
          <w:spacing w:val="80"/>
          <w:w w:val="150"/>
          <w:sz w:val="22"/>
        </w:rPr>
        <w:t> </w:t>
      </w:r>
      <w:r>
        <w:rPr>
          <w:sz w:val="22"/>
        </w:rPr>
        <w:t>подведомственных</w:t>
      </w:r>
      <w:r>
        <w:rPr>
          <w:spacing w:val="80"/>
          <w:w w:val="150"/>
          <w:sz w:val="22"/>
        </w:rPr>
        <w:t> </w:t>
      </w:r>
      <w:r>
        <w:rPr>
          <w:sz w:val="22"/>
        </w:rPr>
        <w:t>государственным</w:t>
      </w:r>
      <w:r>
        <w:rPr>
          <w:spacing w:val="80"/>
          <w:w w:val="150"/>
          <w:sz w:val="22"/>
        </w:rPr>
        <w:t> </w:t>
      </w:r>
      <w:r>
        <w:rPr>
          <w:sz w:val="22"/>
        </w:rPr>
        <w:t>органам</w:t>
      </w:r>
      <w:r>
        <w:rPr>
          <w:spacing w:val="80"/>
          <w:w w:val="150"/>
          <w:sz w:val="22"/>
        </w:rPr>
        <w:t> </w:t>
      </w:r>
      <w:r>
        <w:rPr>
          <w:sz w:val="22"/>
        </w:rPr>
        <w:t>организациях,</w:t>
      </w:r>
      <w:r>
        <w:rPr>
          <w:spacing w:val="80"/>
          <w:w w:val="150"/>
          <w:sz w:val="22"/>
        </w:rPr>
        <w:t> </w:t>
      </w:r>
      <w:r>
        <w:rPr>
          <w:sz w:val="22"/>
        </w:rPr>
        <w:t>в</w:t>
      </w:r>
    </w:p>
    <w:p>
      <w:pPr>
        <w:spacing w:after="0" w:line="276" w:lineRule="auto"/>
        <w:jc w:val="both"/>
        <w:rPr>
          <w:sz w:val="22"/>
        </w:rPr>
        <w:sectPr>
          <w:pgSz w:w="11910" w:h="16840"/>
          <w:pgMar w:top="900" w:bottom="280" w:left="1280" w:right="680"/>
        </w:sectPr>
      </w:pPr>
    </w:p>
    <w:p>
      <w:pPr>
        <w:pStyle w:val="BodyText"/>
        <w:spacing w:line="273" w:lineRule="auto" w:before="72"/>
        <w:ind w:right="181"/>
        <w:jc w:val="both"/>
      </w:pPr>
      <w:r>
        <w:rPr/>
        <w:t>распоряжении которых находятся указанные документы, в случае если они не были представлены участником муниципальной ярмарки самостоятельно.</w:t>
      </w:r>
    </w:p>
    <w:p>
      <w:pPr>
        <w:pStyle w:val="ListParagraph"/>
        <w:numPr>
          <w:ilvl w:val="2"/>
          <w:numId w:val="1"/>
        </w:numPr>
        <w:tabs>
          <w:tab w:pos="1258" w:val="left" w:leader="none"/>
        </w:tabs>
        <w:spacing w:line="276" w:lineRule="auto" w:before="4" w:after="0"/>
        <w:ind w:left="136" w:right="163" w:firstLine="706"/>
        <w:jc w:val="both"/>
        <w:rPr>
          <w:sz w:val="22"/>
        </w:rPr>
      </w:pPr>
      <w:r>
        <w:rPr>
          <w:sz w:val="22"/>
        </w:rPr>
        <w:t>Разрешение на участие в муниципальной ярмарке, выданное участнику муниципальной ярмарки,</w:t>
      </w:r>
      <w:r>
        <w:rPr>
          <w:spacing w:val="40"/>
          <w:sz w:val="22"/>
        </w:rPr>
        <w:t> </w:t>
      </w:r>
      <w:r>
        <w:rPr>
          <w:sz w:val="22"/>
        </w:rPr>
        <w:t>может быть аннулировано по решению Местной администрации Баксанского муниципального района, в случае нарушения требований, установленных законодательством Российской Федерации о защите прав потребителей, законодательством Российской Федерации в области обеспечения санитарно- эпидемиологического благополучия населения, законодательством Российской Федерации о пожарной безопасности, законодательством в</w:t>
      </w:r>
    </w:p>
    <w:p>
      <w:pPr>
        <w:pStyle w:val="BodyText"/>
        <w:spacing w:line="276" w:lineRule="auto" w:before="2"/>
        <w:ind w:right="167"/>
        <w:jc w:val="both"/>
      </w:pPr>
      <w:r>
        <w:rPr/>
        <w:t>области охраны окружающей среды, и иными требованиями, установленными действующими федеральными законами, законами Кабардино-Балкарской Республики, нормативными правовыми актами органов местного самоуправления Баксанского муниципального района и настоящим </w:t>
      </w:r>
      <w:r>
        <w:rPr>
          <w:spacing w:val="-2"/>
        </w:rPr>
        <w:t>Порядком.</w:t>
      </w:r>
    </w:p>
    <w:p>
      <w:pPr>
        <w:pStyle w:val="ListParagraph"/>
        <w:numPr>
          <w:ilvl w:val="2"/>
          <w:numId w:val="1"/>
        </w:numPr>
        <w:tabs>
          <w:tab w:pos="639" w:val="left" w:leader="none"/>
        </w:tabs>
        <w:spacing w:line="278" w:lineRule="auto" w:before="0" w:after="0"/>
        <w:ind w:left="136" w:right="166" w:firstLine="0"/>
        <w:jc w:val="both"/>
        <w:rPr>
          <w:sz w:val="22"/>
        </w:rPr>
      </w:pPr>
      <w:r>
        <w:rPr>
          <w:sz w:val="22"/>
        </w:rPr>
        <w:t>Предоставленное торговое место на муниципальной ярмарке не может быть передано участником третьему лицу.</w:t>
      </w:r>
    </w:p>
    <w:p>
      <w:pPr>
        <w:pStyle w:val="BodyText"/>
        <w:spacing w:before="36"/>
        <w:ind w:left="0"/>
      </w:pPr>
    </w:p>
    <w:p>
      <w:pPr>
        <w:pStyle w:val="Heading3"/>
        <w:numPr>
          <w:ilvl w:val="1"/>
          <w:numId w:val="1"/>
        </w:numPr>
        <w:tabs>
          <w:tab w:pos="2223" w:val="left" w:leader="none"/>
          <w:tab w:pos="3036" w:val="left" w:leader="none"/>
        </w:tabs>
        <w:spacing w:line="278" w:lineRule="auto" w:before="1" w:after="0"/>
        <w:ind w:left="3036" w:right="2045" w:hanging="1032"/>
        <w:jc w:val="both"/>
      </w:pPr>
      <w:r>
        <w:rPr/>
        <w:t>Порядок</w:t>
      </w:r>
      <w:r>
        <w:rPr>
          <w:spacing w:val="-5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ярмарок</w:t>
      </w:r>
      <w:r>
        <w:rPr>
          <w:spacing w:val="-5"/>
        </w:rPr>
        <w:t> </w:t>
      </w:r>
      <w:r>
        <w:rPr/>
        <w:t>юридическими</w:t>
      </w:r>
      <w:r>
        <w:rPr>
          <w:spacing w:val="-9"/>
        </w:rPr>
        <w:t> </w:t>
      </w:r>
      <w:r>
        <w:rPr/>
        <w:t>лицами</w:t>
      </w:r>
      <w:r>
        <w:rPr>
          <w:spacing w:val="-9"/>
        </w:rPr>
        <w:t> </w:t>
      </w:r>
      <w:r>
        <w:rPr/>
        <w:t>и индивидуальными предпринимателями</w:t>
      </w:r>
    </w:p>
    <w:p>
      <w:pPr>
        <w:pStyle w:val="ListParagraph"/>
        <w:numPr>
          <w:ilvl w:val="2"/>
          <w:numId w:val="1"/>
        </w:numPr>
        <w:tabs>
          <w:tab w:pos="1292" w:val="left" w:leader="none"/>
        </w:tabs>
        <w:spacing w:line="276" w:lineRule="auto" w:before="0" w:after="0"/>
        <w:ind w:left="136" w:right="170" w:firstLine="706"/>
        <w:jc w:val="both"/>
        <w:rPr>
          <w:sz w:val="22"/>
        </w:rPr>
      </w:pPr>
      <w:r>
        <w:rPr>
          <w:sz w:val="22"/>
        </w:rPr>
        <w:t>Для организации и проведения ярмарки на территории Баксанского муниципального района</w:t>
      </w:r>
      <w:r>
        <w:rPr>
          <w:spacing w:val="-1"/>
          <w:sz w:val="22"/>
        </w:rPr>
        <w:t> </w:t>
      </w:r>
      <w:r>
        <w:rPr>
          <w:sz w:val="22"/>
        </w:rPr>
        <w:t>юридическим лицам</w:t>
      </w:r>
      <w:r>
        <w:rPr>
          <w:spacing w:val="-4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индивидуальным</w:t>
      </w:r>
      <w:r>
        <w:rPr>
          <w:spacing w:val="-4"/>
          <w:sz w:val="22"/>
        </w:rPr>
        <w:t> </w:t>
      </w:r>
      <w:r>
        <w:rPr>
          <w:sz w:val="22"/>
        </w:rPr>
        <w:t>предпринимателям необходимо</w:t>
      </w:r>
      <w:r>
        <w:rPr>
          <w:spacing w:val="-4"/>
          <w:sz w:val="22"/>
        </w:rPr>
        <w:t> </w:t>
      </w:r>
      <w:r>
        <w:rPr>
          <w:sz w:val="22"/>
        </w:rPr>
        <w:t>получить разрешение на право организации ярмарки (приложение №4 к Порядку).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76" w:lineRule="auto" w:before="0" w:after="0"/>
        <w:ind w:left="136" w:right="169" w:firstLine="706"/>
        <w:jc w:val="both"/>
        <w:rPr>
          <w:sz w:val="22"/>
        </w:rPr>
      </w:pPr>
      <w:r>
        <w:rPr>
          <w:sz w:val="22"/>
        </w:rPr>
        <w:t>Для организации и проведения ярмарки юридическое лицо и индивидуальный предприниматель</w:t>
      </w:r>
      <w:r>
        <w:rPr>
          <w:spacing w:val="-1"/>
          <w:sz w:val="22"/>
        </w:rPr>
        <w:t> </w:t>
      </w:r>
      <w:r>
        <w:rPr>
          <w:sz w:val="22"/>
        </w:rPr>
        <w:t>(далее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заявитель)</w:t>
      </w:r>
      <w:r>
        <w:rPr>
          <w:spacing w:val="-2"/>
          <w:sz w:val="22"/>
        </w:rPr>
        <w:t> </w:t>
      </w:r>
      <w:r>
        <w:rPr>
          <w:sz w:val="22"/>
        </w:rPr>
        <w:t>представляют</w:t>
      </w:r>
      <w:r>
        <w:rPr>
          <w:spacing w:val="-2"/>
          <w:sz w:val="22"/>
        </w:rPr>
        <w:t> </w:t>
      </w:r>
      <w:r>
        <w:rPr>
          <w:sz w:val="22"/>
        </w:rPr>
        <w:t>заявку</w:t>
      </w:r>
      <w:r>
        <w:rPr>
          <w:spacing w:val="-6"/>
          <w:sz w:val="22"/>
        </w:rPr>
        <w:t> </w:t>
      </w:r>
      <w:r>
        <w:rPr>
          <w:sz w:val="22"/>
        </w:rPr>
        <w:t>(приложение</w:t>
      </w:r>
      <w:r>
        <w:rPr>
          <w:spacing w:val="-8"/>
          <w:sz w:val="22"/>
        </w:rPr>
        <w:t> </w:t>
      </w:r>
      <w:r>
        <w:rPr>
          <w:sz w:val="22"/>
        </w:rPr>
        <w:t>№3</w:t>
      </w:r>
      <w:r>
        <w:rPr>
          <w:spacing w:val="-1"/>
          <w:sz w:val="22"/>
        </w:rPr>
        <w:t> </w:t>
      </w:r>
      <w:r>
        <w:rPr>
          <w:sz w:val="22"/>
        </w:rPr>
        <w:t>к</w:t>
      </w:r>
      <w:r>
        <w:rPr>
          <w:spacing w:val="-3"/>
          <w:sz w:val="22"/>
        </w:rPr>
        <w:t> </w:t>
      </w:r>
      <w:r>
        <w:rPr>
          <w:sz w:val="22"/>
        </w:rPr>
        <w:t>Порядку), подписанную уполномоченным лицом этого юридического лица и удостоверенное печатью (при наличии печати) юридического</w:t>
      </w:r>
      <w:r>
        <w:rPr>
          <w:spacing w:val="-2"/>
          <w:sz w:val="22"/>
        </w:rPr>
        <w:t> </w:t>
      </w:r>
      <w:r>
        <w:rPr>
          <w:sz w:val="22"/>
        </w:rPr>
        <w:t>лица или</w:t>
      </w:r>
      <w:r>
        <w:rPr>
          <w:spacing w:val="-1"/>
          <w:sz w:val="22"/>
        </w:rPr>
        <w:t> </w:t>
      </w:r>
      <w:r>
        <w:rPr>
          <w:sz w:val="22"/>
        </w:rPr>
        <w:t>индивидуального</w:t>
      </w:r>
      <w:r>
        <w:rPr>
          <w:spacing w:val="-2"/>
          <w:sz w:val="22"/>
        </w:rPr>
        <w:t> </w:t>
      </w:r>
      <w:r>
        <w:rPr>
          <w:sz w:val="22"/>
        </w:rPr>
        <w:t>предпринимателя не</w:t>
      </w:r>
      <w:r>
        <w:rPr>
          <w:spacing w:val="-4"/>
          <w:sz w:val="22"/>
        </w:rPr>
        <w:t> </w:t>
      </w:r>
      <w:r>
        <w:rPr>
          <w:sz w:val="22"/>
        </w:rPr>
        <w:t>позднее, чем за двадцать календарных дней до предполагаемой даты проведения ярмарки. Заявка может быть подана в электронной форме (по электронной почте по адресу: ( </w:t>
      </w:r>
      <w:hyperlink r:id="rId28">
        <w:r>
          <w:rPr>
            <w:color w:val="FF0000"/>
            <w:sz w:val="22"/>
          </w:rPr>
          <w:t>admbakr@mail.ru</w:t>
        </w:r>
      </w:hyperlink>
      <w:r>
        <w:rPr>
          <w:color w:val="FF0000"/>
          <w:sz w:val="22"/>
        </w:rPr>
        <w:t> </w:t>
      </w:r>
      <w:r>
        <w:rPr>
          <w:sz w:val="22"/>
        </w:rPr>
        <w:t>).</w:t>
      </w:r>
    </w:p>
    <w:p>
      <w:pPr>
        <w:pStyle w:val="ListParagraph"/>
        <w:numPr>
          <w:ilvl w:val="2"/>
          <w:numId w:val="1"/>
        </w:numPr>
        <w:tabs>
          <w:tab w:pos="1239" w:val="left" w:leader="none"/>
        </w:tabs>
        <w:spacing w:line="273" w:lineRule="auto" w:before="0" w:after="0"/>
        <w:ind w:left="136" w:right="174" w:firstLine="706"/>
        <w:jc w:val="both"/>
        <w:rPr>
          <w:sz w:val="22"/>
        </w:rPr>
      </w:pPr>
      <w:r>
        <w:rPr>
          <w:sz w:val="22"/>
        </w:rPr>
        <w:t>Заявка должна содержать информацию о специализации ярмарки, сроке, времени и месте проведения ярмарки, примерном количестве продавцов, а также:</w:t>
      </w:r>
    </w:p>
    <w:p>
      <w:pPr>
        <w:pStyle w:val="ListParagraph"/>
        <w:numPr>
          <w:ilvl w:val="3"/>
          <w:numId w:val="1"/>
        </w:numPr>
        <w:tabs>
          <w:tab w:pos="1468" w:val="left" w:leader="none"/>
        </w:tabs>
        <w:spacing w:line="276" w:lineRule="auto" w:before="0" w:after="0"/>
        <w:ind w:left="136" w:right="178" w:firstLine="706"/>
        <w:jc w:val="both"/>
        <w:rPr>
          <w:sz w:val="22"/>
        </w:rPr>
      </w:pPr>
      <w:r>
        <w:rPr>
          <w:sz w:val="22"/>
        </w:rPr>
        <w:t>для юридического лица - информацию о полном и сокращенном (в случае, если имеется) наименовании юридического лица, в том числе фирменном наименовании, об организационно-правовой форме юридического лица, месте его нахождения (юридический адрес);</w:t>
      </w:r>
    </w:p>
    <w:p>
      <w:pPr>
        <w:pStyle w:val="ListParagraph"/>
        <w:numPr>
          <w:ilvl w:val="3"/>
          <w:numId w:val="1"/>
        </w:numPr>
        <w:tabs>
          <w:tab w:pos="1396" w:val="left" w:leader="none"/>
        </w:tabs>
        <w:spacing w:line="240" w:lineRule="auto" w:before="0" w:after="0"/>
        <w:ind w:left="1396" w:right="0" w:hanging="554"/>
        <w:jc w:val="both"/>
        <w:rPr>
          <w:sz w:val="22"/>
        </w:rPr>
      </w:pPr>
      <w:r>
        <w:rPr>
          <w:sz w:val="22"/>
        </w:rPr>
        <w:t>для</w:t>
      </w:r>
      <w:r>
        <w:rPr>
          <w:spacing w:val="-12"/>
          <w:sz w:val="22"/>
        </w:rPr>
        <w:t> </w:t>
      </w:r>
      <w:r>
        <w:rPr>
          <w:sz w:val="22"/>
        </w:rPr>
        <w:t>индивидуального</w:t>
      </w:r>
      <w:r>
        <w:rPr>
          <w:spacing w:val="-10"/>
          <w:sz w:val="22"/>
        </w:rPr>
        <w:t> </w:t>
      </w:r>
      <w:r>
        <w:rPr>
          <w:sz w:val="22"/>
        </w:rPr>
        <w:t>предпринимателя -</w:t>
      </w:r>
      <w:r>
        <w:rPr>
          <w:spacing w:val="-6"/>
          <w:sz w:val="22"/>
        </w:rPr>
        <w:t> </w:t>
      </w:r>
      <w:r>
        <w:rPr>
          <w:sz w:val="22"/>
        </w:rPr>
        <w:t>фамилию,</w:t>
      </w:r>
      <w:r>
        <w:rPr>
          <w:spacing w:val="-8"/>
          <w:sz w:val="22"/>
        </w:rPr>
        <w:t> </w:t>
      </w:r>
      <w:r>
        <w:rPr>
          <w:sz w:val="22"/>
        </w:rPr>
        <w:t>имя,</w:t>
      </w:r>
      <w:r>
        <w:rPr>
          <w:spacing w:val="-4"/>
          <w:sz w:val="22"/>
        </w:rPr>
        <w:t> </w:t>
      </w:r>
      <w:r>
        <w:rPr>
          <w:sz w:val="22"/>
        </w:rPr>
        <w:t>отчество</w:t>
      </w:r>
      <w:r>
        <w:rPr>
          <w:spacing w:val="-9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его</w:t>
      </w:r>
      <w:r>
        <w:rPr>
          <w:spacing w:val="-9"/>
          <w:sz w:val="22"/>
        </w:rPr>
        <w:t> </w:t>
      </w:r>
      <w:r>
        <w:rPr>
          <w:sz w:val="22"/>
        </w:rPr>
        <w:t>почтовый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адрес.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32" w:after="0"/>
        <w:ind w:left="1229" w:right="0" w:hanging="387"/>
        <w:jc w:val="both"/>
        <w:rPr>
          <w:sz w:val="22"/>
        </w:rPr>
      </w:pPr>
      <w:r>
        <w:rPr>
          <w:sz w:val="22"/>
        </w:rPr>
        <w:t>К</w:t>
      </w:r>
      <w:r>
        <w:rPr>
          <w:spacing w:val="-5"/>
          <w:sz w:val="22"/>
        </w:rPr>
        <w:t> </w:t>
      </w:r>
      <w:r>
        <w:rPr>
          <w:sz w:val="22"/>
        </w:rPr>
        <w:t>заявке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прилагаются:</w:t>
      </w:r>
    </w:p>
    <w:p>
      <w:pPr>
        <w:pStyle w:val="ListParagraph"/>
        <w:numPr>
          <w:ilvl w:val="3"/>
          <w:numId w:val="1"/>
        </w:numPr>
        <w:tabs>
          <w:tab w:pos="1415" w:val="left" w:leader="none"/>
        </w:tabs>
        <w:spacing w:line="278" w:lineRule="auto" w:before="40" w:after="0"/>
        <w:ind w:left="136" w:right="178" w:firstLine="706"/>
        <w:jc w:val="both"/>
        <w:rPr>
          <w:sz w:val="22"/>
        </w:rPr>
      </w:pPr>
      <w:r>
        <w:rPr>
          <w:sz w:val="22"/>
        </w:rPr>
        <w:t>юридическим лицом - копия свидетельства о постановке юридического лица на учет в налоговом органе;</w:t>
      </w:r>
    </w:p>
    <w:p>
      <w:pPr>
        <w:pStyle w:val="ListParagraph"/>
        <w:numPr>
          <w:ilvl w:val="3"/>
          <w:numId w:val="1"/>
        </w:numPr>
        <w:tabs>
          <w:tab w:pos="1607" w:val="left" w:leader="none"/>
        </w:tabs>
        <w:spacing w:line="278" w:lineRule="auto" w:before="0" w:after="0"/>
        <w:ind w:left="136" w:right="166" w:firstLine="706"/>
        <w:jc w:val="both"/>
        <w:rPr>
          <w:sz w:val="22"/>
        </w:rPr>
      </w:pPr>
      <w:r>
        <w:rPr>
          <w:sz w:val="22"/>
        </w:rPr>
        <w:t>индивидуальным предпринимателем - копия свидетельства о постановке индивидуального предпринимателя на учет в налоговом органе.</w:t>
      </w:r>
    </w:p>
    <w:p>
      <w:pPr>
        <w:pStyle w:val="ListParagraph"/>
        <w:numPr>
          <w:ilvl w:val="2"/>
          <w:numId w:val="1"/>
        </w:numPr>
        <w:tabs>
          <w:tab w:pos="1244" w:val="left" w:leader="none"/>
        </w:tabs>
        <w:spacing w:line="278" w:lineRule="auto" w:before="0" w:after="0"/>
        <w:ind w:left="136" w:right="179" w:firstLine="706"/>
        <w:jc w:val="both"/>
        <w:rPr>
          <w:sz w:val="22"/>
        </w:rPr>
      </w:pPr>
      <w:r>
        <w:rPr>
          <w:sz w:val="22"/>
        </w:rPr>
        <w:t>Для организации ярмарки Местная администрация подготавливает проект постановления о проведении ярмарки и осуществляет его согласование в установленном порядке.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76" w:lineRule="auto" w:before="0" w:after="0"/>
        <w:ind w:left="136" w:right="169" w:firstLine="706"/>
        <w:jc w:val="both"/>
        <w:rPr>
          <w:sz w:val="22"/>
        </w:rPr>
      </w:pPr>
      <w:r>
        <w:rPr>
          <w:sz w:val="22"/>
        </w:rPr>
        <w:t>Местная администрация Баксанского муниципального района разрабатывает и утверждает план мероприятий по организации ярмарки и продажи товаров (выполнения работ, оказания услуг) на ней, а также определяет режим работы ярмарки, порядок предоставления</w:t>
      </w:r>
      <w:r>
        <w:rPr>
          <w:spacing w:val="40"/>
          <w:sz w:val="22"/>
        </w:rPr>
        <w:t> </w:t>
      </w:r>
      <w:r>
        <w:rPr>
          <w:sz w:val="22"/>
        </w:rPr>
        <w:t>торговых мест на ярмарке для продажи товаров (выполнения работ, оказания услуг).</w:t>
      </w:r>
    </w:p>
    <w:p>
      <w:pPr>
        <w:pStyle w:val="ListParagraph"/>
        <w:numPr>
          <w:ilvl w:val="2"/>
          <w:numId w:val="1"/>
        </w:numPr>
        <w:tabs>
          <w:tab w:pos="1297" w:val="left" w:leader="none"/>
        </w:tabs>
        <w:spacing w:line="276" w:lineRule="auto" w:before="0" w:after="0"/>
        <w:ind w:left="136" w:right="157" w:firstLine="706"/>
        <w:jc w:val="both"/>
        <w:rPr>
          <w:sz w:val="22"/>
        </w:rPr>
      </w:pPr>
      <w:r>
        <w:rPr>
          <w:sz w:val="22"/>
        </w:rPr>
        <w:t>Пункт 3.6. не распространяется на ярмарки, организуемые юридическими лицами и индивидуальными предпринимателями на земельных участках, принадлежащих им на праве собственности или ином праве.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0" w:after="0"/>
        <w:ind w:left="1229" w:right="0" w:hanging="387"/>
        <w:jc w:val="both"/>
        <w:rPr>
          <w:sz w:val="22"/>
        </w:rPr>
      </w:pPr>
      <w:r>
        <w:rPr>
          <w:sz w:val="22"/>
        </w:rPr>
        <w:t>Местная</w:t>
      </w:r>
      <w:r>
        <w:rPr>
          <w:spacing w:val="-15"/>
          <w:sz w:val="22"/>
        </w:rPr>
        <w:t> </w:t>
      </w:r>
      <w:r>
        <w:rPr>
          <w:sz w:val="22"/>
        </w:rPr>
        <w:t>администрация</w:t>
      </w:r>
      <w:r>
        <w:rPr>
          <w:spacing w:val="-12"/>
          <w:sz w:val="22"/>
        </w:rPr>
        <w:t> </w:t>
      </w:r>
      <w:r>
        <w:rPr>
          <w:sz w:val="22"/>
        </w:rPr>
        <w:t>Баксанского</w:t>
      </w:r>
      <w:r>
        <w:rPr>
          <w:spacing w:val="-12"/>
          <w:sz w:val="22"/>
        </w:rPr>
        <w:t> </w:t>
      </w:r>
      <w:r>
        <w:rPr>
          <w:sz w:val="22"/>
        </w:rPr>
        <w:t>муниципального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района:</w:t>
      </w:r>
    </w:p>
    <w:p>
      <w:pPr>
        <w:pStyle w:val="ListParagraph"/>
        <w:numPr>
          <w:ilvl w:val="3"/>
          <w:numId w:val="1"/>
        </w:numPr>
        <w:tabs>
          <w:tab w:pos="1391" w:val="left" w:leader="none"/>
        </w:tabs>
        <w:spacing w:line="240" w:lineRule="auto" w:before="27" w:after="0"/>
        <w:ind w:left="1391" w:right="0" w:hanging="549"/>
        <w:jc w:val="both"/>
        <w:rPr>
          <w:sz w:val="22"/>
        </w:rPr>
      </w:pPr>
      <w:r>
        <w:rPr>
          <w:sz w:val="22"/>
        </w:rPr>
        <w:t>Рассматривает</w:t>
      </w:r>
      <w:r>
        <w:rPr>
          <w:spacing w:val="-9"/>
          <w:sz w:val="22"/>
        </w:rPr>
        <w:t> </w:t>
      </w:r>
      <w:r>
        <w:rPr>
          <w:sz w:val="22"/>
        </w:rPr>
        <w:t>поданное</w:t>
      </w:r>
      <w:r>
        <w:rPr>
          <w:spacing w:val="-12"/>
          <w:sz w:val="22"/>
        </w:rPr>
        <w:t> </w:t>
      </w:r>
      <w:r>
        <w:rPr>
          <w:sz w:val="22"/>
        </w:rPr>
        <w:t>заявление</w:t>
      </w:r>
      <w:r>
        <w:rPr>
          <w:spacing w:val="-12"/>
          <w:sz w:val="22"/>
        </w:rPr>
        <w:t> </w:t>
      </w:r>
      <w:r>
        <w:rPr>
          <w:sz w:val="22"/>
        </w:rPr>
        <w:t>с</w:t>
      </w:r>
      <w:r>
        <w:rPr>
          <w:spacing w:val="-7"/>
          <w:sz w:val="22"/>
        </w:rPr>
        <w:t> </w:t>
      </w:r>
      <w:r>
        <w:rPr>
          <w:sz w:val="22"/>
        </w:rPr>
        <w:t>приложенным</w:t>
      </w:r>
      <w:r>
        <w:rPr>
          <w:spacing w:val="-10"/>
          <w:sz w:val="22"/>
        </w:rPr>
        <w:t> </w:t>
      </w:r>
      <w:r>
        <w:rPr>
          <w:sz w:val="22"/>
        </w:rPr>
        <w:t>перечнем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документов:</w:t>
      </w:r>
    </w:p>
    <w:p>
      <w:pPr>
        <w:pStyle w:val="ListParagraph"/>
        <w:numPr>
          <w:ilvl w:val="3"/>
          <w:numId w:val="1"/>
        </w:numPr>
        <w:tabs>
          <w:tab w:pos="1430" w:val="left" w:leader="none"/>
        </w:tabs>
        <w:spacing w:line="276" w:lineRule="auto" w:before="35" w:after="0"/>
        <w:ind w:left="136" w:right="162" w:firstLine="706"/>
        <w:jc w:val="both"/>
        <w:rPr>
          <w:sz w:val="22"/>
        </w:rPr>
      </w:pPr>
      <w:r>
        <w:rPr>
          <w:sz w:val="22"/>
        </w:rPr>
        <w:t>в течение семи дней со дня подачи заявки и документов в Местную администрацию Баксанского муниципального района принимает решение о возможности организации ярмарки</w:t>
      </w:r>
      <w:r>
        <w:rPr>
          <w:spacing w:val="40"/>
          <w:sz w:val="22"/>
        </w:rPr>
        <w:t> </w:t>
      </w:r>
      <w:r>
        <w:rPr>
          <w:sz w:val="22"/>
        </w:rPr>
        <w:t>(отказе в организации ярмарки) и уведомляет заявителя о принятом решении.</w:t>
      </w:r>
    </w:p>
    <w:p>
      <w:pPr>
        <w:spacing w:after="0" w:line="276" w:lineRule="auto"/>
        <w:jc w:val="both"/>
        <w:rPr>
          <w:sz w:val="22"/>
        </w:rPr>
        <w:sectPr>
          <w:pgSz w:w="11910" w:h="16840"/>
          <w:pgMar w:top="900" w:bottom="280" w:left="1280" w:right="680"/>
        </w:sectPr>
      </w:pPr>
    </w:p>
    <w:p>
      <w:pPr>
        <w:pStyle w:val="BodyText"/>
        <w:spacing w:line="273" w:lineRule="auto" w:before="72"/>
        <w:ind w:right="177" w:firstLine="706"/>
        <w:jc w:val="both"/>
      </w:pPr>
      <w:r>
        <w:rPr/>
        <w:t>В случае принятия решения об отказе в организации ярмарки уведомляет заявителя с обоснованием причин отказа.</w:t>
      </w:r>
    </w:p>
    <w:p>
      <w:pPr>
        <w:pStyle w:val="ListParagraph"/>
        <w:numPr>
          <w:ilvl w:val="3"/>
          <w:numId w:val="1"/>
        </w:numPr>
        <w:tabs>
          <w:tab w:pos="1468" w:val="left" w:leader="none"/>
        </w:tabs>
        <w:spacing w:line="276" w:lineRule="auto" w:before="4" w:after="0"/>
        <w:ind w:left="136" w:right="177" w:firstLine="706"/>
        <w:jc w:val="both"/>
        <w:rPr>
          <w:sz w:val="22"/>
        </w:rPr>
      </w:pPr>
      <w:r>
        <w:rPr>
          <w:sz w:val="22"/>
        </w:rPr>
        <w:t>В случае принятия решения о возможности организации ярмарки в течение трех календарных дней готовит проект соответствующего постановления Местной администрации Баксанского муниципального района и осуществляет его согласование в установленном порядке.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1" w:after="0"/>
        <w:ind w:left="1229" w:right="0" w:hanging="387"/>
        <w:jc w:val="both"/>
        <w:rPr>
          <w:sz w:val="22"/>
        </w:rPr>
      </w:pPr>
      <w:r>
        <w:rPr>
          <w:sz w:val="22"/>
        </w:rPr>
        <w:t>Исчерпывающий</w:t>
      </w:r>
      <w:r>
        <w:rPr>
          <w:spacing w:val="-11"/>
          <w:sz w:val="22"/>
        </w:rPr>
        <w:t> </w:t>
      </w:r>
      <w:r>
        <w:rPr>
          <w:sz w:val="22"/>
        </w:rPr>
        <w:t>перечень</w:t>
      </w:r>
      <w:r>
        <w:rPr>
          <w:spacing w:val="-2"/>
          <w:sz w:val="22"/>
        </w:rPr>
        <w:t> </w:t>
      </w:r>
      <w:r>
        <w:rPr>
          <w:sz w:val="22"/>
        </w:rPr>
        <w:t>оснований</w:t>
      </w:r>
      <w:r>
        <w:rPr>
          <w:spacing w:val="-9"/>
          <w:sz w:val="22"/>
        </w:rPr>
        <w:t> </w:t>
      </w:r>
      <w:r>
        <w:rPr>
          <w:sz w:val="22"/>
        </w:rPr>
        <w:t>для</w:t>
      </w:r>
      <w:r>
        <w:rPr>
          <w:spacing w:val="-7"/>
          <w:sz w:val="22"/>
        </w:rPr>
        <w:t> </w:t>
      </w:r>
      <w:r>
        <w:rPr>
          <w:sz w:val="22"/>
        </w:rPr>
        <w:t>отказа</w:t>
      </w:r>
      <w:r>
        <w:rPr>
          <w:spacing w:val="-8"/>
          <w:sz w:val="22"/>
        </w:rPr>
        <w:t> </w:t>
      </w:r>
      <w:r>
        <w:rPr>
          <w:sz w:val="22"/>
        </w:rPr>
        <w:t>в</w:t>
      </w:r>
      <w:r>
        <w:rPr>
          <w:spacing w:val="-5"/>
          <w:sz w:val="22"/>
        </w:rPr>
        <w:t> </w:t>
      </w:r>
      <w:r>
        <w:rPr>
          <w:sz w:val="22"/>
        </w:rPr>
        <w:t>организации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ярмарки:</w:t>
      </w:r>
    </w:p>
    <w:p>
      <w:pPr>
        <w:pStyle w:val="ListParagraph"/>
        <w:numPr>
          <w:ilvl w:val="3"/>
          <w:numId w:val="1"/>
        </w:numPr>
        <w:tabs>
          <w:tab w:pos="1488" w:val="left" w:leader="none"/>
        </w:tabs>
        <w:spacing w:line="273" w:lineRule="auto" w:before="40" w:after="0"/>
        <w:ind w:left="136" w:right="175" w:firstLine="706"/>
        <w:jc w:val="both"/>
        <w:rPr>
          <w:sz w:val="22"/>
        </w:rPr>
      </w:pPr>
      <w:r>
        <w:rPr>
          <w:sz w:val="22"/>
        </w:rPr>
        <w:t>отсутствие возможности организации ярмарки в месте проведения, указанном в заявлении, в связи с использованием данного земельного участка на момент подачи заявления;</w:t>
      </w:r>
    </w:p>
    <w:p>
      <w:pPr>
        <w:pStyle w:val="ListParagraph"/>
        <w:numPr>
          <w:ilvl w:val="3"/>
          <w:numId w:val="1"/>
        </w:numPr>
        <w:tabs>
          <w:tab w:pos="1483" w:val="left" w:leader="none"/>
        </w:tabs>
        <w:spacing w:line="273" w:lineRule="auto" w:before="4" w:after="0"/>
        <w:ind w:left="136" w:right="182" w:firstLine="706"/>
        <w:jc w:val="both"/>
        <w:rPr>
          <w:sz w:val="22"/>
        </w:rPr>
      </w:pPr>
      <w:r>
        <w:rPr>
          <w:sz w:val="22"/>
        </w:rPr>
        <w:t>непредставление либо неполное представление сведений и документов, перечень которых установлен действующим законодательством и настоящим Порядком;</w:t>
      </w:r>
    </w:p>
    <w:p>
      <w:pPr>
        <w:pStyle w:val="ListParagraph"/>
        <w:numPr>
          <w:ilvl w:val="3"/>
          <w:numId w:val="1"/>
        </w:numPr>
        <w:tabs>
          <w:tab w:pos="1411" w:val="left" w:leader="none"/>
        </w:tabs>
        <w:spacing w:line="278" w:lineRule="auto" w:before="4" w:after="0"/>
        <w:ind w:left="136" w:right="167" w:firstLine="706"/>
        <w:jc w:val="both"/>
        <w:rPr>
          <w:sz w:val="22"/>
        </w:rPr>
      </w:pPr>
      <w:r>
        <w:rPr>
          <w:sz w:val="22"/>
        </w:rPr>
        <w:t>подача заявления об организации ярмарки с нарушением установленных требований, а также представление документов, содержащих недостоверные сведения.</w:t>
      </w:r>
    </w:p>
    <w:p>
      <w:pPr>
        <w:pStyle w:val="ListParagraph"/>
        <w:numPr>
          <w:ilvl w:val="2"/>
          <w:numId w:val="1"/>
        </w:numPr>
        <w:tabs>
          <w:tab w:pos="1512" w:val="left" w:leader="none"/>
        </w:tabs>
        <w:spacing w:line="278" w:lineRule="auto" w:before="0" w:after="0"/>
        <w:ind w:left="136" w:right="173" w:firstLine="706"/>
        <w:jc w:val="both"/>
        <w:rPr>
          <w:sz w:val="22"/>
        </w:rPr>
      </w:pPr>
      <w:r>
        <w:rPr>
          <w:sz w:val="22"/>
        </w:rPr>
        <w:t>Заявитель вправе обжаловать решение Местной администрации Баксанского муниципального района об отказе в организации ярмарки в судебном порядке.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78" w:lineRule="auto" w:before="0" w:after="0"/>
        <w:ind w:left="136" w:right="170" w:firstLine="706"/>
        <w:jc w:val="both"/>
        <w:rPr>
          <w:sz w:val="22"/>
        </w:rPr>
      </w:pPr>
      <w:r>
        <w:rPr>
          <w:sz w:val="22"/>
        </w:rPr>
        <w:t>За необоснованный отказ в организации ярмарки работники Местной администрации Баксанского муниципального района, ответственные за рассмотрение заявления и документов, несут ответственность в установленном законодательством порядке.</w:t>
      </w:r>
    </w:p>
    <w:p>
      <w:pPr>
        <w:pStyle w:val="Heading3"/>
        <w:numPr>
          <w:ilvl w:val="1"/>
          <w:numId w:val="1"/>
        </w:numPr>
        <w:tabs>
          <w:tab w:pos="2559" w:val="left" w:leader="none"/>
        </w:tabs>
        <w:spacing w:line="252" w:lineRule="exact" w:before="0" w:after="0"/>
        <w:ind w:left="2559" w:right="0" w:hanging="219"/>
        <w:jc w:val="both"/>
      </w:pPr>
      <w:r>
        <w:rPr/>
        <w:t>Требования</w:t>
      </w:r>
      <w:r>
        <w:rPr>
          <w:spacing w:val="-10"/>
        </w:rPr>
        <w:t> </w:t>
      </w:r>
      <w:r>
        <w:rPr/>
        <w:t>к</w:t>
      </w:r>
      <w:r>
        <w:rPr>
          <w:spacing w:val="-1"/>
        </w:rPr>
        <w:t> </w:t>
      </w:r>
      <w:r>
        <w:rPr/>
        <w:t>организации</w:t>
      </w:r>
      <w:r>
        <w:rPr>
          <w:spacing w:val="-5"/>
        </w:rPr>
        <w:t> </w:t>
      </w:r>
      <w:r>
        <w:rPr>
          <w:spacing w:val="-2"/>
        </w:rPr>
        <w:t>ярмарок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76" w:lineRule="auto" w:before="23" w:after="0"/>
        <w:ind w:left="136" w:right="166" w:firstLine="706"/>
        <w:jc w:val="both"/>
        <w:rPr>
          <w:sz w:val="22"/>
        </w:rPr>
      </w:pPr>
      <w:r>
        <w:rPr>
          <w:sz w:val="22"/>
        </w:rPr>
        <w:t>Работа ярмарок организуется в соответствии с требованиями, установленными законодательством Российской Федерации о защите прав потребителей, законодательством Российской Федерации в области обеспечения санитарно-эпидемиологического благополучия населения,</w:t>
      </w:r>
      <w:r>
        <w:rPr>
          <w:spacing w:val="-1"/>
          <w:sz w:val="22"/>
        </w:rPr>
        <w:t> </w:t>
      </w:r>
      <w:r>
        <w:rPr>
          <w:sz w:val="22"/>
        </w:rPr>
        <w:t>законодательством</w:t>
      </w:r>
      <w:r>
        <w:rPr>
          <w:spacing w:val="-4"/>
          <w:sz w:val="22"/>
        </w:rPr>
        <w:t> </w:t>
      </w:r>
      <w:r>
        <w:rPr>
          <w:sz w:val="22"/>
        </w:rPr>
        <w:t>Российской</w:t>
      </w:r>
      <w:r>
        <w:rPr>
          <w:spacing w:val="-2"/>
          <w:sz w:val="22"/>
        </w:rPr>
        <w:t> </w:t>
      </w:r>
      <w:r>
        <w:rPr>
          <w:sz w:val="22"/>
        </w:rPr>
        <w:t>Федерации</w:t>
      </w:r>
      <w:r>
        <w:rPr>
          <w:spacing w:val="-2"/>
          <w:sz w:val="22"/>
        </w:rPr>
        <w:t> </w:t>
      </w:r>
      <w:r>
        <w:rPr>
          <w:sz w:val="22"/>
        </w:rPr>
        <w:t>о</w:t>
      </w:r>
      <w:r>
        <w:rPr>
          <w:spacing w:val="-7"/>
          <w:sz w:val="22"/>
        </w:rPr>
        <w:t> </w:t>
      </w:r>
      <w:r>
        <w:rPr>
          <w:sz w:val="22"/>
        </w:rPr>
        <w:t>пожарной</w:t>
      </w:r>
      <w:r>
        <w:rPr>
          <w:spacing w:val="-2"/>
          <w:sz w:val="22"/>
        </w:rPr>
        <w:t> </w:t>
      </w:r>
      <w:r>
        <w:rPr>
          <w:sz w:val="22"/>
        </w:rPr>
        <w:t>безопасности,</w:t>
      </w:r>
      <w:r>
        <w:rPr>
          <w:spacing w:val="-1"/>
          <w:sz w:val="22"/>
        </w:rPr>
        <w:t> </w:t>
      </w:r>
      <w:r>
        <w:rPr>
          <w:sz w:val="22"/>
        </w:rPr>
        <w:t>законодательством</w:t>
      </w:r>
      <w:r>
        <w:rPr>
          <w:spacing w:val="-4"/>
          <w:sz w:val="22"/>
        </w:rPr>
        <w:t> </w:t>
      </w:r>
      <w:r>
        <w:rPr>
          <w:sz w:val="22"/>
        </w:rPr>
        <w:t>в области охраны окружающей среды и иными требованиями, установленными действующими федеральными законами, законами Кабардино-Балкарской Республики и нормативно-правовыми актами Баксанского муниципального района.</w:t>
      </w:r>
    </w:p>
    <w:p>
      <w:pPr>
        <w:pStyle w:val="ListParagraph"/>
        <w:numPr>
          <w:ilvl w:val="2"/>
          <w:numId w:val="1"/>
        </w:numPr>
        <w:tabs>
          <w:tab w:pos="1450" w:val="left" w:leader="none"/>
        </w:tabs>
        <w:spacing w:line="276" w:lineRule="auto" w:before="0" w:after="0"/>
        <w:ind w:left="136" w:right="174" w:firstLine="706"/>
        <w:jc w:val="both"/>
        <w:rPr>
          <w:sz w:val="22"/>
        </w:rPr>
      </w:pPr>
      <w:r>
        <w:rPr>
          <w:sz w:val="22"/>
        </w:rPr>
        <w:t>К реализации на ярмарках допускаются сельскохозяйственная продукция, продовольственные и непродовольственные товары. На ярмарках выходного дня разрешается реализация непродовольственных товаров не более 10 % от общего объема торговых мест на</w:t>
      </w:r>
      <w:r>
        <w:rPr>
          <w:spacing w:val="80"/>
          <w:sz w:val="22"/>
        </w:rPr>
        <w:t> </w:t>
      </w:r>
      <w:r>
        <w:rPr>
          <w:spacing w:val="-2"/>
          <w:sz w:val="22"/>
        </w:rPr>
        <w:t>ярмарке.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76" w:lineRule="auto" w:before="2" w:after="0"/>
        <w:ind w:left="136" w:right="166" w:firstLine="706"/>
        <w:jc w:val="both"/>
        <w:rPr>
          <w:sz w:val="22"/>
        </w:rPr>
      </w:pPr>
      <w:r>
        <w:rPr>
          <w:sz w:val="22"/>
        </w:rPr>
        <w:t>В целях создания условий для покупателей и соблюдения требований пожарной безопасности</w:t>
      </w:r>
      <w:r>
        <w:rPr>
          <w:spacing w:val="-2"/>
          <w:sz w:val="22"/>
        </w:rPr>
        <w:t> </w:t>
      </w:r>
      <w:r>
        <w:rPr>
          <w:sz w:val="22"/>
        </w:rPr>
        <w:t>организатор</w:t>
      </w:r>
      <w:r>
        <w:rPr>
          <w:spacing w:val="-3"/>
          <w:sz w:val="22"/>
        </w:rPr>
        <w:t> </w:t>
      </w:r>
      <w:r>
        <w:rPr>
          <w:sz w:val="22"/>
        </w:rPr>
        <w:t>ярмарок</w:t>
      </w:r>
      <w:r>
        <w:rPr>
          <w:spacing w:val="-5"/>
          <w:sz w:val="22"/>
        </w:rPr>
        <w:t> </w:t>
      </w:r>
      <w:r>
        <w:rPr>
          <w:sz w:val="22"/>
        </w:rPr>
        <w:t>обеспечивает</w:t>
      </w:r>
      <w:r>
        <w:rPr>
          <w:spacing w:val="-4"/>
          <w:sz w:val="22"/>
        </w:rPr>
        <w:t> </w:t>
      </w:r>
      <w:r>
        <w:rPr>
          <w:sz w:val="22"/>
        </w:rPr>
        <w:t>свободный</w:t>
      </w:r>
      <w:r>
        <w:rPr>
          <w:spacing w:val="-1"/>
          <w:sz w:val="22"/>
        </w:rPr>
        <w:t> </w:t>
      </w:r>
      <w:r>
        <w:rPr>
          <w:sz w:val="22"/>
        </w:rPr>
        <w:t>доступ</w:t>
      </w:r>
      <w:r>
        <w:rPr>
          <w:spacing w:val="-2"/>
          <w:sz w:val="22"/>
        </w:rPr>
        <w:t> </w:t>
      </w:r>
      <w:r>
        <w:rPr>
          <w:sz w:val="22"/>
        </w:rPr>
        <w:t>покупателей</w:t>
      </w:r>
      <w:r>
        <w:rPr>
          <w:spacing w:val="-2"/>
          <w:sz w:val="22"/>
        </w:rPr>
        <w:t> </w:t>
      </w:r>
      <w:r>
        <w:rPr>
          <w:sz w:val="22"/>
        </w:rPr>
        <w:t>к</w:t>
      </w:r>
      <w:r>
        <w:rPr>
          <w:spacing w:val="-5"/>
          <w:sz w:val="22"/>
        </w:rPr>
        <w:t> </w:t>
      </w:r>
      <w:r>
        <w:rPr>
          <w:sz w:val="22"/>
        </w:rPr>
        <w:t>торговым</w:t>
      </w:r>
      <w:r>
        <w:rPr>
          <w:spacing w:val="-3"/>
          <w:sz w:val="22"/>
        </w:rPr>
        <w:t> </w:t>
      </w:r>
      <w:r>
        <w:rPr>
          <w:sz w:val="22"/>
        </w:rPr>
        <w:t>местам</w:t>
      </w:r>
      <w:r>
        <w:rPr>
          <w:spacing w:val="-4"/>
          <w:sz w:val="22"/>
        </w:rPr>
        <w:t> </w:t>
      </w:r>
      <w:r>
        <w:rPr>
          <w:sz w:val="22"/>
        </w:rPr>
        <w:t>и наличие свободных проходов между торговыми рядами.</w:t>
      </w:r>
    </w:p>
    <w:p>
      <w:pPr>
        <w:pStyle w:val="ListParagraph"/>
        <w:numPr>
          <w:ilvl w:val="2"/>
          <w:numId w:val="1"/>
        </w:numPr>
        <w:tabs>
          <w:tab w:pos="1301" w:val="left" w:leader="none"/>
        </w:tabs>
        <w:spacing w:line="278" w:lineRule="auto" w:before="0" w:after="0"/>
        <w:ind w:left="136" w:right="176" w:firstLine="706"/>
        <w:jc w:val="both"/>
        <w:rPr>
          <w:sz w:val="22"/>
        </w:rPr>
      </w:pPr>
      <w:r>
        <w:rPr>
          <w:sz w:val="22"/>
        </w:rPr>
        <w:t>Торговые места на ярмарке должны быть оснащены продавцом информационными табличками с указанием сведений:</w:t>
      </w:r>
    </w:p>
    <w:p>
      <w:pPr>
        <w:pStyle w:val="ListParagraph"/>
        <w:numPr>
          <w:ilvl w:val="0"/>
          <w:numId w:val="2"/>
        </w:numPr>
        <w:tabs>
          <w:tab w:pos="971" w:val="left" w:leader="none"/>
        </w:tabs>
        <w:spacing w:line="252" w:lineRule="exact" w:before="0" w:after="0"/>
        <w:ind w:left="971" w:right="0" w:hanging="129"/>
        <w:jc w:val="both"/>
        <w:rPr>
          <w:sz w:val="22"/>
        </w:rPr>
      </w:pPr>
      <w:r>
        <w:rPr>
          <w:sz w:val="22"/>
        </w:rPr>
        <w:t>для</w:t>
      </w:r>
      <w:r>
        <w:rPr>
          <w:spacing w:val="-6"/>
          <w:sz w:val="22"/>
        </w:rPr>
        <w:t> </w:t>
      </w:r>
      <w:r>
        <w:rPr>
          <w:sz w:val="22"/>
        </w:rPr>
        <w:t>юридических</w:t>
      </w:r>
      <w:r>
        <w:rPr>
          <w:spacing w:val="-3"/>
          <w:sz w:val="22"/>
        </w:rPr>
        <w:t> </w:t>
      </w:r>
      <w:r>
        <w:rPr>
          <w:sz w:val="22"/>
        </w:rPr>
        <w:t>лиц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8"/>
          <w:sz w:val="22"/>
        </w:rPr>
        <w:t> </w:t>
      </w:r>
      <w:r>
        <w:rPr>
          <w:sz w:val="22"/>
        </w:rPr>
        <w:t>наименование</w:t>
      </w:r>
      <w:r>
        <w:rPr>
          <w:spacing w:val="-10"/>
          <w:sz w:val="22"/>
        </w:rPr>
        <w:t> </w:t>
      </w:r>
      <w:r>
        <w:rPr>
          <w:sz w:val="22"/>
        </w:rPr>
        <w:t>организации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ее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местонахождение;</w:t>
      </w:r>
    </w:p>
    <w:p>
      <w:pPr>
        <w:pStyle w:val="ListParagraph"/>
        <w:numPr>
          <w:ilvl w:val="0"/>
          <w:numId w:val="2"/>
        </w:numPr>
        <w:tabs>
          <w:tab w:pos="995" w:val="left" w:leader="none"/>
        </w:tabs>
        <w:spacing w:line="278" w:lineRule="auto" w:before="31" w:after="0"/>
        <w:ind w:left="136" w:right="172" w:firstLine="706"/>
        <w:jc w:val="both"/>
        <w:rPr>
          <w:sz w:val="22"/>
        </w:rPr>
      </w:pPr>
      <w:r>
        <w:rPr>
          <w:sz w:val="22"/>
        </w:rPr>
        <w:t>для индивидуальных предпринимателей (в том числе ИП (КФХ) - фамилия, имя, отчество, информация о государственной регистрации и наименовании зарегистрировавшего его органа;</w:t>
      </w:r>
    </w:p>
    <w:p>
      <w:pPr>
        <w:pStyle w:val="ListParagraph"/>
        <w:numPr>
          <w:ilvl w:val="0"/>
          <w:numId w:val="2"/>
        </w:numPr>
        <w:tabs>
          <w:tab w:pos="999" w:val="left" w:leader="none"/>
        </w:tabs>
        <w:spacing w:line="278" w:lineRule="auto" w:before="0" w:after="0"/>
        <w:ind w:left="136" w:right="182" w:firstLine="706"/>
        <w:jc w:val="both"/>
        <w:rPr>
          <w:sz w:val="22"/>
        </w:rPr>
      </w:pPr>
      <w:r>
        <w:rPr>
          <w:sz w:val="22"/>
        </w:rPr>
        <w:t>для граждан, ведущих личные подсобные хозяйства, крестьянские (фермерские) хозяйства или занимающихся</w:t>
      </w:r>
      <w:r>
        <w:rPr>
          <w:spacing w:val="-2"/>
          <w:sz w:val="22"/>
        </w:rPr>
        <w:t> </w:t>
      </w:r>
      <w:r>
        <w:rPr>
          <w:sz w:val="22"/>
        </w:rPr>
        <w:t>садоводством,</w:t>
      </w:r>
      <w:r>
        <w:rPr>
          <w:spacing w:val="-1"/>
          <w:sz w:val="22"/>
        </w:rPr>
        <w:t> </w:t>
      </w:r>
      <w:r>
        <w:rPr>
          <w:sz w:val="22"/>
        </w:rPr>
        <w:t>огородничеством,</w:t>
      </w:r>
      <w:r>
        <w:rPr>
          <w:spacing w:val="-1"/>
          <w:sz w:val="22"/>
        </w:rPr>
        <w:t> </w:t>
      </w:r>
      <w:r>
        <w:rPr>
          <w:sz w:val="22"/>
        </w:rPr>
        <w:t>животноводством,</w:t>
      </w:r>
      <w:r>
        <w:rPr>
          <w:spacing w:val="-1"/>
          <w:sz w:val="22"/>
        </w:rPr>
        <w:t> </w:t>
      </w:r>
      <w:r>
        <w:rPr>
          <w:sz w:val="22"/>
        </w:rPr>
        <w:t>изготовлением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реализацией предметов народных художественных промыслов, - фамилия, имя, отчество.</w:t>
      </w:r>
    </w:p>
    <w:p>
      <w:pPr>
        <w:pStyle w:val="ListParagraph"/>
        <w:numPr>
          <w:ilvl w:val="2"/>
          <w:numId w:val="1"/>
        </w:numPr>
        <w:tabs>
          <w:tab w:pos="1321" w:val="left" w:leader="none"/>
        </w:tabs>
        <w:spacing w:line="278" w:lineRule="auto" w:before="0" w:after="0"/>
        <w:ind w:left="136" w:right="176" w:firstLine="706"/>
        <w:jc w:val="both"/>
        <w:rPr>
          <w:sz w:val="22"/>
        </w:rPr>
      </w:pPr>
      <w:r>
        <w:rPr>
          <w:sz w:val="22"/>
        </w:rPr>
        <w:t>На территории, прилегающей к ярмарочной площадке, должна быть организована временная стоянка для парковки автотранспортных средств.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76" w:lineRule="auto" w:before="0" w:after="0"/>
        <w:ind w:left="136" w:right="170" w:firstLine="706"/>
        <w:jc w:val="both"/>
        <w:rPr>
          <w:sz w:val="22"/>
        </w:rPr>
      </w:pPr>
      <w:r>
        <w:rPr>
          <w:sz w:val="22"/>
        </w:rPr>
        <w:t>В случае нарушения требований, предусмотренных законодательством Российской Федерации в области обеспечения санитарно- эпидемиологического благополучия населения, пожарной безопасности, охраны окружающей среды, ветеринарии, а также других установленных законодательством Российской Федерации требований проведение ярмарок может быть отменено по решению Местной администрации Баксанского муниципального района.</w:t>
      </w:r>
    </w:p>
    <w:p>
      <w:pPr>
        <w:pStyle w:val="BodyText"/>
        <w:spacing w:before="26"/>
        <w:ind w:left="0"/>
      </w:pPr>
    </w:p>
    <w:p>
      <w:pPr>
        <w:pStyle w:val="Heading3"/>
        <w:numPr>
          <w:ilvl w:val="1"/>
          <w:numId w:val="1"/>
        </w:numPr>
        <w:tabs>
          <w:tab w:pos="2281" w:val="left" w:leader="none"/>
        </w:tabs>
        <w:spacing w:line="240" w:lineRule="auto" w:before="1" w:after="0"/>
        <w:ind w:left="2281" w:right="0" w:hanging="214"/>
        <w:jc w:val="left"/>
      </w:pPr>
      <w:r>
        <w:rPr/>
        <w:t>Требования</w:t>
      </w:r>
      <w:r>
        <w:rPr>
          <w:spacing w:val="-10"/>
        </w:rPr>
        <w:t> </w:t>
      </w:r>
      <w:r>
        <w:rPr/>
        <w:t>к</w:t>
      </w:r>
      <w:r>
        <w:rPr>
          <w:spacing w:val="-1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продажи</w:t>
      </w:r>
      <w:r>
        <w:rPr>
          <w:spacing w:val="-2"/>
        </w:rPr>
        <w:t> товаров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35" w:after="0"/>
        <w:ind w:left="1229" w:right="0" w:hanging="387"/>
        <w:jc w:val="both"/>
        <w:rPr>
          <w:sz w:val="22"/>
        </w:rPr>
      </w:pPr>
      <w:r>
        <w:rPr>
          <w:sz w:val="22"/>
        </w:rPr>
        <w:t>Продавцы</w:t>
      </w:r>
      <w:r>
        <w:rPr>
          <w:spacing w:val="-10"/>
          <w:sz w:val="22"/>
        </w:rPr>
        <w:t> </w:t>
      </w:r>
      <w:r>
        <w:rPr>
          <w:sz w:val="22"/>
        </w:rPr>
        <w:t>при</w:t>
      </w:r>
      <w:r>
        <w:rPr>
          <w:spacing w:val="-4"/>
          <w:sz w:val="22"/>
        </w:rPr>
        <w:t> </w:t>
      </w:r>
      <w:r>
        <w:rPr>
          <w:sz w:val="22"/>
        </w:rPr>
        <w:t>осуществлении</w:t>
      </w:r>
      <w:r>
        <w:rPr>
          <w:spacing w:val="-5"/>
          <w:sz w:val="22"/>
        </w:rPr>
        <w:t> </w:t>
      </w:r>
      <w:r>
        <w:rPr>
          <w:sz w:val="22"/>
        </w:rPr>
        <w:t>деятельности</w:t>
      </w:r>
      <w:r>
        <w:rPr>
          <w:spacing w:val="-5"/>
          <w:sz w:val="22"/>
        </w:rPr>
        <w:t> </w:t>
      </w:r>
      <w:r>
        <w:rPr>
          <w:sz w:val="22"/>
        </w:rPr>
        <w:t>по</w:t>
      </w:r>
      <w:r>
        <w:rPr>
          <w:spacing w:val="-10"/>
          <w:sz w:val="22"/>
        </w:rPr>
        <w:t> </w:t>
      </w:r>
      <w:r>
        <w:rPr>
          <w:sz w:val="22"/>
        </w:rPr>
        <w:t>продаже</w:t>
      </w:r>
      <w:r>
        <w:rPr>
          <w:spacing w:val="-11"/>
          <w:sz w:val="22"/>
        </w:rPr>
        <w:t> </w:t>
      </w:r>
      <w:r>
        <w:rPr>
          <w:sz w:val="22"/>
        </w:rPr>
        <w:t>товаров</w:t>
      </w:r>
      <w:r>
        <w:rPr>
          <w:spacing w:val="-5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ярмарках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обязаны: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top="900" w:bottom="280" w:left="1280" w:right="680"/>
        </w:sectPr>
      </w:pPr>
    </w:p>
    <w:p>
      <w:pPr>
        <w:pStyle w:val="ListParagraph"/>
        <w:numPr>
          <w:ilvl w:val="3"/>
          <w:numId w:val="1"/>
        </w:numPr>
        <w:tabs>
          <w:tab w:pos="1463" w:val="left" w:leader="none"/>
        </w:tabs>
        <w:spacing w:line="276" w:lineRule="auto" w:before="72" w:after="0"/>
        <w:ind w:left="136" w:right="172" w:firstLine="706"/>
        <w:jc w:val="both"/>
        <w:rPr>
          <w:sz w:val="22"/>
        </w:rPr>
      </w:pPr>
      <w:r>
        <w:rPr>
          <w:sz w:val="22"/>
        </w:rPr>
        <w:t>соблюдать требования, установленные законодательством Российской Федерации о защите прав потребителей, законодательством Российской Федерации в области обеспечения санитарно-эпидемиологического</w:t>
      </w:r>
      <w:r>
        <w:rPr>
          <w:spacing w:val="-4"/>
          <w:sz w:val="22"/>
        </w:rPr>
        <w:t> </w:t>
      </w:r>
      <w:r>
        <w:rPr>
          <w:sz w:val="22"/>
        </w:rPr>
        <w:t>благополучия</w:t>
      </w:r>
      <w:r>
        <w:rPr>
          <w:spacing w:val="-1"/>
          <w:sz w:val="22"/>
        </w:rPr>
        <w:t> </w:t>
      </w:r>
      <w:r>
        <w:rPr>
          <w:sz w:val="22"/>
        </w:rPr>
        <w:t>населения, законодательством</w:t>
      </w:r>
      <w:r>
        <w:rPr>
          <w:spacing w:val="-1"/>
          <w:sz w:val="22"/>
        </w:rPr>
        <w:t> </w:t>
      </w:r>
      <w:r>
        <w:rPr>
          <w:sz w:val="22"/>
        </w:rPr>
        <w:t>Российской Федерации о пожарной безопасности, законодательством в</w:t>
      </w:r>
    </w:p>
    <w:p>
      <w:pPr>
        <w:pStyle w:val="BodyText"/>
        <w:spacing w:line="278" w:lineRule="auto"/>
        <w:ind w:right="163"/>
        <w:jc w:val="both"/>
      </w:pPr>
      <w:r>
        <w:rPr/>
        <w:t>области охраны окружающей среды, соблюдать требования, предъявляемые к продаже отдельных видов товаров, и иные требования, установленные законодательством Российской Федерации;</w:t>
      </w:r>
    </w:p>
    <w:p>
      <w:pPr>
        <w:pStyle w:val="ListParagraph"/>
        <w:numPr>
          <w:ilvl w:val="3"/>
          <w:numId w:val="1"/>
        </w:numPr>
        <w:tabs>
          <w:tab w:pos="1444" w:val="left" w:leader="none"/>
        </w:tabs>
        <w:spacing w:line="273" w:lineRule="auto" w:before="0" w:after="0"/>
        <w:ind w:left="136" w:right="176" w:firstLine="706"/>
        <w:jc w:val="both"/>
        <w:rPr>
          <w:sz w:val="22"/>
        </w:rPr>
      </w:pPr>
      <w:r>
        <w:rPr>
          <w:sz w:val="22"/>
        </w:rPr>
        <w:t>обеспечить проведение ветеринарно-санитарной экспертизы продукции животного и растительного происхождения;</w:t>
      </w:r>
    </w:p>
    <w:p>
      <w:pPr>
        <w:pStyle w:val="ListParagraph"/>
        <w:numPr>
          <w:ilvl w:val="3"/>
          <w:numId w:val="1"/>
        </w:numPr>
        <w:tabs>
          <w:tab w:pos="1468" w:val="left" w:leader="none"/>
        </w:tabs>
        <w:spacing w:line="273" w:lineRule="auto" w:before="1" w:after="0"/>
        <w:ind w:left="136" w:right="168" w:firstLine="706"/>
        <w:jc w:val="both"/>
        <w:rPr>
          <w:sz w:val="22"/>
        </w:rPr>
      </w:pPr>
      <w:r>
        <w:rPr>
          <w:sz w:val="22"/>
        </w:rPr>
        <w:t>обеспечить наличие ценников на реализуемых товарах с указанием наименования товара, его сорта, цены за вес или единицу товара;</w:t>
      </w:r>
    </w:p>
    <w:p>
      <w:pPr>
        <w:pStyle w:val="ListParagraph"/>
        <w:numPr>
          <w:ilvl w:val="3"/>
          <w:numId w:val="1"/>
        </w:numPr>
        <w:tabs>
          <w:tab w:pos="1401" w:val="left" w:leader="none"/>
        </w:tabs>
        <w:spacing w:line="276" w:lineRule="auto" w:before="4" w:after="0"/>
        <w:ind w:left="136" w:right="161" w:firstLine="706"/>
        <w:jc w:val="both"/>
        <w:rPr>
          <w:sz w:val="22"/>
        </w:rPr>
      </w:pPr>
      <w:r>
        <w:rPr>
          <w:sz w:val="22"/>
        </w:rPr>
        <w:t>обеспечить наличие информации о маркировке товаров промышленного производства в соответствии с требованиями нормативных документов, о месте выращивания (производства) плодоовощной продукции крестьянских и фермерских хозяйств;</w:t>
      </w:r>
    </w:p>
    <w:p>
      <w:pPr>
        <w:pStyle w:val="ListParagraph"/>
        <w:numPr>
          <w:ilvl w:val="3"/>
          <w:numId w:val="1"/>
        </w:numPr>
        <w:tabs>
          <w:tab w:pos="1406" w:val="left" w:leader="none"/>
        </w:tabs>
        <w:spacing w:line="276" w:lineRule="auto" w:before="1" w:after="0"/>
        <w:ind w:left="136" w:right="171" w:firstLine="706"/>
        <w:jc w:val="both"/>
        <w:rPr>
          <w:sz w:val="22"/>
        </w:rPr>
      </w:pPr>
      <w:r>
        <w:rPr>
          <w:sz w:val="22"/>
        </w:rPr>
        <w:t>иметь товаросопроводительную документацию на реализуемую продукцию - документ, подтверждающий ведение гражданином – главой крестьянского (фермерского) хозяйства, членом такого хозяйства, гражданином, ведущим личное подсобное хозяйство или занимающимся садоводством, огородничеством, животноводством, крестьянского</w:t>
      </w:r>
    </w:p>
    <w:p>
      <w:pPr>
        <w:pStyle w:val="BodyText"/>
        <w:spacing w:line="278" w:lineRule="auto"/>
        <w:ind w:right="181"/>
        <w:jc w:val="both"/>
      </w:pPr>
      <w:r>
        <w:rPr/>
        <w:t>(фермерского) хозяйства, личного подсобного хозяйства или занятие садоводством,</w:t>
      </w:r>
      <w:r>
        <w:rPr>
          <w:spacing w:val="40"/>
        </w:rPr>
        <w:t> </w:t>
      </w:r>
      <w:r>
        <w:rPr/>
        <w:t>огородничеством, животноводством;</w:t>
      </w:r>
    </w:p>
    <w:p>
      <w:pPr>
        <w:pStyle w:val="ListParagraph"/>
        <w:numPr>
          <w:ilvl w:val="3"/>
          <w:numId w:val="1"/>
        </w:numPr>
        <w:tabs>
          <w:tab w:pos="1554" w:val="left" w:leader="none"/>
        </w:tabs>
        <w:spacing w:line="276" w:lineRule="auto" w:before="0" w:after="0"/>
        <w:ind w:left="136" w:right="174" w:firstLine="706"/>
        <w:jc w:val="both"/>
        <w:rPr>
          <w:sz w:val="22"/>
        </w:rPr>
      </w:pPr>
      <w:r>
        <w:rPr>
          <w:sz w:val="22"/>
        </w:rPr>
        <w:t>в случаях, установленных законодательством, иметь в наличии документы, подтверждающие качество и безопасность продукции (сертификат или декларацию о соответствии, удостоверение о качестве товара, медицинские книжки установленного образца, санитарный паспорт на автомашину);</w:t>
      </w:r>
    </w:p>
    <w:p>
      <w:pPr>
        <w:pStyle w:val="ListParagraph"/>
        <w:numPr>
          <w:ilvl w:val="3"/>
          <w:numId w:val="1"/>
        </w:numPr>
        <w:tabs>
          <w:tab w:pos="1391" w:val="left" w:leader="none"/>
        </w:tabs>
        <w:spacing w:line="240" w:lineRule="auto" w:before="0" w:after="0"/>
        <w:ind w:left="1391" w:right="0" w:hanging="549"/>
        <w:jc w:val="both"/>
        <w:rPr>
          <w:sz w:val="22"/>
        </w:rPr>
      </w:pPr>
      <w:r>
        <w:rPr>
          <w:sz w:val="22"/>
        </w:rPr>
        <w:t>иметь</w:t>
      </w:r>
      <w:r>
        <w:rPr>
          <w:spacing w:val="-9"/>
          <w:sz w:val="22"/>
        </w:rPr>
        <w:t> </w:t>
      </w:r>
      <w:r>
        <w:rPr>
          <w:sz w:val="22"/>
        </w:rPr>
        <w:t>документы,</w:t>
      </w:r>
      <w:r>
        <w:rPr>
          <w:spacing w:val="-5"/>
          <w:sz w:val="22"/>
        </w:rPr>
        <w:t> </w:t>
      </w:r>
      <w:r>
        <w:rPr>
          <w:sz w:val="22"/>
        </w:rPr>
        <w:t>удостоверяющие</w:t>
      </w:r>
      <w:r>
        <w:rPr>
          <w:spacing w:val="-13"/>
          <w:sz w:val="22"/>
        </w:rPr>
        <w:t> </w:t>
      </w:r>
      <w:r>
        <w:rPr>
          <w:sz w:val="22"/>
        </w:rPr>
        <w:t>личность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продавца.</w:t>
      </w:r>
    </w:p>
    <w:p>
      <w:pPr>
        <w:pStyle w:val="BodyText"/>
        <w:spacing w:before="35"/>
        <w:ind w:left="842"/>
        <w:jc w:val="both"/>
      </w:pPr>
      <w:r>
        <w:rPr/>
        <w:t>5.1.8</w:t>
      </w:r>
      <w:r>
        <w:rPr>
          <w:spacing w:val="-10"/>
        </w:rPr>
        <w:t> </w:t>
      </w:r>
      <w:r>
        <w:rPr/>
        <w:t>обеспечить</w:t>
      </w:r>
      <w:r>
        <w:rPr>
          <w:spacing w:val="-5"/>
        </w:rPr>
        <w:t> </w:t>
      </w:r>
      <w:r>
        <w:rPr/>
        <w:t>выезд</w:t>
      </w:r>
      <w:r>
        <w:rPr>
          <w:spacing w:val="-5"/>
        </w:rPr>
        <w:t> </w:t>
      </w:r>
      <w:r>
        <w:rPr/>
        <w:t>транспорта</w:t>
      </w:r>
      <w:r>
        <w:rPr>
          <w:spacing w:val="-1"/>
        </w:rPr>
        <w:t> </w:t>
      </w:r>
      <w:r>
        <w:rPr/>
        <w:t>с</w:t>
      </w:r>
      <w:r>
        <w:rPr>
          <w:spacing w:val="-6"/>
        </w:rPr>
        <w:t> </w:t>
      </w:r>
      <w:r>
        <w:rPr/>
        <w:t>ярмарочной</w:t>
      </w:r>
      <w:r>
        <w:rPr>
          <w:spacing w:val="-2"/>
        </w:rPr>
        <w:t> </w:t>
      </w:r>
      <w:r>
        <w:rPr/>
        <w:t>площади</w:t>
      </w:r>
      <w:r>
        <w:rPr>
          <w:spacing w:val="-3"/>
        </w:rPr>
        <w:t> </w:t>
      </w:r>
      <w:r>
        <w:rPr/>
        <w:t>сразу</w:t>
      </w:r>
      <w:r>
        <w:rPr>
          <w:spacing w:val="-8"/>
        </w:rPr>
        <w:t> </w:t>
      </w:r>
      <w:r>
        <w:rPr/>
        <w:t>же</w:t>
      </w:r>
      <w:r>
        <w:rPr>
          <w:spacing w:val="-9"/>
        </w:rPr>
        <w:t> </w:t>
      </w:r>
      <w:r>
        <w:rPr/>
        <w:t>после</w:t>
      </w:r>
      <w:r>
        <w:rPr>
          <w:spacing w:val="-10"/>
        </w:rPr>
        <w:t> </w:t>
      </w:r>
      <w:r>
        <w:rPr/>
        <w:t>выгрузки</w:t>
      </w:r>
      <w:r>
        <w:rPr>
          <w:spacing w:val="-2"/>
        </w:rPr>
        <w:t> товара.</w:t>
      </w:r>
    </w:p>
    <w:p>
      <w:pPr>
        <w:pStyle w:val="ListParagraph"/>
        <w:numPr>
          <w:ilvl w:val="2"/>
          <w:numId w:val="1"/>
        </w:numPr>
        <w:tabs>
          <w:tab w:pos="1254" w:val="left" w:leader="none"/>
        </w:tabs>
        <w:spacing w:line="276" w:lineRule="auto" w:before="35" w:after="0"/>
        <w:ind w:left="136" w:right="168" w:firstLine="706"/>
        <w:jc w:val="both"/>
        <w:rPr>
          <w:sz w:val="22"/>
        </w:rPr>
      </w:pPr>
      <w:r>
        <w:rPr>
          <w:sz w:val="22"/>
        </w:rPr>
        <w:t>Документы, указанные в подпунктах 5.1.5. - 5.1.7., хранятся у продавца в течение всего времени работы и предъявляются по первому требованию покупателя, должностного лица (лиц) органов государственного (муниципального) контроля и надзора лицу, являющемуся представителем </w:t>
      </w:r>
      <w:r>
        <w:rPr>
          <w:spacing w:val="-2"/>
          <w:sz w:val="22"/>
        </w:rPr>
        <w:t>организатора.</w:t>
      </w:r>
    </w:p>
    <w:p>
      <w:pPr>
        <w:pStyle w:val="ListParagraph"/>
        <w:numPr>
          <w:ilvl w:val="2"/>
          <w:numId w:val="1"/>
        </w:numPr>
        <w:tabs>
          <w:tab w:pos="1321" w:val="left" w:leader="none"/>
        </w:tabs>
        <w:spacing w:line="273" w:lineRule="auto" w:before="3" w:after="0"/>
        <w:ind w:left="136" w:right="165" w:firstLine="706"/>
        <w:jc w:val="both"/>
        <w:rPr>
          <w:sz w:val="22"/>
        </w:rPr>
      </w:pPr>
      <w:r>
        <w:rPr>
          <w:sz w:val="22"/>
        </w:rPr>
        <w:t>В целях обеспечения санитарно-эпидемиологического благополучия населения, для соблюдения условий хранения и реализации пищевых продуктов торговые места оснащаются участниками ярмарок торговым оборудованием (прилавками), производственным инвентарем, торговыми палатками или зонтами.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76" w:lineRule="auto" w:before="8" w:after="0"/>
        <w:ind w:left="136" w:right="172" w:firstLine="706"/>
        <w:jc w:val="both"/>
        <w:rPr>
          <w:sz w:val="22"/>
        </w:rPr>
      </w:pPr>
      <w:r>
        <w:rPr>
          <w:sz w:val="22"/>
        </w:rPr>
        <w:t>Размещение товаров в тарной упаковке осуществляется на подтоварниках или специальных настилах, продажа сельскохозяйственной продукции и продовольственных товаров с земли запрещается.</w:t>
      </w:r>
    </w:p>
    <w:p>
      <w:pPr>
        <w:pStyle w:val="ListParagraph"/>
        <w:numPr>
          <w:ilvl w:val="2"/>
          <w:numId w:val="1"/>
        </w:numPr>
        <w:tabs>
          <w:tab w:pos="1249" w:val="left" w:leader="none"/>
        </w:tabs>
        <w:spacing w:line="276" w:lineRule="auto" w:before="2" w:after="0"/>
        <w:ind w:left="136" w:right="173" w:firstLine="706"/>
        <w:jc w:val="both"/>
        <w:rPr>
          <w:sz w:val="22"/>
        </w:rPr>
      </w:pPr>
      <w:r>
        <w:rPr>
          <w:sz w:val="22"/>
        </w:rPr>
        <w:t>Продавцы, использующие при продаже товаров средства измерений (весы, гири, мерные емкости и др.), обязаны обеспечить соответствие применяемых средств измерений метрологическим правилам и нормам, принятым в Российской Федерации.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1" w:after="0"/>
        <w:ind w:left="1229" w:right="0" w:hanging="387"/>
        <w:jc w:val="both"/>
        <w:rPr>
          <w:sz w:val="22"/>
        </w:rPr>
      </w:pPr>
      <w:r>
        <w:rPr>
          <w:sz w:val="22"/>
        </w:rPr>
        <w:t>Запрещается</w:t>
      </w:r>
      <w:r>
        <w:rPr>
          <w:spacing w:val="-7"/>
          <w:sz w:val="22"/>
        </w:rPr>
        <w:t> </w:t>
      </w:r>
      <w:r>
        <w:rPr>
          <w:sz w:val="22"/>
        </w:rPr>
        <w:t>продажа</w:t>
      </w:r>
      <w:r>
        <w:rPr>
          <w:spacing w:val="-7"/>
          <w:sz w:val="22"/>
        </w:rPr>
        <w:t> </w:t>
      </w:r>
      <w:r>
        <w:rPr>
          <w:sz w:val="22"/>
        </w:rPr>
        <w:t>на</w:t>
      </w:r>
      <w:r>
        <w:rPr>
          <w:spacing w:val="-2"/>
          <w:sz w:val="22"/>
        </w:rPr>
        <w:t> ярмарках:</w:t>
      </w:r>
    </w:p>
    <w:p>
      <w:pPr>
        <w:pStyle w:val="ListParagraph"/>
        <w:numPr>
          <w:ilvl w:val="0"/>
          <w:numId w:val="3"/>
        </w:numPr>
        <w:tabs>
          <w:tab w:pos="1004" w:val="left" w:leader="none"/>
        </w:tabs>
        <w:spacing w:line="278" w:lineRule="auto" w:before="35" w:after="0"/>
        <w:ind w:left="136" w:right="168" w:firstLine="706"/>
        <w:jc w:val="left"/>
        <w:rPr>
          <w:sz w:val="22"/>
        </w:rPr>
      </w:pPr>
      <w:r>
        <w:rPr>
          <w:sz w:val="22"/>
        </w:rPr>
        <w:t>товаров,</w:t>
      </w:r>
      <w:r>
        <w:rPr>
          <w:spacing w:val="31"/>
          <w:sz w:val="22"/>
        </w:rPr>
        <w:t> </w:t>
      </w:r>
      <w:r>
        <w:rPr>
          <w:sz w:val="22"/>
        </w:rPr>
        <w:t>реализация</w:t>
      </w:r>
      <w:r>
        <w:rPr>
          <w:spacing w:val="28"/>
          <w:sz w:val="22"/>
        </w:rPr>
        <w:t> </w:t>
      </w:r>
      <w:r>
        <w:rPr>
          <w:sz w:val="22"/>
        </w:rPr>
        <w:t>которых</w:t>
      </w:r>
      <w:r>
        <w:rPr>
          <w:spacing w:val="29"/>
          <w:sz w:val="22"/>
        </w:rPr>
        <w:t> </w:t>
      </w:r>
      <w:r>
        <w:rPr>
          <w:sz w:val="22"/>
        </w:rPr>
        <w:t>запрещена</w:t>
      </w:r>
      <w:r>
        <w:rPr>
          <w:spacing w:val="26"/>
          <w:sz w:val="22"/>
        </w:rPr>
        <w:t> </w:t>
      </w:r>
      <w:r>
        <w:rPr>
          <w:sz w:val="22"/>
        </w:rPr>
        <w:t>или</w:t>
      </w:r>
      <w:r>
        <w:rPr>
          <w:spacing w:val="26"/>
          <w:sz w:val="22"/>
        </w:rPr>
        <w:t> </w:t>
      </w:r>
      <w:r>
        <w:rPr>
          <w:sz w:val="22"/>
        </w:rPr>
        <w:t>ограничена</w:t>
      </w:r>
      <w:r>
        <w:rPr>
          <w:spacing w:val="31"/>
          <w:sz w:val="22"/>
        </w:rPr>
        <w:t> </w:t>
      </w:r>
      <w:r>
        <w:rPr>
          <w:sz w:val="22"/>
        </w:rPr>
        <w:t>действующим</w:t>
      </w:r>
      <w:r>
        <w:rPr>
          <w:spacing w:val="28"/>
          <w:sz w:val="22"/>
        </w:rPr>
        <w:t> </w:t>
      </w:r>
      <w:r>
        <w:rPr>
          <w:sz w:val="22"/>
        </w:rPr>
        <w:t>законодательством Российской Федерации;</w:t>
      </w:r>
    </w:p>
    <w:p>
      <w:pPr>
        <w:pStyle w:val="ListParagraph"/>
        <w:numPr>
          <w:ilvl w:val="0"/>
          <w:numId w:val="3"/>
        </w:numPr>
        <w:tabs>
          <w:tab w:pos="971" w:val="left" w:leader="none"/>
        </w:tabs>
        <w:spacing w:line="247" w:lineRule="exact" w:before="0" w:after="0"/>
        <w:ind w:left="971" w:right="0" w:hanging="129"/>
        <w:jc w:val="left"/>
        <w:rPr>
          <w:sz w:val="22"/>
        </w:rPr>
      </w:pPr>
      <w:r>
        <w:rPr>
          <w:sz w:val="22"/>
        </w:rPr>
        <w:t>пищевых</w:t>
      </w:r>
      <w:r>
        <w:rPr>
          <w:spacing w:val="-8"/>
          <w:sz w:val="22"/>
        </w:rPr>
        <w:t> </w:t>
      </w:r>
      <w:r>
        <w:rPr>
          <w:sz w:val="22"/>
        </w:rPr>
        <w:t>продуктов</w:t>
      </w:r>
      <w:r>
        <w:rPr>
          <w:spacing w:val="-7"/>
          <w:sz w:val="22"/>
        </w:rPr>
        <w:t> </w:t>
      </w:r>
      <w:r>
        <w:rPr>
          <w:sz w:val="22"/>
        </w:rPr>
        <w:t>домашнего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изготовления;</w:t>
      </w:r>
    </w:p>
    <w:p>
      <w:pPr>
        <w:pStyle w:val="ListParagraph"/>
        <w:numPr>
          <w:ilvl w:val="0"/>
          <w:numId w:val="3"/>
        </w:numPr>
        <w:tabs>
          <w:tab w:pos="971" w:val="left" w:leader="none"/>
        </w:tabs>
        <w:spacing w:line="240" w:lineRule="auto" w:before="40" w:after="0"/>
        <w:ind w:left="971" w:right="0" w:hanging="129"/>
        <w:jc w:val="left"/>
        <w:rPr>
          <w:sz w:val="22"/>
        </w:rPr>
      </w:pPr>
      <w:r>
        <w:rPr>
          <w:sz w:val="22"/>
        </w:rPr>
        <w:t>пищевых</w:t>
      </w:r>
      <w:r>
        <w:rPr>
          <w:spacing w:val="-6"/>
          <w:sz w:val="22"/>
        </w:rPr>
        <w:t> </w:t>
      </w:r>
      <w:r>
        <w:rPr>
          <w:sz w:val="22"/>
        </w:rPr>
        <w:t>продуктов</w:t>
      </w:r>
      <w:r>
        <w:rPr>
          <w:spacing w:val="-5"/>
          <w:sz w:val="22"/>
        </w:rPr>
        <w:t> </w:t>
      </w:r>
      <w:r>
        <w:rPr>
          <w:sz w:val="22"/>
        </w:rPr>
        <w:t>с</w:t>
      </w:r>
      <w:r>
        <w:rPr>
          <w:spacing w:val="-7"/>
          <w:sz w:val="22"/>
        </w:rPr>
        <w:t> </w:t>
      </w:r>
      <w:r>
        <w:rPr>
          <w:sz w:val="22"/>
        </w:rPr>
        <w:t>истекшим</w:t>
      </w:r>
      <w:r>
        <w:rPr>
          <w:spacing w:val="-7"/>
          <w:sz w:val="22"/>
        </w:rPr>
        <w:t> </w:t>
      </w:r>
      <w:r>
        <w:rPr>
          <w:sz w:val="22"/>
        </w:rPr>
        <w:t>сроком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годности;</w:t>
      </w:r>
    </w:p>
    <w:p>
      <w:pPr>
        <w:pStyle w:val="ListParagraph"/>
        <w:numPr>
          <w:ilvl w:val="0"/>
          <w:numId w:val="3"/>
        </w:numPr>
        <w:tabs>
          <w:tab w:pos="971" w:val="left" w:leader="none"/>
        </w:tabs>
        <w:spacing w:line="273" w:lineRule="auto" w:before="40" w:after="0"/>
        <w:ind w:left="136" w:right="2860" w:firstLine="706"/>
        <w:jc w:val="left"/>
        <w:rPr>
          <w:sz w:val="22"/>
        </w:rPr>
      </w:pPr>
      <w:r>
        <w:rPr>
          <w:sz w:val="22"/>
        </w:rPr>
        <w:t>пищевых</w:t>
      </w:r>
      <w:r>
        <w:rPr>
          <w:spacing w:val="-6"/>
          <w:sz w:val="22"/>
        </w:rPr>
        <w:t> </w:t>
      </w:r>
      <w:r>
        <w:rPr>
          <w:sz w:val="22"/>
        </w:rPr>
        <w:t>продуктов</w:t>
      </w:r>
      <w:r>
        <w:rPr>
          <w:spacing w:val="-5"/>
          <w:sz w:val="22"/>
        </w:rPr>
        <w:t> </w:t>
      </w:r>
      <w:r>
        <w:rPr>
          <w:sz w:val="22"/>
        </w:rPr>
        <w:t>без</w:t>
      </w:r>
      <w:r>
        <w:rPr>
          <w:spacing w:val="-7"/>
          <w:sz w:val="22"/>
        </w:rPr>
        <w:t> </w:t>
      </w:r>
      <w:r>
        <w:rPr>
          <w:sz w:val="22"/>
        </w:rPr>
        <w:t>соблюдения</w:t>
      </w:r>
      <w:r>
        <w:rPr>
          <w:spacing w:val="-7"/>
          <w:sz w:val="22"/>
        </w:rPr>
        <w:t> </w:t>
      </w:r>
      <w:r>
        <w:rPr>
          <w:sz w:val="22"/>
        </w:rPr>
        <w:t>температурных</w:t>
      </w:r>
      <w:r>
        <w:rPr>
          <w:spacing w:val="-6"/>
          <w:sz w:val="22"/>
        </w:rPr>
        <w:t> </w:t>
      </w:r>
      <w:r>
        <w:rPr>
          <w:sz w:val="22"/>
        </w:rPr>
        <w:t>режимов</w:t>
      </w:r>
      <w:r>
        <w:rPr>
          <w:spacing w:val="-5"/>
          <w:sz w:val="22"/>
        </w:rPr>
        <w:t> </w:t>
      </w:r>
      <w:r>
        <w:rPr>
          <w:sz w:val="22"/>
        </w:rPr>
        <w:t>их </w:t>
      </w:r>
      <w:r>
        <w:rPr>
          <w:spacing w:val="-2"/>
          <w:sz w:val="22"/>
        </w:rPr>
        <w:t>реализации.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78" w:lineRule="auto" w:before="4" w:after="0"/>
        <w:ind w:left="136" w:right="168" w:firstLine="706"/>
        <w:jc w:val="left"/>
        <w:rPr>
          <w:sz w:val="22"/>
        </w:rPr>
      </w:pPr>
      <w:r>
        <w:rPr>
          <w:sz w:val="22"/>
        </w:rPr>
        <w:t>Участники</w:t>
      </w:r>
      <w:r>
        <w:rPr>
          <w:spacing w:val="-1"/>
          <w:sz w:val="22"/>
        </w:rPr>
        <w:t> </w:t>
      </w:r>
      <w:r>
        <w:rPr>
          <w:sz w:val="22"/>
        </w:rPr>
        <w:t>ярмарки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продавцы</w:t>
      </w:r>
      <w:r>
        <w:rPr>
          <w:spacing w:val="-3"/>
          <w:sz w:val="22"/>
        </w:rPr>
        <w:t> </w:t>
      </w:r>
      <w:r>
        <w:rPr>
          <w:sz w:val="22"/>
        </w:rPr>
        <w:t>несут ответственность за качество</w:t>
      </w:r>
      <w:r>
        <w:rPr>
          <w:spacing w:val="-3"/>
          <w:sz w:val="22"/>
        </w:rPr>
        <w:t> </w:t>
      </w:r>
      <w:r>
        <w:rPr>
          <w:sz w:val="22"/>
        </w:rPr>
        <w:t>реализуемых товаров в соответствии с действующим законодательством.</w:t>
      </w:r>
    </w:p>
    <w:p>
      <w:pPr>
        <w:pStyle w:val="BodyText"/>
        <w:ind w:left="0"/>
      </w:pPr>
    </w:p>
    <w:p>
      <w:pPr>
        <w:pStyle w:val="BodyText"/>
        <w:spacing w:before="74"/>
        <w:ind w:left="0"/>
      </w:pPr>
    </w:p>
    <w:p>
      <w:pPr>
        <w:pStyle w:val="Heading3"/>
        <w:numPr>
          <w:ilvl w:val="1"/>
          <w:numId w:val="1"/>
        </w:numPr>
        <w:tabs>
          <w:tab w:pos="1791" w:val="left" w:leader="none"/>
        </w:tabs>
        <w:spacing w:line="240" w:lineRule="auto" w:before="0" w:after="0"/>
        <w:ind w:left="1791" w:right="0" w:hanging="219"/>
        <w:jc w:val="left"/>
      </w:pPr>
      <w:r>
        <w:rPr/>
        <w:t>Контроль</w:t>
      </w:r>
      <w:r>
        <w:rPr>
          <w:spacing w:val="-7"/>
        </w:rPr>
        <w:t> </w:t>
      </w:r>
      <w:r>
        <w:rPr/>
        <w:t>за</w:t>
      </w:r>
      <w:r>
        <w:rPr>
          <w:spacing w:val="-8"/>
        </w:rPr>
        <w:t> </w:t>
      </w:r>
      <w:r>
        <w:rPr/>
        <w:t>организацией</w:t>
      </w:r>
      <w:r>
        <w:rPr>
          <w:spacing w:val="-7"/>
        </w:rPr>
        <w:t> </w:t>
      </w:r>
      <w:r>
        <w:rPr/>
        <w:t>ярмарок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продажей</w:t>
      </w:r>
      <w:r>
        <w:rPr>
          <w:spacing w:val="-7"/>
        </w:rPr>
        <w:t> </w:t>
      </w:r>
      <w:r>
        <w:rPr/>
        <w:t>товаров</w:t>
      </w:r>
      <w:r>
        <w:rPr>
          <w:spacing w:val="-4"/>
        </w:rPr>
        <w:t> </w:t>
      </w:r>
      <w:r>
        <w:rPr/>
        <w:t>на</w:t>
      </w:r>
      <w:r>
        <w:rPr>
          <w:spacing w:val="-8"/>
        </w:rPr>
        <w:t> </w:t>
      </w:r>
      <w:r>
        <w:rPr>
          <w:spacing w:val="-5"/>
        </w:rPr>
        <w:t>них</w:t>
      </w:r>
    </w:p>
    <w:p>
      <w:pPr>
        <w:spacing w:after="0" w:line="240" w:lineRule="auto"/>
        <w:jc w:val="left"/>
        <w:sectPr>
          <w:pgSz w:w="11910" w:h="16840"/>
          <w:pgMar w:top="900" w:bottom="280" w:left="1280" w:right="680"/>
        </w:sectPr>
      </w:pPr>
    </w:p>
    <w:p>
      <w:pPr>
        <w:pStyle w:val="ListParagraph"/>
        <w:numPr>
          <w:ilvl w:val="2"/>
          <w:numId w:val="1"/>
        </w:numPr>
        <w:tabs>
          <w:tab w:pos="1306" w:val="left" w:leader="none"/>
        </w:tabs>
        <w:spacing w:line="278" w:lineRule="auto" w:before="80" w:after="0"/>
        <w:ind w:left="136" w:right="171" w:firstLine="706"/>
        <w:jc w:val="both"/>
        <w:rPr>
          <w:sz w:val="22"/>
        </w:rPr>
      </w:pPr>
      <w:r>
        <w:rPr>
          <w:sz w:val="22"/>
        </w:rPr>
        <w:t>Контроль за соблюдением настоящих требований осуществляется в соответствии с действующим законодательством Российской Федерации.</w:t>
      </w:r>
    </w:p>
    <w:p>
      <w:pPr>
        <w:pStyle w:val="ListParagraph"/>
        <w:numPr>
          <w:ilvl w:val="2"/>
          <w:numId w:val="1"/>
        </w:numPr>
        <w:tabs>
          <w:tab w:pos="1325" w:val="left" w:leader="none"/>
        </w:tabs>
        <w:spacing w:line="276" w:lineRule="auto" w:before="0" w:after="0"/>
        <w:ind w:left="136" w:right="177" w:firstLine="706"/>
        <w:jc w:val="both"/>
        <w:rPr>
          <w:sz w:val="22"/>
        </w:rPr>
      </w:pPr>
      <w:r>
        <w:rPr>
          <w:sz w:val="22"/>
        </w:rPr>
        <w:t>Организатор ярмарки осуществляет контроль за деятельностью ярмарок, проводит мониторинг соблюдения требований к организации и проведению ярмарок, обеспечивает координацию деятельности по устранению выявленных нарушений.</w:t>
      </w:r>
    </w:p>
    <w:p>
      <w:pPr>
        <w:spacing w:after="0" w:line="276" w:lineRule="auto"/>
        <w:jc w:val="both"/>
        <w:rPr>
          <w:sz w:val="22"/>
        </w:rPr>
        <w:sectPr>
          <w:pgSz w:w="11910" w:h="16840"/>
          <w:pgMar w:top="1180" w:bottom="280" w:left="1280" w:right="680"/>
        </w:sectPr>
      </w:pPr>
    </w:p>
    <w:p>
      <w:pPr>
        <w:spacing w:line="276" w:lineRule="auto" w:before="71"/>
        <w:ind w:left="6858" w:right="107" w:firstLine="1498"/>
        <w:jc w:val="left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> </w:t>
      </w:r>
      <w:r>
        <w:rPr>
          <w:sz w:val="20"/>
        </w:rPr>
        <w:t>№1 к Порядку организации ярмарок</w:t>
      </w:r>
    </w:p>
    <w:p>
      <w:pPr>
        <w:spacing w:line="276" w:lineRule="auto" w:before="0"/>
        <w:ind w:left="7709" w:right="165" w:hanging="264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z w:val="20"/>
        </w:rPr>
        <w:t>территории</w:t>
      </w:r>
      <w:r>
        <w:rPr>
          <w:spacing w:val="-12"/>
          <w:sz w:val="20"/>
        </w:rPr>
        <w:t> </w:t>
      </w:r>
      <w:r>
        <w:rPr>
          <w:sz w:val="20"/>
        </w:rPr>
        <w:t>Баксанского муниципального</w:t>
      </w:r>
      <w:r>
        <w:rPr>
          <w:spacing w:val="-13"/>
          <w:sz w:val="20"/>
        </w:rPr>
        <w:t> </w:t>
      </w:r>
      <w:r>
        <w:rPr>
          <w:sz w:val="20"/>
        </w:rPr>
        <w:t>района и продажи товаров (выполнения работ, оказания услуг) на них</w:t>
      </w:r>
    </w:p>
    <w:p>
      <w:pPr>
        <w:pStyle w:val="BodyText"/>
        <w:spacing w:before="60"/>
        <w:ind w:left="0"/>
        <w:rPr>
          <w:sz w:val="20"/>
        </w:rPr>
      </w:pPr>
    </w:p>
    <w:p>
      <w:pPr>
        <w:pStyle w:val="BodyText"/>
        <w:spacing w:line="278" w:lineRule="auto" w:before="1"/>
        <w:ind w:left="5413" w:right="1036" w:firstLine="552"/>
        <w:jc w:val="both"/>
      </w:pPr>
      <w:r>
        <w:rPr/>
        <w:t>Главе</w:t>
      </w:r>
      <w:r>
        <w:rPr>
          <w:spacing w:val="-14"/>
        </w:rPr>
        <w:t> </w:t>
      </w:r>
      <w:r>
        <w:rPr/>
        <w:t>местной</w:t>
      </w:r>
      <w:r>
        <w:rPr>
          <w:spacing w:val="-14"/>
        </w:rPr>
        <w:t> </w:t>
      </w:r>
      <w:r>
        <w:rPr/>
        <w:t>Администрации </w:t>
      </w:r>
      <w:r>
        <w:rPr>
          <w:spacing w:val="-2"/>
        </w:rPr>
        <w:t>Баксанского</w:t>
      </w:r>
      <w:r>
        <w:rPr>
          <w:spacing w:val="10"/>
        </w:rPr>
        <w:t> </w:t>
      </w:r>
      <w:r>
        <w:rPr>
          <w:spacing w:val="-2"/>
        </w:rPr>
        <w:t>муниципального</w:t>
      </w:r>
      <w:r>
        <w:rPr>
          <w:spacing w:val="10"/>
        </w:rPr>
        <w:t> </w:t>
      </w:r>
      <w:r>
        <w:rPr>
          <w:spacing w:val="-2"/>
        </w:rPr>
        <w:t>района</w:t>
      </w:r>
    </w:p>
    <w:p>
      <w:pPr>
        <w:pStyle w:val="BodyText"/>
        <w:tabs>
          <w:tab w:pos="9723" w:val="left" w:leader="none"/>
          <w:tab w:pos="9824" w:val="left" w:leader="none"/>
        </w:tabs>
        <w:spacing w:line="278" w:lineRule="auto"/>
        <w:ind w:left="6182" w:right="117" w:hanging="20"/>
        <w:jc w:val="both"/>
      </w:pPr>
      <w:r>
        <w:rPr/>
        <w:t>от </w:t>
      </w:r>
      <w:r>
        <w:rPr>
          <w:u w:val="single"/>
        </w:rPr>
        <w:tab/>
      </w:r>
      <w:r>
        <w:rPr>
          <w:spacing w:val="-10"/>
        </w:rPr>
        <w:t>, </w:t>
      </w:r>
      <w:r>
        <w:rPr/>
        <w:t>проживающего</w:t>
      </w:r>
      <w:r>
        <w:rPr>
          <w:spacing w:val="-4"/>
        </w:rPr>
        <w:t> </w:t>
      </w:r>
      <w:r>
        <w:rPr/>
        <w:t>(ей)</w:t>
      </w:r>
      <w:r>
        <w:rPr>
          <w:spacing w:val="-1"/>
        </w:rPr>
        <w:t> </w:t>
      </w:r>
      <w:r>
        <w:rPr/>
        <w:t>по</w:t>
      </w:r>
      <w:r>
        <w:rPr>
          <w:spacing w:val="-4"/>
        </w:rPr>
        <w:t> </w:t>
      </w:r>
      <w:r>
        <w:rPr/>
        <w:t>адресу:</w:t>
      </w:r>
      <w:r>
        <w:rPr>
          <w:spacing w:val="-3"/>
        </w:rPr>
        <w:t> </w:t>
      </w:r>
      <w:r>
        <w:rPr>
          <w:u w:val="single"/>
        </w:rPr>
        <w:tab/>
        <w:tab/>
      </w:r>
    </w:p>
    <w:p>
      <w:pPr>
        <w:pStyle w:val="BodyText"/>
        <w:tabs>
          <w:tab w:pos="9709" w:val="left" w:leader="none"/>
        </w:tabs>
        <w:spacing w:line="276" w:lineRule="auto"/>
        <w:ind w:left="6182" w:right="162" w:hanging="9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881176</wp:posOffset>
                </wp:positionH>
                <wp:positionV relativeFrom="paragraph">
                  <wp:posOffset>564804</wp:posOffset>
                </wp:positionV>
                <wp:extent cx="6159500" cy="18415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1595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0" h="18415">
                              <a:moveTo>
                                <a:pt x="6159373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9373" y="18288"/>
                              </a:lnTo>
                              <a:lnTo>
                                <a:pt x="6159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384003pt;margin-top:44.472824pt;width:484.99pt;height:1.44pt;mso-position-horizontal-relative:page;mso-position-vertical-relative:paragraph;z-index:-15725568;mso-wrap-distance-left:0;mso-wrap-distance-right:0" id="docshape2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u w:val="single"/>
        </w:rPr>
        <w:tab/>
        <w:tab/>
      </w:r>
      <w:r>
        <w:rPr>
          <w:spacing w:val="-14"/>
          <w:u w:val="single"/>
        </w:rPr>
        <w:t> </w:t>
      </w:r>
      <w:r>
        <w:rPr>
          <w:spacing w:val="-28"/>
        </w:rPr>
        <w:t>,</w:t>
      </w:r>
      <w:r>
        <w:rPr/>
        <w:t> телефон: </w:t>
      </w:r>
      <w:r>
        <w:rPr>
          <w:u w:val="single"/>
        </w:rPr>
        <w:tab/>
      </w:r>
      <w:r>
        <w:rPr>
          <w:spacing w:val="-10"/>
        </w:rPr>
        <w:t>, </w:t>
      </w:r>
      <w:r>
        <w:rPr/>
        <w:t>документ,</w:t>
      </w:r>
      <w:r>
        <w:rPr>
          <w:spacing w:val="-9"/>
        </w:rPr>
        <w:t> </w:t>
      </w:r>
      <w:r>
        <w:rPr/>
        <w:t>удостоверяющий</w:t>
      </w:r>
      <w:r>
        <w:rPr>
          <w:spacing w:val="-8"/>
        </w:rPr>
        <w:t> </w:t>
      </w:r>
      <w:r>
        <w:rPr>
          <w:spacing w:val="-2"/>
        </w:rPr>
        <w:t>личность:</w:t>
      </w:r>
    </w:p>
    <w:p>
      <w:pPr>
        <w:pStyle w:val="Heading1"/>
        <w:spacing w:before="285"/>
        <w:ind w:left="136" w:right="0"/>
        <w:jc w:val="left"/>
      </w:pPr>
      <w:r>
        <w:rPr/>
        <w:t>ЗАЯВКА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УЧАСТИЕ</w:t>
      </w:r>
      <w:r>
        <w:rPr>
          <w:spacing w:val="-8"/>
        </w:rPr>
        <w:t> </w:t>
      </w:r>
      <w:r>
        <w:rPr/>
        <w:t>НА</w:t>
      </w:r>
      <w:r>
        <w:rPr>
          <w:spacing w:val="-9"/>
        </w:rPr>
        <w:t> </w:t>
      </w:r>
      <w:r>
        <w:rPr/>
        <w:t>МУНИЦИПАЛЬНОЙ</w:t>
      </w:r>
      <w:r>
        <w:rPr>
          <w:spacing w:val="-10"/>
        </w:rPr>
        <w:t> </w:t>
      </w:r>
      <w:r>
        <w:rPr/>
        <w:t>ЯРМАРКЕ</w:t>
      </w:r>
      <w:r>
        <w:rPr>
          <w:spacing w:val="-8"/>
        </w:rPr>
        <w:t> </w:t>
      </w:r>
      <w:r>
        <w:rPr>
          <w:spacing w:val="-10"/>
        </w:rPr>
        <w:t>*</w:t>
      </w:r>
    </w:p>
    <w:p>
      <w:pPr>
        <w:pStyle w:val="BodyText"/>
        <w:tabs>
          <w:tab w:pos="3559" w:val="left" w:leader="none"/>
          <w:tab w:pos="7758" w:val="left" w:leader="none"/>
          <w:tab w:pos="8182" w:val="left" w:leader="none"/>
          <w:tab w:pos="8217" w:val="left" w:leader="none"/>
          <w:tab w:pos="8326" w:val="left" w:leader="none"/>
        </w:tabs>
        <w:spacing w:line="273" w:lineRule="auto" w:before="52"/>
        <w:ind w:right="1615"/>
      </w:pPr>
      <w:r>
        <w:rPr/>
        <w:t>Заявитель </w:t>
      </w:r>
      <w:r>
        <w:rPr>
          <w:u w:val="single"/>
        </w:rPr>
        <w:tab/>
        <w:tab/>
        <w:tab/>
        <w:tab/>
        <w:tab/>
      </w:r>
      <w:r>
        <w:rPr/>
        <w:t> Зарегистрированный в </w:t>
      </w:r>
      <w:r>
        <w:rPr>
          <w:u w:val="single"/>
        </w:rPr>
        <w:tab/>
        <w:tab/>
      </w:r>
      <w:r>
        <w:rPr>
          <w:spacing w:val="-4"/>
        </w:rPr>
        <w:t>&lt;**&gt; </w:t>
      </w:r>
      <w:r>
        <w:rPr/>
        <w:t>Дата регистрации </w:t>
      </w:r>
      <w:r>
        <w:rPr>
          <w:u w:val="single"/>
        </w:rPr>
        <w:tab/>
      </w:r>
      <w:r>
        <w:rPr/>
        <w:t>Серия и N свидетельства </w:t>
      </w:r>
      <w:r>
        <w:rPr>
          <w:u w:val="single"/>
        </w:rPr>
        <w:tab/>
        <w:tab/>
        <w:tab/>
      </w:r>
      <w:r>
        <w:rPr/>
        <w:t> ОГРН </w:t>
      </w:r>
      <w:r>
        <w:rPr>
          <w:u w:val="single"/>
        </w:rPr>
        <w:tab/>
        <w:tab/>
        <w:tab/>
      </w:r>
    </w:p>
    <w:p>
      <w:pPr>
        <w:pStyle w:val="BodyText"/>
        <w:tabs>
          <w:tab w:pos="2154" w:val="left" w:leader="none"/>
          <w:tab w:pos="4155" w:val="left" w:leader="none"/>
          <w:tab w:pos="8251" w:val="left" w:leader="none"/>
        </w:tabs>
        <w:spacing w:before="8"/>
        <w:jc w:val="both"/>
      </w:pPr>
      <w:r>
        <w:rPr/>
        <w:t>ИНН </w:t>
      </w:r>
      <w:r>
        <w:rPr>
          <w:u w:val="single"/>
        </w:rPr>
        <w:tab/>
      </w:r>
      <w:r>
        <w:rPr/>
        <w:t>КПП </w:t>
      </w:r>
      <w:r>
        <w:rPr>
          <w:u w:val="single"/>
        </w:rPr>
        <w:tab/>
      </w:r>
      <w:r>
        <w:rPr/>
        <w:t>Серия и</w:t>
      </w:r>
      <w:r>
        <w:rPr>
          <w:spacing w:val="-3"/>
        </w:rPr>
        <w:t> </w:t>
      </w:r>
      <w:r>
        <w:rPr/>
        <w:t>N свидетельства </w:t>
      </w:r>
      <w:r>
        <w:rPr>
          <w:u w:val="single"/>
        </w:rPr>
        <w:tab/>
      </w:r>
    </w:p>
    <w:p>
      <w:pPr>
        <w:pStyle w:val="BodyText"/>
        <w:spacing w:before="40"/>
        <w:jc w:val="both"/>
      </w:pPr>
      <w:r>
        <w:rPr/>
        <w:t>(для</w:t>
      </w:r>
      <w:r>
        <w:rPr>
          <w:spacing w:val="-7"/>
        </w:rPr>
        <w:t> </w:t>
      </w:r>
      <w:r>
        <w:rPr/>
        <w:t>юридических</w:t>
      </w:r>
      <w:r>
        <w:rPr>
          <w:spacing w:val="-4"/>
        </w:rPr>
        <w:t> </w:t>
      </w:r>
      <w:r>
        <w:rPr/>
        <w:t>лиц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индивидуальных</w:t>
      </w:r>
      <w:r>
        <w:rPr>
          <w:spacing w:val="-7"/>
        </w:rPr>
        <w:t> </w:t>
      </w:r>
      <w:r>
        <w:rPr>
          <w:spacing w:val="-2"/>
        </w:rPr>
        <w:t>предпринимателей)</w:t>
      </w:r>
    </w:p>
    <w:p>
      <w:pPr>
        <w:pStyle w:val="BodyText"/>
        <w:tabs>
          <w:tab w:pos="5353" w:val="left" w:leader="none"/>
          <w:tab w:pos="6759" w:val="left" w:leader="none"/>
          <w:tab w:pos="7645" w:val="left" w:leader="none"/>
          <w:tab w:pos="8237" w:val="left" w:leader="none"/>
          <w:tab w:pos="8268" w:val="left" w:leader="none"/>
        </w:tabs>
        <w:spacing w:line="276" w:lineRule="auto" w:before="35"/>
        <w:ind w:right="1655"/>
        <w:jc w:val="both"/>
      </w:pPr>
      <w:r>
        <w:rPr/>
        <w:t>Дата постановки на учет в ИФНС РФ </w:t>
      </w:r>
      <w:r>
        <w:rPr>
          <w:u w:val="single"/>
        </w:rPr>
        <w:tab/>
        <w:tab/>
        <w:tab/>
        <w:tab/>
        <w:tab/>
      </w:r>
      <w:r>
        <w:rPr/>
        <w:t> Ф.И.О. руководителя </w:t>
      </w:r>
      <w:r>
        <w:rPr>
          <w:u w:val="single"/>
        </w:rPr>
        <w:tab/>
        <w:tab/>
        <w:tab/>
        <w:tab/>
        <w:tab/>
      </w:r>
      <w:r>
        <w:rPr/>
        <w:t> Телефон: </w:t>
      </w:r>
      <w:r>
        <w:rPr>
          <w:u w:val="single"/>
        </w:rPr>
        <w:tab/>
        <w:tab/>
        <w:tab/>
        <w:tab/>
      </w:r>
      <w:r>
        <w:rPr>
          <w:spacing w:val="-14"/>
          <w:u w:val="single"/>
        </w:rPr>
        <w:t> </w:t>
      </w:r>
      <w:r>
        <w:rPr>
          <w:spacing w:val="-14"/>
        </w:rPr>
        <w:t> </w:t>
      </w:r>
      <w:r>
        <w:rPr/>
        <w:t>Документ, удостоверяющий личность </w:t>
      </w:r>
      <w:r>
        <w:rPr>
          <w:u w:val="single"/>
        </w:rPr>
        <w:tab/>
      </w:r>
      <w:r>
        <w:rPr/>
        <w:t>серия </w:t>
      </w:r>
      <w:r>
        <w:rPr>
          <w:u w:val="single"/>
        </w:rPr>
        <w:tab/>
      </w:r>
      <w:r>
        <w:rPr/>
        <w:t>N </w:t>
      </w:r>
      <w:r>
        <w:rPr>
          <w:u w:val="single"/>
        </w:rPr>
        <w:tab/>
        <w:tab/>
      </w:r>
      <w:r>
        <w:rPr/>
        <w:t> выдан </w:t>
      </w:r>
      <w:r>
        <w:rPr>
          <w:u w:val="single"/>
        </w:rPr>
        <w:tab/>
        <w:tab/>
        <w:tab/>
      </w:r>
      <w:r>
        <w:rPr>
          <w:spacing w:val="-2"/>
        </w:rPr>
        <w:t>&lt;***&gt;</w:t>
      </w:r>
    </w:p>
    <w:p>
      <w:pPr>
        <w:pStyle w:val="Heading2"/>
        <w:spacing w:line="319" w:lineRule="exact"/>
        <w:jc w:val="both"/>
      </w:pPr>
      <w:r>
        <w:rPr/>
        <w:t>(для</w:t>
      </w:r>
      <w:r>
        <w:rPr>
          <w:spacing w:val="-5"/>
        </w:rPr>
        <w:t> </w:t>
      </w:r>
      <w:r>
        <w:rPr/>
        <w:t>физических</w:t>
      </w:r>
      <w:r>
        <w:rPr>
          <w:spacing w:val="-10"/>
        </w:rPr>
        <w:t> </w:t>
      </w:r>
      <w:r>
        <w:rPr>
          <w:spacing w:val="-4"/>
        </w:rPr>
        <w:t>лиц)</w:t>
      </w:r>
    </w:p>
    <w:p>
      <w:pPr>
        <w:pStyle w:val="BodyText"/>
        <w:tabs>
          <w:tab w:pos="8334" w:val="left" w:leader="none"/>
        </w:tabs>
        <w:spacing w:before="51"/>
      </w:pPr>
      <w:r>
        <w:rPr/>
        <w:t>Место регистрации </w:t>
      </w:r>
      <w:r>
        <w:rPr>
          <w:u w:val="single"/>
        </w:rPr>
        <w:tab/>
      </w:r>
    </w:p>
    <w:p>
      <w:pPr>
        <w:pStyle w:val="BodyText"/>
        <w:tabs>
          <w:tab w:pos="3480" w:val="left" w:leader="none"/>
        </w:tabs>
        <w:spacing w:before="40"/>
      </w:pPr>
      <w:r>
        <w:rPr/>
        <w:t>Телефон: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before="40"/>
      </w:pPr>
      <w:r>
        <w:rPr/>
        <w:t>Прошу</w:t>
      </w:r>
      <w:r>
        <w:rPr>
          <w:spacing w:val="-9"/>
        </w:rPr>
        <w:t> </w:t>
      </w:r>
      <w:r>
        <w:rPr/>
        <w:t>Вас</w:t>
      </w:r>
      <w:r>
        <w:rPr>
          <w:spacing w:val="-4"/>
        </w:rPr>
        <w:t> </w:t>
      </w:r>
      <w:r>
        <w:rPr/>
        <w:t>дать</w:t>
      </w:r>
      <w:r>
        <w:rPr>
          <w:spacing w:val="-3"/>
        </w:rPr>
        <w:t> </w:t>
      </w:r>
      <w:r>
        <w:rPr/>
        <w:t>разрешение</w:t>
      </w:r>
      <w:r>
        <w:rPr>
          <w:spacing w:val="-9"/>
        </w:rPr>
        <w:t> </w:t>
      </w:r>
      <w:r>
        <w:rPr/>
        <w:t>на</w:t>
      </w:r>
      <w:r>
        <w:rPr>
          <w:spacing w:val="1"/>
        </w:rPr>
        <w:t> </w:t>
      </w:r>
      <w:r>
        <w:rPr/>
        <w:t>участие</w:t>
      </w:r>
      <w:r>
        <w:rPr>
          <w:spacing w:val="-8"/>
        </w:rPr>
        <w:t> </w:t>
      </w:r>
      <w:r>
        <w:rPr/>
        <w:t>на</w:t>
      </w:r>
      <w:r>
        <w:rPr>
          <w:spacing w:val="-4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ярмарке</w:t>
      </w:r>
      <w:r>
        <w:rPr>
          <w:spacing w:val="-9"/>
        </w:rPr>
        <w:t> </w:t>
      </w:r>
      <w:r>
        <w:rPr/>
        <w:t>по</w:t>
      </w:r>
      <w:r>
        <w:rPr>
          <w:spacing w:val="-6"/>
        </w:rPr>
        <w:t> </w:t>
      </w:r>
      <w:r>
        <w:rPr>
          <w:spacing w:val="-2"/>
        </w:rPr>
        <w:t>адресу:</w:t>
      </w:r>
    </w:p>
    <w:p>
      <w:pPr>
        <w:pStyle w:val="BodyText"/>
        <w:spacing w:before="29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899464</wp:posOffset>
                </wp:positionH>
                <wp:positionV relativeFrom="paragraph">
                  <wp:posOffset>180034</wp:posOffset>
                </wp:positionV>
                <wp:extent cx="5450205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45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0205" h="0">
                              <a:moveTo>
                                <a:pt x="0" y="0"/>
                              </a:moveTo>
                              <a:lnTo>
                                <a:pt x="5449605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4.175983pt;width:429.15pt;height:.1pt;mso-position-horizontal-relative:page;mso-position-vertical-relative:paragraph;z-index:-15725056;mso-wrap-distance-left:0;mso-wrap-distance-right:0" id="docshape29" coordorigin="1416,284" coordsize="8583,0" path="m1416,284l9999,284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77" w:val="left" w:leader="none"/>
          <w:tab w:pos="1894" w:val="left" w:leader="none"/>
          <w:tab w:pos="2499" w:val="left" w:leader="none"/>
          <w:tab w:pos="3458" w:val="left" w:leader="none"/>
          <w:tab w:pos="4912" w:val="left" w:leader="none"/>
        </w:tabs>
        <w:spacing w:before="39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/>
        <w:t>г. с </w:t>
      </w:r>
      <w:r>
        <w:rPr>
          <w:u w:val="single"/>
        </w:rPr>
        <w:tab/>
      </w:r>
      <w:r>
        <w:rPr/>
        <w:t>часов до</w:t>
      </w:r>
      <w:r>
        <w:rPr>
          <w:spacing w:val="-1"/>
        </w:rPr>
        <w:t> </w:t>
      </w:r>
      <w:r>
        <w:rPr>
          <w:u w:val="single"/>
        </w:rPr>
        <w:tab/>
      </w:r>
      <w:r>
        <w:rPr>
          <w:spacing w:val="-2"/>
        </w:rPr>
        <w:t>часов.</w:t>
      </w:r>
    </w:p>
    <w:p>
      <w:pPr>
        <w:pStyle w:val="BodyText"/>
        <w:tabs>
          <w:tab w:pos="9103" w:val="left" w:leader="none"/>
        </w:tabs>
        <w:spacing w:line="273" w:lineRule="auto" w:before="41"/>
        <w:ind w:right="838"/>
      </w:pPr>
      <w:r>
        <w:rPr/>
        <w:t>Виды и наименования товаров (работ, услуг):</w:t>
      </w:r>
      <w:r>
        <w:rPr>
          <w:u w:val="single"/>
        </w:rPr>
        <w:tab/>
      </w:r>
      <w:r>
        <w:rPr/>
        <w:t> С использованием (без) транспортного средства (нужное указать).</w:t>
      </w:r>
    </w:p>
    <w:p>
      <w:pPr>
        <w:pStyle w:val="BodyText"/>
        <w:spacing w:before="4"/>
      </w:pPr>
      <w:r>
        <w:rPr/>
        <w:t>Даю</w:t>
      </w:r>
      <w:r>
        <w:rPr>
          <w:spacing w:val="-5"/>
        </w:rPr>
        <w:t> </w:t>
      </w:r>
      <w:r>
        <w:rPr/>
        <w:t>согласие</w:t>
      </w:r>
      <w:r>
        <w:rPr>
          <w:spacing w:val="-9"/>
        </w:rPr>
        <w:t> </w:t>
      </w:r>
      <w:r>
        <w:rPr/>
        <w:t>на</w:t>
      </w:r>
      <w:r>
        <w:rPr>
          <w:spacing w:val="-1"/>
        </w:rPr>
        <w:t> </w:t>
      </w:r>
      <w:r>
        <w:rPr/>
        <w:t>обработку</w:t>
      </w:r>
      <w:r>
        <w:rPr>
          <w:spacing w:val="-7"/>
        </w:rPr>
        <w:t> </w:t>
      </w:r>
      <w:r>
        <w:rPr/>
        <w:t>своих</w:t>
      </w:r>
      <w:r>
        <w:rPr>
          <w:spacing w:val="-3"/>
        </w:rPr>
        <w:t> </w:t>
      </w:r>
      <w:r>
        <w:rPr/>
        <w:t>персональных</w:t>
      </w:r>
      <w:r>
        <w:rPr>
          <w:spacing w:val="-6"/>
        </w:rPr>
        <w:t> </w:t>
      </w:r>
      <w:r>
        <w:rPr>
          <w:spacing w:val="-2"/>
        </w:rPr>
        <w:t>данных.</w:t>
      </w:r>
    </w:p>
    <w:p>
      <w:pPr>
        <w:pStyle w:val="BodyText"/>
        <w:tabs>
          <w:tab w:pos="3682" w:val="left" w:leader="none"/>
          <w:tab w:pos="4937" w:val="left" w:leader="none"/>
        </w:tabs>
        <w:spacing w:line="278" w:lineRule="auto" w:before="35"/>
        <w:ind w:right="1303"/>
      </w:pPr>
      <w:r>
        <w:rPr/>
        <w:t>Ответ</w:t>
      </w:r>
      <w:r>
        <w:rPr>
          <w:spacing w:val="-2"/>
        </w:rPr>
        <w:t> </w:t>
      </w:r>
      <w:r>
        <w:rPr/>
        <w:t>прошу</w:t>
      </w:r>
      <w:r>
        <w:rPr>
          <w:spacing w:val="-6"/>
        </w:rPr>
        <w:t> </w:t>
      </w:r>
      <w:r>
        <w:rPr/>
        <w:t>представить</w:t>
      </w:r>
      <w:r>
        <w:rPr>
          <w:spacing w:val="-6"/>
        </w:rPr>
        <w:t> </w:t>
      </w:r>
      <w:r>
        <w:rPr/>
        <w:t>при</w:t>
      </w:r>
      <w:r>
        <w:rPr>
          <w:spacing w:val="-4"/>
        </w:rPr>
        <w:t> </w:t>
      </w:r>
      <w:r>
        <w:rPr/>
        <w:t>личном</w:t>
      </w:r>
      <w:r>
        <w:rPr>
          <w:spacing w:val="-2"/>
        </w:rPr>
        <w:t> </w:t>
      </w:r>
      <w:r>
        <w:rPr/>
        <w:t>обращении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Местную</w:t>
      </w:r>
      <w:r>
        <w:rPr>
          <w:spacing w:val="-3"/>
        </w:rPr>
        <w:t> </w:t>
      </w:r>
      <w:r>
        <w:rPr/>
        <w:t>администрацию</w:t>
      </w:r>
      <w:r>
        <w:rPr>
          <w:spacing w:val="-3"/>
        </w:rPr>
        <w:t> </w:t>
      </w:r>
      <w:r>
        <w:rPr/>
        <w:t>(выслать</w:t>
      </w:r>
      <w:r>
        <w:rPr>
          <w:spacing w:val="-6"/>
        </w:rPr>
        <w:t> </w:t>
      </w:r>
      <w:r>
        <w:rPr/>
        <w:t>по почте по адресу: </w:t>
      </w:r>
      <w:r>
        <w:rPr>
          <w:u w:val="single"/>
        </w:rPr>
        <w:tab/>
        <w:tab/>
      </w:r>
      <w:r>
        <w:rPr/>
        <w:t>, либо выслать по электронной почте на адрес: </w:t>
      </w:r>
      <w:r>
        <w:rPr>
          <w:u w:val="single"/>
        </w:rPr>
        <w:tab/>
      </w:r>
      <w:r>
        <w:rPr>
          <w:spacing w:val="-6"/>
        </w:rPr>
        <w:t>).</w:t>
      </w:r>
    </w:p>
    <w:p>
      <w:pPr>
        <w:pStyle w:val="BodyText"/>
        <w:spacing w:before="11"/>
        <w:ind w:left="0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899464</wp:posOffset>
                </wp:positionH>
                <wp:positionV relativeFrom="paragraph">
                  <wp:posOffset>153897</wp:posOffset>
                </wp:positionV>
                <wp:extent cx="537972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537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720" h="0">
                              <a:moveTo>
                                <a:pt x="0" y="0"/>
                              </a:moveTo>
                              <a:lnTo>
                                <a:pt x="5379501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2.117927pt;width:423.6pt;height:.1pt;mso-position-horizontal-relative:page;mso-position-vertical-relative:paragraph;z-index:-15724544;mso-wrap-distance-left:0;mso-wrap-distance-right:0" id="docshape30" coordorigin="1416,242" coordsize="8472,0" path="m1416,242l9888,242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36"/>
      </w:pPr>
      <w:r>
        <w:rPr/>
        <w:t>(нужное</w:t>
      </w:r>
      <w:r>
        <w:rPr>
          <w:spacing w:val="-6"/>
        </w:rPr>
        <w:t> </w:t>
      </w:r>
      <w:r>
        <w:rPr>
          <w:spacing w:val="-2"/>
        </w:rPr>
        <w:t>указать)</w:t>
      </w:r>
    </w:p>
    <w:p>
      <w:pPr>
        <w:pStyle w:val="BodyText"/>
        <w:spacing w:before="51"/>
      </w:pPr>
      <w:r>
        <w:rPr/>
        <w:t>Перечень</w:t>
      </w:r>
      <w:r>
        <w:rPr>
          <w:spacing w:val="-5"/>
        </w:rPr>
        <w:t> </w:t>
      </w:r>
      <w:r>
        <w:rPr/>
        <w:t>прилагаемых</w:t>
      </w:r>
      <w:r>
        <w:rPr>
          <w:spacing w:val="-5"/>
        </w:rPr>
        <w:t> </w:t>
      </w:r>
      <w:r>
        <w:rPr/>
        <w:t>к</w:t>
      </w:r>
      <w:r>
        <w:rPr>
          <w:spacing w:val="-6"/>
        </w:rPr>
        <w:t> </w:t>
      </w:r>
      <w:r>
        <w:rPr/>
        <w:t>заявлению</w:t>
      </w:r>
      <w:r>
        <w:rPr>
          <w:spacing w:val="-6"/>
        </w:rPr>
        <w:t> </w:t>
      </w:r>
      <w:r>
        <w:rPr>
          <w:spacing w:val="-2"/>
        </w:rPr>
        <w:t>документов:</w:t>
      </w:r>
    </w:p>
    <w:p>
      <w:pPr>
        <w:pStyle w:val="BodyText"/>
        <w:spacing w:before="34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899464</wp:posOffset>
                </wp:positionH>
                <wp:positionV relativeFrom="paragraph">
                  <wp:posOffset>183337</wp:posOffset>
                </wp:positionV>
                <wp:extent cx="5240655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5240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655" h="0">
                              <a:moveTo>
                                <a:pt x="0" y="0"/>
                              </a:moveTo>
                              <a:lnTo>
                                <a:pt x="5240331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4.436029pt;width:412.65pt;height:.1pt;mso-position-horizontal-relative:page;mso-position-vertical-relative:paragraph;z-index:-15724032;mso-wrap-distance-left:0;mso-wrap-distance-right:0" id="docshape31" coordorigin="1416,289" coordsize="8253,0" path="m1416,289l9669,289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557" w:val="left" w:leader="none"/>
        </w:tabs>
        <w:spacing w:before="35"/>
      </w:pPr>
      <w:r>
        <w:rPr/>
        <w:t>Подпись заявителя </w:t>
      </w:r>
      <w:r>
        <w:rPr>
          <w:u w:val="single"/>
        </w:rPr>
        <w:tab/>
      </w:r>
    </w:p>
    <w:p>
      <w:pPr>
        <w:pStyle w:val="BodyText"/>
        <w:spacing w:before="40"/>
      </w:pPr>
      <w:r>
        <w:rPr>
          <w:spacing w:val="-4"/>
        </w:rPr>
        <w:t>М.П.</w:t>
      </w:r>
    </w:p>
    <w:p>
      <w:pPr>
        <w:pStyle w:val="BodyText"/>
        <w:tabs>
          <w:tab w:pos="4424" w:val="left" w:leader="none"/>
        </w:tabs>
        <w:spacing w:before="35"/>
      </w:pPr>
      <w:r>
        <w:rPr/>
        <w:t>Дата </w:t>
      </w:r>
      <w:r>
        <w:rPr>
          <w:u w:val="single"/>
        </w:rPr>
        <w:tab/>
      </w:r>
    </w:p>
    <w:p>
      <w:pPr>
        <w:pStyle w:val="BodyText"/>
        <w:tabs>
          <w:tab w:pos="707" w:val="left" w:leader="none"/>
          <w:tab w:pos="1283" w:val="left" w:leader="none"/>
          <w:tab w:pos="2338" w:val="left" w:leader="none"/>
          <w:tab w:pos="3940" w:val="left" w:leader="none"/>
          <w:tab w:pos="4913" w:val="left" w:leader="none"/>
          <w:tab w:pos="5931" w:val="left" w:leader="none"/>
          <w:tab w:pos="6952" w:val="left" w:leader="none"/>
          <w:tab w:pos="8612" w:val="left" w:leader="none"/>
        </w:tabs>
        <w:spacing w:line="278" w:lineRule="auto" w:before="40"/>
        <w:ind w:right="173"/>
      </w:pPr>
      <w:r>
        <w:rPr>
          <w:spacing w:val="-4"/>
        </w:rPr>
        <w:t>&lt;*&gt;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ярмарки,</w:t>
      </w:r>
      <w:r>
        <w:rPr/>
        <w:tab/>
      </w:r>
      <w:r>
        <w:rPr>
          <w:spacing w:val="-2"/>
        </w:rPr>
        <w:t>организатором</w:t>
      </w:r>
      <w:r>
        <w:rPr/>
        <w:tab/>
      </w:r>
      <w:r>
        <w:rPr>
          <w:spacing w:val="-2"/>
        </w:rPr>
        <w:t>которой</w:t>
      </w:r>
      <w:r>
        <w:rPr/>
        <w:tab/>
      </w:r>
      <w:r>
        <w:rPr>
          <w:spacing w:val="-2"/>
        </w:rPr>
        <w:t>является</w:t>
      </w:r>
      <w:r>
        <w:rPr/>
        <w:tab/>
      </w:r>
      <w:r>
        <w:rPr>
          <w:spacing w:val="-2"/>
        </w:rPr>
        <w:t>Местная</w:t>
      </w:r>
      <w:r>
        <w:rPr/>
        <w:tab/>
      </w:r>
      <w:r>
        <w:rPr>
          <w:spacing w:val="-2"/>
        </w:rPr>
        <w:t>администрация</w:t>
      </w:r>
      <w:r>
        <w:rPr/>
        <w:tab/>
      </w:r>
      <w:r>
        <w:rPr>
          <w:spacing w:val="-2"/>
        </w:rPr>
        <w:t>Баксанского </w:t>
      </w:r>
      <w:r>
        <w:rPr/>
        <w:t>муниципального района</w:t>
      </w:r>
    </w:p>
    <w:p>
      <w:pPr>
        <w:pStyle w:val="BodyText"/>
        <w:spacing w:line="247" w:lineRule="exact"/>
      </w:pPr>
      <w:r>
        <w:rPr/>
        <w:t>&lt;**&gt;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юридических</w:t>
      </w:r>
      <w:r>
        <w:rPr>
          <w:spacing w:val="-4"/>
        </w:rPr>
        <w:t> </w:t>
      </w:r>
      <w:r>
        <w:rPr/>
        <w:t>лиц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индивидуальных</w:t>
      </w:r>
      <w:r>
        <w:rPr>
          <w:spacing w:val="-7"/>
        </w:rPr>
        <w:t> </w:t>
      </w:r>
      <w:r>
        <w:rPr>
          <w:spacing w:val="-2"/>
        </w:rPr>
        <w:t>предпринимателей.</w:t>
      </w:r>
    </w:p>
    <w:p>
      <w:pPr>
        <w:pStyle w:val="BodyText"/>
        <w:spacing w:before="40"/>
      </w:pPr>
      <w:r>
        <w:rPr/>
        <w:t>&lt;***&gt;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физических</w:t>
      </w:r>
      <w:r>
        <w:rPr>
          <w:spacing w:val="-5"/>
        </w:rPr>
        <w:t> лиц</w:t>
      </w:r>
    </w:p>
    <w:p>
      <w:pPr>
        <w:spacing w:after="0"/>
        <w:sectPr>
          <w:pgSz w:w="11910" w:h="16840"/>
          <w:pgMar w:top="900" w:bottom="280" w:left="1280" w:right="680"/>
        </w:sectPr>
      </w:pPr>
    </w:p>
    <w:p>
      <w:pPr>
        <w:spacing w:line="278" w:lineRule="auto" w:before="79"/>
        <w:ind w:left="7771" w:right="163" w:firstLine="586"/>
        <w:jc w:val="both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> </w:t>
      </w:r>
      <w:r>
        <w:rPr>
          <w:sz w:val="20"/>
        </w:rPr>
        <w:t>№2 к</w:t>
      </w:r>
      <w:r>
        <w:rPr>
          <w:spacing w:val="-13"/>
          <w:sz w:val="20"/>
        </w:rPr>
        <w:t> </w:t>
      </w:r>
      <w:r>
        <w:rPr>
          <w:sz w:val="20"/>
        </w:rPr>
        <w:t>Порядку</w:t>
      </w:r>
      <w:r>
        <w:rPr>
          <w:spacing w:val="-12"/>
          <w:sz w:val="20"/>
        </w:rPr>
        <w:t> </w:t>
      </w:r>
      <w:r>
        <w:rPr>
          <w:sz w:val="20"/>
        </w:rPr>
        <w:t>организации ярмарок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территории</w:t>
      </w:r>
    </w:p>
    <w:p>
      <w:pPr>
        <w:spacing w:line="276" w:lineRule="auto" w:before="0"/>
        <w:ind w:left="7704" w:right="164" w:firstLine="1022"/>
        <w:jc w:val="right"/>
        <w:rPr>
          <w:sz w:val="20"/>
        </w:rPr>
      </w:pPr>
      <w:r>
        <w:rPr>
          <w:spacing w:val="-2"/>
          <w:sz w:val="20"/>
        </w:rPr>
        <w:t>Баксанского </w:t>
      </w:r>
      <w:r>
        <w:rPr>
          <w:sz w:val="20"/>
        </w:rPr>
        <w:t>муниципального</w:t>
      </w:r>
      <w:r>
        <w:rPr>
          <w:spacing w:val="-13"/>
          <w:sz w:val="20"/>
        </w:rPr>
        <w:t> </w:t>
      </w:r>
      <w:r>
        <w:rPr>
          <w:sz w:val="20"/>
        </w:rPr>
        <w:t>района и продажи товаров (выполнения работ, оказания услуг) на них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72"/>
        <w:ind w:left="0"/>
        <w:rPr>
          <w:sz w:val="20"/>
        </w:rPr>
      </w:pPr>
    </w:p>
    <w:p>
      <w:pPr>
        <w:pStyle w:val="Heading1"/>
      </w:pPr>
      <w:r>
        <w:rPr>
          <w:spacing w:val="-2"/>
        </w:rPr>
        <w:t>РАЗРЕШЕНИЕ</w:t>
      </w:r>
    </w:p>
    <w:p>
      <w:pPr>
        <w:spacing w:before="48"/>
        <w:ind w:left="0" w:right="34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УЧАСТИЕ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ЯРМАРКЕ</w:t>
      </w:r>
    </w:p>
    <w:p>
      <w:pPr>
        <w:pStyle w:val="BodyText"/>
        <w:spacing w:before="17"/>
        <w:ind w:left="0"/>
        <w:rPr>
          <w:b/>
          <w:sz w:val="28"/>
        </w:rPr>
      </w:pPr>
    </w:p>
    <w:p>
      <w:pPr>
        <w:pStyle w:val="BodyText"/>
        <w:tabs>
          <w:tab w:pos="817" w:val="left" w:leader="none"/>
          <w:tab w:pos="2336" w:val="left" w:leader="none"/>
          <w:tab w:pos="2940" w:val="left" w:leader="none"/>
          <w:tab w:pos="4284" w:val="left" w:leader="none"/>
        </w:tabs>
      </w:pPr>
      <w:r>
        <w:rPr/>
        <w:t>от</w:t>
      </w:r>
      <w:r>
        <w:rPr>
          <w:spacing w:val="-4"/>
        </w:rPr>
        <w:t> </w:t>
      </w:r>
      <w:r>
        <w:rPr>
          <w:spacing w:val="-10"/>
        </w:rPr>
        <w:t>"</w:t>
      </w:r>
      <w:r>
        <w:rPr>
          <w:u w:val="single"/>
        </w:rPr>
        <w:tab/>
      </w:r>
      <w:r>
        <w:rPr/>
        <w:t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/>
        <w:t>г.</w:t>
      </w:r>
      <w:r>
        <w:rPr>
          <w:spacing w:val="-3"/>
        </w:rPr>
        <w:t> </w:t>
      </w:r>
      <w:r>
        <w:rPr>
          <w:spacing w:val="-10"/>
        </w:rPr>
        <w:t>№</w:t>
      </w:r>
      <w:r>
        <w:rPr>
          <w:u w:val="single"/>
        </w:rPr>
        <w:tab/>
      </w:r>
    </w:p>
    <w:p>
      <w:pPr>
        <w:pStyle w:val="BodyText"/>
        <w:tabs>
          <w:tab w:pos="8019" w:val="left" w:leader="none"/>
        </w:tabs>
        <w:spacing w:before="35"/>
      </w:pPr>
      <w:r>
        <w:rPr/>
        <w:t>Выдано </w:t>
      </w:r>
      <w:r>
        <w:rPr>
          <w:u w:val="single"/>
        </w:rPr>
        <w:tab/>
      </w:r>
    </w:p>
    <w:p>
      <w:pPr>
        <w:pStyle w:val="BodyText"/>
        <w:spacing w:before="40"/>
      </w:pPr>
      <w:r>
        <w:rPr/>
        <w:t>(наименование</w:t>
      </w:r>
      <w:r>
        <w:rPr>
          <w:spacing w:val="-13"/>
        </w:rPr>
        <w:t> </w:t>
      </w:r>
      <w:r>
        <w:rPr/>
        <w:t>организации,</w:t>
      </w:r>
      <w:r>
        <w:rPr>
          <w:spacing w:val="-7"/>
        </w:rPr>
        <w:t> </w:t>
      </w:r>
      <w:r>
        <w:rPr/>
        <w:t>фамилия,</w:t>
      </w:r>
      <w:r>
        <w:rPr>
          <w:spacing w:val="-6"/>
        </w:rPr>
        <w:t> </w:t>
      </w:r>
      <w:r>
        <w:rPr/>
        <w:t>имя</w:t>
      </w:r>
      <w:r>
        <w:rPr>
          <w:spacing w:val="-10"/>
        </w:rPr>
        <w:t> </w:t>
      </w:r>
      <w:r>
        <w:rPr/>
        <w:t>отчество</w:t>
      </w:r>
      <w:r>
        <w:rPr>
          <w:spacing w:val="-8"/>
        </w:rPr>
        <w:t> </w:t>
      </w:r>
      <w:r>
        <w:rPr>
          <w:spacing w:val="-2"/>
        </w:rPr>
        <w:t>индивидуального</w:t>
      </w:r>
    </w:p>
    <w:p>
      <w:pPr>
        <w:pStyle w:val="BodyText"/>
        <w:spacing w:before="35"/>
      </w:pPr>
      <w:r>
        <w:rPr/>
        <w:t>предпринимателя,</w:t>
      </w:r>
      <w:r>
        <w:rPr>
          <w:spacing w:val="-7"/>
        </w:rPr>
        <w:t> </w:t>
      </w:r>
      <w:r>
        <w:rPr/>
        <w:t>ИНН,</w:t>
      </w:r>
      <w:r>
        <w:rPr>
          <w:spacing w:val="-4"/>
        </w:rPr>
        <w:t> </w:t>
      </w:r>
      <w:r>
        <w:rPr/>
        <w:t>ОГРН</w:t>
      </w:r>
      <w:r>
        <w:rPr>
          <w:spacing w:val="-11"/>
        </w:rPr>
        <w:t> </w:t>
      </w:r>
      <w:r>
        <w:rPr/>
        <w:t>или</w:t>
      </w:r>
      <w:r>
        <w:rPr>
          <w:spacing w:val="-5"/>
        </w:rPr>
        <w:t> </w:t>
      </w:r>
      <w:r>
        <w:rPr/>
        <w:t>физического</w:t>
      </w:r>
      <w:r>
        <w:rPr>
          <w:spacing w:val="-10"/>
        </w:rPr>
        <w:t> </w:t>
      </w:r>
      <w:r>
        <w:rPr/>
        <w:t>лица,</w:t>
      </w:r>
      <w:r>
        <w:rPr>
          <w:spacing w:val="-9"/>
        </w:rPr>
        <w:t> </w:t>
      </w:r>
      <w:r>
        <w:rPr/>
        <w:t>паспортные</w:t>
      </w:r>
      <w:r>
        <w:rPr>
          <w:spacing w:val="-10"/>
        </w:rPr>
        <w:t> </w:t>
      </w:r>
      <w:r>
        <w:rPr>
          <w:spacing w:val="-2"/>
        </w:rPr>
        <w:t>данные)</w:t>
      </w:r>
    </w:p>
    <w:p>
      <w:pPr>
        <w:pStyle w:val="BodyText"/>
        <w:spacing w:before="34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899464</wp:posOffset>
                </wp:positionH>
                <wp:positionV relativeFrom="paragraph">
                  <wp:posOffset>183305</wp:posOffset>
                </wp:positionV>
                <wp:extent cx="5239385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4.433465pt;width:412.55pt;height:.1pt;mso-position-horizontal-relative:page;mso-position-vertical-relative:paragraph;z-index:-15723520;mso-wrap-distance-left:0;mso-wrap-distance-right:0" id="docshape32" coordorigin="1416,289" coordsize="8251,0" path="m1416,289l9667,289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899464</wp:posOffset>
                </wp:positionH>
                <wp:positionV relativeFrom="paragraph">
                  <wp:posOffset>369232</wp:posOffset>
                </wp:positionV>
                <wp:extent cx="5239385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29.073448pt;width:412.55pt;height:.1pt;mso-position-horizontal-relative:page;mso-position-vertical-relative:paragraph;z-index:-15723008;mso-wrap-distance-left:0;mso-wrap-distance-right:0" id="docshape33" coordorigin="1416,581" coordsize="8251,0" path="m1416,581l9667,581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4"/>
        <w:ind w:left="0"/>
        <w:rPr>
          <w:sz w:val="20"/>
        </w:rPr>
      </w:pPr>
    </w:p>
    <w:p>
      <w:pPr>
        <w:pStyle w:val="BodyText"/>
        <w:spacing w:before="35"/>
      </w:pPr>
      <w:r>
        <w:rPr/>
        <w:t>(адрес,</w:t>
      </w:r>
      <w:r>
        <w:rPr>
          <w:spacing w:val="-3"/>
        </w:rPr>
        <w:t> </w:t>
      </w:r>
      <w:r>
        <w:rPr/>
        <w:t>место</w:t>
      </w:r>
      <w:r>
        <w:rPr>
          <w:spacing w:val="-8"/>
        </w:rPr>
        <w:t> </w:t>
      </w:r>
      <w:r>
        <w:rPr>
          <w:spacing w:val="-2"/>
        </w:rPr>
        <w:t>регистрации)</w:t>
      </w:r>
    </w:p>
    <w:p>
      <w:pPr>
        <w:pStyle w:val="BodyText"/>
        <w:spacing w:before="40"/>
      </w:pPr>
      <w:r>
        <w:rPr/>
        <w:t>на</w:t>
      </w:r>
      <w:r>
        <w:rPr>
          <w:spacing w:val="-5"/>
        </w:rPr>
        <w:t> </w:t>
      </w:r>
      <w:r>
        <w:rPr/>
        <w:t>участие</w:t>
      </w:r>
      <w:r>
        <w:rPr>
          <w:spacing w:val="-9"/>
        </w:rPr>
        <w:t> </w:t>
      </w:r>
      <w:r>
        <w:rPr/>
        <w:t>в</w:t>
      </w:r>
      <w:r>
        <w:rPr>
          <w:spacing w:val="-2"/>
        </w:rPr>
        <w:t> </w:t>
      </w:r>
      <w:r>
        <w:rPr/>
        <w:t>муниципальной</w:t>
      </w:r>
      <w:r>
        <w:rPr>
          <w:spacing w:val="-5"/>
        </w:rPr>
        <w:t> </w:t>
      </w:r>
      <w:r>
        <w:rPr>
          <w:spacing w:val="-2"/>
        </w:rPr>
        <w:t>ярмарке</w:t>
      </w:r>
    </w:p>
    <w:p>
      <w:pPr>
        <w:pStyle w:val="BodyText"/>
        <w:spacing w:before="34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899464</wp:posOffset>
                </wp:positionH>
                <wp:positionV relativeFrom="paragraph">
                  <wp:posOffset>183207</wp:posOffset>
                </wp:positionV>
                <wp:extent cx="524065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5240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655" h="0">
                              <a:moveTo>
                                <a:pt x="0" y="0"/>
                              </a:moveTo>
                              <a:lnTo>
                                <a:pt x="5240621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4.425755pt;width:412.65pt;height:.1pt;mso-position-horizontal-relative:page;mso-position-vertical-relative:paragraph;z-index:-15722496;mso-wrap-distance-left:0;mso-wrap-distance-right:0" id="docshape34" coordorigin="1416,289" coordsize="8253,0" path="m1416,289l9669,289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899464</wp:posOffset>
                </wp:positionH>
                <wp:positionV relativeFrom="paragraph">
                  <wp:posOffset>366087</wp:posOffset>
                </wp:positionV>
                <wp:extent cx="5239385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28.825748pt;width:412.55pt;height:.1pt;mso-position-horizontal-relative:page;mso-position-vertical-relative:paragraph;z-index:-15721984;mso-wrap-distance-left:0;mso-wrap-distance-right:0" id="docshape35" coordorigin="1416,577" coordsize="8251,0" path="m1416,577l9667,577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/>
        <w:rPr>
          <w:sz w:val="20"/>
        </w:rPr>
      </w:pPr>
    </w:p>
    <w:p>
      <w:pPr>
        <w:pStyle w:val="BodyText"/>
        <w:tabs>
          <w:tab w:pos="8249" w:val="left" w:leader="none"/>
          <w:tab w:pos="8378" w:val="left" w:leader="none"/>
        </w:tabs>
        <w:spacing w:line="276" w:lineRule="auto" w:before="39"/>
        <w:ind w:right="1563"/>
      </w:pPr>
      <w:r>
        <w:rPr/>
        <w:t>по адресу: </w:t>
      </w:r>
      <w:r>
        <w:rPr>
          <w:u w:val="single"/>
        </w:rPr>
        <w:tab/>
      </w:r>
      <w:r>
        <w:rPr/>
        <w:t> для </w:t>
      </w:r>
      <w:r>
        <w:rPr>
          <w:u w:val="single"/>
        </w:rPr>
        <w:tab/>
        <w:tab/>
      </w:r>
      <w:r>
        <w:rPr/>
        <w:t> (указывается ассортимент предполагаемой к реализации продукции)</w:t>
      </w:r>
    </w:p>
    <w:p>
      <w:pPr>
        <w:pStyle w:val="BodyText"/>
        <w:spacing w:before="8"/>
        <w:ind w:left="0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899464</wp:posOffset>
                </wp:positionH>
                <wp:positionV relativeFrom="paragraph">
                  <wp:posOffset>159064</wp:posOffset>
                </wp:positionV>
                <wp:extent cx="5239385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2.524796pt;width:412.55pt;height:.1pt;mso-position-horizontal-relative:page;mso-position-vertical-relative:paragraph;z-index:-15721472;mso-wrap-distance-left:0;mso-wrap-distance-right:0" id="docshape36" coordorigin="1416,250" coordsize="8251,0" path="m1416,250l9667,250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899464</wp:posOffset>
                </wp:positionH>
                <wp:positionV relativeFrom="paragraph">
                  <wp:posOffset>341944</wp:posOffset>
                </wp:positionV>
                <wp:extent cx="5239385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26.924789pt;width:412.55pt;height:.1pt;mso-position-horizontal-relative:page;mso-position-vertical-relative:paragraph;z-index:-15720960;mso-wrap-distance-left:0;mso-wrap-distance-right:0" id="docshape37" coordorigin="1416,538" coordsize="8251,0" path="m1416,538l9667,538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899464</wp:posOffset>
                </wp:positionH>
                <wp:positionV relativeFrom="paragraph">
                  <wp:posOffset>527873</wp:posOffset>
                </wp:positionV>
                <wp:extent cx="5240655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5240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655" h="0">
                              <a:moveTo>
                                <a:pt x="0" y="0"/>
                              </a:moveTo>
                              <a:lnTo>
                                <a:pt x="5240331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41.564804pt;width:412.65pt;height:.1pt;mso-position-horizontal-relative:page;mso-position-vertical-relative:paragraph;z-index:-15720448;mso-wrap-distance-left:0;mso-wrap-distance-right:0" id="docshape38" coordorigin="1416,831" coordsize="8253,0" path="m1416,831l9669,831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899464</wp:posOffset>
                </wp:positionH>
                <wp:positionV relativeFrom="paragraph">
                  <wp:posOffset>710752</wp:posOffset>
                </wp:positionV>
                <wp:extent cx="5239385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55.964798pt;width:412.55pt;height:.1pt;mso-position-horizontal-relative:page;mso-position-vertical-relative:paragraph;z-index:-15719936;mso-wrap-distance-left:0;mso-wrap-distance-right:0" id="docshape39" coordorigin="1416,1119" coordsize="8251,0" path="m1416,1119l9667,1119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/>
        <w:rPr>
          <w:sz w:val="20"/>
        </w:rPr>
      </w:pPr>
    </w:p>
    <w:p>
      <w:pPr>
        <w:pStyle w:val="BodyText"/>
        <w:spacing w:before="34"/>
        <w:ind w:left="0"/>
        <w:rPr>
          <w:sz w:val="20"/>
        </w:rPr>
      </w:pPr>
    </w:p>
    <w:p>
      <w:pPr>
        <w:pStyle w:val="BodyText"/>
        <w:spacing w:before="29"/>
        <w:ind w:left="0"/>
        <w:rPr>
          <w:sz w:val="20"/>
        </w:rPr>
      </w:pPr>
    </w:p>
    <w:p>
      <w:pPr>
        <w:pStyle w:val="BodyText"/>
        <w:tabs>
          <w:tab w:pos="738" w:val="left" w:leader="none"/>
          <w:tab w:pos="2552" w:val="left" w:leader="none"/>
          <w:tab w:pos="3932" w:val="left" w:leader="none"/>
          <w:tab w:pos="5276" w:val="left" w:leader="none"/>
          <w:tab w:pos="5775" w:val="left" w:leader="none"/>
          <w:tab w:pos="7417" w:val="left" w:leader="none"/>
          <w:tab w:pos="7580" w:val="left" w:leader="none"/>
        </w:tabs>
        <w:spacing w:line="276" w:lineRule="auto" w:before="40"/>
        <w:ind w:right="2361"/>
      </w:pPr>
      <w:r>
        <w:rPr/>
        <w:t>Часы работы: с </w:t>
      </w:r>
      <w:r>
        <w:rPr>
          <w:u w:val="single"/>
        </w:rPr>
        <w:tab/>
      </w:r>
      <w:r>
        <w:rPr/>
        <w:t>до </w:t>
      </w:r>
      <w:r>
        <w:rPr>
          <w:u w:val="single"/>
        </w:rPr>
        <w:tab/>
      </w:r>
      <w:r>
        <w:rPr/>
        <w:t>. Выходные дни: </w:t>
      </w:r>
      <w:r>
        <w:rPr>
          <w:u w:val="single"/>
        </w:rPr>
        <w:tab/>
        <w:tab/>
        <w:tab/>
      </w:r>
      <w:r>
        <w:rPr/>
        <w:t> Настоящее разрешение выдано на срок с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/>
        <w:t>г. по </w:t>
      </w:r>
      <w:r>
        <w:rPr>
          <w:u w:val="single"/>
        </w:rPr>
        <w:tab/>
      </w:r>
      <w:r>
        <w:rPr/>
        <w:t> </w:t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88"/>
        <w:ind w:left="0"/>
      </w:pPr>
    </w:p>
    <w:p>
      <w:pPr>
        <w:pStyle w:val="BodyText"/>
      </w:pPr>
      <w:r>
        <w:rPr/>
        <w:t>Глава</w:t>
      </w:r>
      <w:r>
        <w:rPr>
          <w:spacing w:val="-8"/>
        </w:rPr>
        <w:t> </w:t>
      </w:r>
      <w:r>
        <w:rPr/>
        <w:t>местной</w:t>
      </w:r>
      <w:r>
        <w:rPr>
          <w:spacing w:val="-4"/>
        </w:rPr>
        <w:t> </w:t>
      </w:r>
      <w:r>
        <w:rPr>
          <w:spacing w:val="-2"/>
        </w:rPr>
        <w:t>администрации</w:t>
      </w:r>
    </w:p>
    <w:p>
      <w:pPr>
        <w:pStyle w:val="BodyText"/>
        <w:tabs>
          <w:tab w:pos="4287" w:val="left" w:leader="none"/>
          <w:tab w:pos="5767" w:val="left" w:leader="none"/>
          <w:tab w:pos="6872" w:val="left" w:leader="none"/>
          <w:tab w:pos="8352" w:val="left" w:leader="none"/>
        </w:tabs>
        <w:spacing w:before="40"/>
      </w:pPr>
      <w:r>
        <w:rPr/>
        <w:t>Баксанского</w:t>
      </w:r>
      <w:r>
        <w:rPr>
          <w:spacing w:val="-13"/>
        </w:rPr>
        <w:t> </w:t>
      </w:r>
      <w:r>
        <w:rPr/>
        <w:t>муниципального</w:t>
      </w:r>
      <w:r>
        <w:rPr>
          <w:spacing w:val="-12"/>
        </w:rPr>
        <w:t> </w:t>
      </w:r>
      <w:r>
        <w:rPr>
          <w:spacing w:val="-2"/>
        </w:rPr>
        <w:t>района</w:t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u w:val="single"/>
        </w:rPr>
        <w:tab/>
      </w:r>
    </w:p>
    <w:p>
      <w:pPr>
        <w:tabs>
          <w:tab w:pos="8020" w:val="left" w:leader="none"/>
        </w:tabs>
        <w:spacing w:before="39"/>
        <w:ind w:left="4986" w:right="0" w:firstLine="0"/>
        <w:jc w:val="left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(Ф.И.О.)</w:t>
      </w:r>
    </w:p>
    <w:p>
      <w:pPr>
        <w:pStyle w:val="BodyText"/>
        <w:spacing w:before="35"/>
        <w:ind w:left="194"/>
      </w:pPr>
      <w:r>
        <w:rPr>
          <w:spacing w:val="-4"/>
        </w:rPr>
        <w:t>М.П.</w:t>
      </w:r>
    </w:p>
    <w:p>
      <w:pPr>
        <w:spacing w:after="0"/>
        <w:sectPr>
          <w:pgSz w:w="11910" w:h="16840"/>
          <w:pgMar w:top="1180" w:bottom="280" w:left="1280" w:right="680"/>
        </w:sectPr>
      </w:pPr>
    </w:p>
    <w:p>
      <w:pPr>
        <w:spacing w:line="276" w:lineRule="auto" w:before="71"/>
        <w:ind w:left="7771" w:right="163" w:firstLine="586"/>
        <w:jc w:val="both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> </w:t>
      </w:r>
      <w:r>
        <w:rPr>
          <w:sz w:val="20"/>
        </w:rPr>
        <w:t>№3 к</w:t>
      </w:r>
      <w:r>
        <w:rPr>
          <w:spacing w:val="-13"/>
          <w:sz w:val="20"/>
        </w:rPr>
        <w:t> </w:t>
      </w:r>
      <w:r>
        <w:rPr>
          <w:sz w:val="20"/>
        </w:rPr>
        <w:t>Порядку</w:t>
      </w:r>
      <w:r>
        <w:rPr>
          <w:spacing w:val="-12"/>
          <w:sz w:val="20"/>
        </w:rPr>
        <w:t> </w:t>
      </w:r>
      <w:r>
        <w:rPr>
          <w:sz w:val="20"/>
        </w:rPr>
        <w:t>организации ярмарок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территории</w:t>
      </w:r>
    </w:p>
    <w:p>
      <w:pPr>
        <w:spacing w:line="276" w:lineRule="auto" w:before="0"/>
        <w:ind w:left="7709" w:right="164" w:firstLine="1018"/>
        <w:jc w:val="right"/>
        <w:rPr>
          <w:sz w:val="20"/>
        </w:rPr>
      </w:pPr>
      <w:r>
        <w:rPr>
          <w:spacing w:val="-2"/>
          <w:sz w:val="20"/>
        </w:rPr>
        <w:t>Баксанского </w:t>
      </w:r>
      <w:r>
        <w:rPr>
          <w:sz w:val="20"/>
        </w:rPr>
        <w:t>муниципального</w:t>
      </w:r>
      <w:r>
        <w:rPr>
          <w:spacing w:val="-13"/>
          <w:sz w:val="20"/>
        </w:rPr>
        <w:t> </w:t>
      </w:r>
      <w:r>
        <w:rPr>
          <w:sz w:val="20"/>
        </w:rPr>
        <w:t>района и продажи товаров (выполнения работ, оказания услуг) на них</w:t>
      </w:r>
    </w:p>
    <w:p>
      <w:pPr>
        <w:pStyle w:val="BodyText"/>
        <w:spacing w:before="60"/>
        <w:ind w:left="0"/>
        <w:rPr>
          <w:sz w:val="20"/>
        </w:rPr>
      </w:pPr>
    </w:p>
    <w:p>
      <w:pPr>
        <w:pStyle w:val="BodyText"/>
        <w:spacing w:line="278" w:lineRule="auto"/>
        <w:ind w:left="5524" w:right="429" w:hanging="82"/>
      </w:pPr>
      <w:r>
        <w:rPr/>
        <w:t>Главе местной Администрации Баксанского</w:t>
      </w:r>
      <w:r>
        <w:rPr>
          <w:spacing w:val="-14"/>
        </w:rPr>
        <w:t> </w:t>
      </w:r>
      <w:r>
        <w:rPr/>
        <w:t>муниципального</w:t>
      </w:r>
      <w:r>
        <w:rPr>
          <w:spacing w:val="-14"/>
        </w:rPr>
        <w:t> </w:t>
      </w:r>
      <w:r>
        <w:rPr/>
        <w:t>района</w:t>
      </w:r>
    </w:p>
    <w:p>
      <w:pPr>
        <w:pStyle w:val="BodyText"/>
        <w:spacing w:before="5"/>
        <w:ind w:left="0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4717034</wp:posOffset>
                </wp:positionH>
                <wp:positionV relativeFrom="paragraph">
                  <wp:posOffset>157487</wp:posOffset>
                </wp:positionV>
                <wp:extent cx="230759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2307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7590" h="0">
                              <a:moveTo>
                                <a:pt x="0" y="0"/>
                              </a:moveTo>
                              <a:lnTo>
                                <a:pt x="230726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420013pt;margin-top:12.40061pt;width:181.7pt;height:.1pt;mso-position-horizontal-relative:page;mso-position-vertical-relative:paragraph;z-index:-15719424;mso-wrap-distance-left:0;mso-wrap-distance-right:0" id="docshape40" coordorigin="7428,248" coordsize="3634,0" path="m7428,248l11062,248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723" w:val="left" w:leader="none"/>
          <w:tab w:pos="9824" w:val="left" w:leader="none"/>
        </w:tabs>
        <w:spacing w:line="278" w:lineRule="auto" w:before="35"/>
        <w:ind w:left="6182" w:right="117" w:hanging="20"/>
        <w:jc w:val="both"/>
      </w:pPr>
      <w:r>
        <w:rPr/>
        <w:t>от </w:t>
      </w:r>
      <w:r>
        <w:rPr>
          <w:u w:val="single"/>
        </w:rPr>
        <w:tab/>
      </w:r>
      <w:r>
        <w:rPr>
          <w:spacing w:val="-10"/>
        </w:rPr>
        <w:t>, </w:t>
      </w:r>
      <w:r>
        <w:rPr/>
        <w:t>проживающего</w:t>
      </w:r>
      <w:r>
        <w:rPr>
          <w:spacing w:val="-4"/>
        </w:rPr>
        <w:t> </w:t>
      </w:r>
      <w:r>
        <w:rPr/>
        <w:t>(ей)</w:t>
      </w:r>
      <w:r>
        <w:rPr>
          <w:spacing w:val="-1"/>
        </w:rPr>
        <w:t> </w:t>
      </w:r>
      <w:r>
        <w:rPr/>
        <w:t>по</w:t>
      </w:r>
      <w:r>
        <w:rPr>
          <w:spacing w:val="-4"/>
        </w:rPr>
        <w:t> </w:t>
      </w:r>
      <w:r>
        <w:rPr/>
        <w:t>адресу:</w:t>
      </w:r>
      <w:r>
        <w:rPr>
          <w:spacing w:val="-3"/>
        </w:rPr>
        <w:t> </w:t>
      </w:r>
      <w:r>
        <w:rPr>
          <w:u w:val="single"/>
        </w:rPr>
        <w:tab/>
        <w:tab/>
      </w:r>
    </w:p>
    <w:p>
      <w:pPr>
        <w:pStyle w:val="BodyText"/>
        <w:tabs>
          <w:tab w:pos="9709" w:val="left" w:leader="none"/>
        </w:tabs>
        <w:spacing w:line="278" w:lineRule="auto"/>
        <w:ind w:left="6182" w:right="162" w:hanging="92"/>
        <w:jc w:val="both"/>
      </w:pPr>
      <w:r>
        <w:rPr>
          <w:u w:val="single"/>
        </w:rPr>
        <w:tab/>
        <w:tab/>
      </w:r>
      <w:r>
        <w:rPr>
          <w:spacing w:val="-14"/>
          <w:u w:val="single"/>
        </w:rPr>
        <w:t> </w:t>
      </w:r>
      <w:r>
        <w:rPr>
          <w:spacing w:val="-28"/>
        </w:rPr>
        <w:t>,</w:t>
      </w:r>
      <w:r>
        <w:rPr/>
        <w:t> телефон: </w:t>
      </w:r>
      <w:r>
        <w:rPr>
          <w:u w:val="single"/>
        </w:rPr>
        <w:tab/>
      </w:r>
      <w:r>
        <w:rPr>
          <w:spacing w:val="-10"/>
        </w:rPr>
        <w:t>, </w:t>
      </w:r>
      <w:r>
        <w:rPr/>
        <w:t>документ,</w:t>
      </w:r>
      <w:r>
        <w:rPr>
          <w:spacing w:val="-9"/>
        </w:rPr>
        <w:t> </w:t>
      </w:r>
      <w:r>
        <w:rPr/>
        <w:t>удостоверяющий</w:t>
      </w:r>
      <w:r>
        <w:rPr>
          <w:spacing w:val="-8"/>
        </w:rPr>
        <w:t> </w:t>
      </w:r>
      <w:r>
        <w:rPr>
          <w:spacing w:val="-2"/>
        </w:rPr>
        <w:t>личность:</w:t>
      </w:r>
    </w:p>
    <w:p>
      <w:pPr>
        <w:pStyle w:val="BodyText"/>
        <w:spacing w:before="5"/>
        <w:ind w:left="0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4717034</wp:posOffset>
                </wp:positionH>
                <wp:positionV relativeFrom="paragraph">
                  <wp:posOffset>149985</wp:posOffset>
                </wp:positionV>
                <wp:extent cx="2308225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230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8225" h="0">
                              <a:moveTo>
                                <a:pt x="0" y="0"/>
                              </a:moveTo>
                              <a:lnTo>
                                <a:pt x="2307934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420013pt;margin-top:11.809849pt;width:181.75pt;height:.1pt;mso-position-horizontal-relative:page;mso-position-vertical-relative:paragraph;z-index:-15718912;mso-wrap-distance-left:0;mso-wrap-distance-right:0" id="docshape41" coordorigin="7428,236" coordsize="3635,0" path="m7428,236l11063,236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8"/>
        <w:ind w:left="0"/>
        <w:rPr>
          <w:sz w:val="28"/>
        </w:rPr>
      </w:pPr>
    </w:p>
    <w:p>
      <w:pPr>
        <w:pStyle w:val="Heading1"/>
        <w:spacing w:before="1"/>
        <w:ind w:left="125" w:right="166"/>
      </w:pPr>
      <w:r>
        <w:rPr/>
        <w:t>ЗАЯВКА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ПРОВЕДЕНИЕ</w:t>
      </w:r>
      <w:r>
        <w:rPr>
          <w:spacing w:val="-10"/>
        </w:rPr>
        <w:t> </w:t>
      </w:r>
      <w:r>
        <w:rPr>
          <w:spacing w:val="-2"/>
        </w:rPr>
        <w:t>ЯРМАРКИ</w:t>
      </w:r>
    </w:p>
    <w:p>
      <w:pPr>
        <w:pStyle w:val="BodyText"/>
        <w:spacing w:before="46"/>
      </w:pPr>
      <w:r>
        <w:rPr/>
        <w:t>Прошу</w:t>
      </w:r>
      <w:r>
        <w:rPr>
          <w:spacing w:val="-6"/>
        </w:rPr>
        <w:t> </w:t>
      </w:r>
      <w:r>
        <w:rPr/>
        <w:t>Вас</w:t>
      </w:r>
      <w:r>
        <w:rPr>
          <w:spacing w:val="-4"/>
        </w:rPr>
        <w:t> </w:t>
      </w:r>
      <w:r>
        <w:rPr/>
        <w:t>дать</w:t>
      </w:r>
      <w:r>
        <w:rPr>
          <w:spacing w:val="-2"/>
        </w:rPr>
        <w:t> </w:t>
      </w:r>
      <w:r>
        <w:rPr/>
        <w:t>разрешение</w:t>
      </w:r>
      <w:r>
        <w:rPr>
          <w:spacing w:val="-8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проведение</w:t>
      </w:r>
      <w:r>
        <w:rPr>
          <w:spacing w:val="-8"/>
        </w:rPr>
        <w:t> </w:t>
      </w:r>
      <w:r>
        <w:rPr/>
        <w:t>ярмарки по</w:t>
      </w:r>
      <w:r>
        <w:rPr>
          <w:spacing w:val="-10"/>
        </w:rPr>
        <w:t> </w:t>
      </w:r>
      <w:r>
        <w:rPr>
          <w:spacing w:val="-2"/>
        </w:rPr>
        <w:t>адресу:</w:t>
      </w:r>
    </w:p>
    <w:p>
      <w:pPr>
        <w:pStyle w:val="BodyText"/>
        <w:spacing w:before="34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899464</wp:posOffset>
                </wp:positionH>
                <wp:positionV relativeFrom="paragraph">
                  <wp:posOffset>183100</wp:posOffset>
                </wp:positionV>
                <wp:extent cx="537972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537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720" h="0">
                              <a:moveTo>
                                <a:pt x="0" y="0"/>
                              </a:moveTo>
                              <a:lnTo>
                                <a:pt x="5379501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4.417393pt;width:423.6pt;height:.1pt;mso-position-horizontal-relative:page;mso-position-vertical-relative:paragraph;z-index:-15718400;mso-wrap-distance-left:0;mso-wrap-distance-right:0" id="docshape42" coordorigin="1416,288" coordsize="8472,0" path="m1416,288l9888,288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779" w:val="left" w:leader="none"/>
          <w:tab w:pos="2096" w:val="left" w:leader="none"/>
          <w:tab w:pos="2700" w:val="left" w:leader="none"/>
          <w:tab w:pos="3623" w:val="left" w:leader="none"/>
          <w:tab w:pos="4941" w:val="left" w:leader="none"/>
          <w:tab w:pos="5545" w:val="left" w:leader="none"/>
          <w:tab w:pos="6505" w:val="left" w:leader="none"/>
          <w:tab w:pos="7965" w:val="left" w:leader="none"/>
        </w:tabs>
        <w:spacing w:line="278" w:lineRule="auto" w:before="35"/>
        <w:ind w:right="1400"/>
      </w:pPr>
      <w:r>
        <w:rPr/>
        <w:t>С 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/>
        <w:t>г. по 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/>
        <w:t>г. с </w:t>
      </w:r>
      <w:r>
        <w:rPr>
          <w:u w:val="single"/>
        </w:rPr>
        <w:tab/>
      </w:r>
      <w:r>
        <w:rPr/>
        <w:t>часов до </w:t>
      </w:r>
      <w:r>
        <w:rPr>
          <w:u w:val="single"/>
        </w:rPr>
        <w:tab/>
      </w:r>
      <w:r>
        <w:rPr>
          <w:spacing w:val="-2"/>
        </w:rPr>
        <w:t>часов. </w:t>
      </w:r>
      <w:r>
        <w:rPr/>
        <w:t>Специализация ярмарки (виды и наименования товаров, работ,</w:t>
      </w:r>
    </w:p>
    <w:p>
      <w:pPr>
        <w:pStyle w:val="BodyText"/>
        <w:tabs>
          <w:tab w:pos="8618" w:val="left" w:leader="none"/>
          <w:tab w:pos="8763" w:val="left" w:leader="none"/>
        </w:tabs>
        <w:spacing w:line="278" w:lineRule="auto"/>
        <w:ind w:right="1178"/>
      </w:pPr>
      <w:r>
        <w:rPr>
          <w:spacing w:val="-2"/>
        </w:rPr>
        <w:t>услуг):</w:t>
      </w:r>
      <w:r>
        <w:rPr>
          <w:u w:val="single"/>
        </w:rPr>
        <w:tab/>
        <w:tab/>
      </w:r>
      <w:r>
        <w:rPr/>
        <w:t> Примерное количестве продавцов: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ListParagraph"/>
        <w:numPr>
          <w:ilvl w:val="0"/>
          <w:numId w:val="4"/>
        </w:numPr>
        <w:tabs>
          <w:tab w:pos="374" w:val="left" w:leader="none"/>
        </w:tabs>
        <w:spacing w:line="252" w:lineRule="exact" w:before="0" w:after="0"/>
        <w:ind w:left="374" w:right="0" w:hanging="238"/>
        <w:jc w:val="left"/>
        <w:rPr>
          <w:sz w:val="22"/>
        </w:rPr>
      </w:pPr>
      <w:r>
        <w:rPr>
          <w:sz w:val="22"/>
        </w:rPr>
        <w:t>для</w:t>
      </w:r>
      <w:r>
        <w:rPr>
          <w:spacing w:val="-5"/>
          <w:sz w:val="22"/>
        </w:rPr>
        <w:t> </w:t>
      </w:r>
      <w:r>
        <w:rPr>
          <w:sz w:val="22"/>
        </w:rPr>
        <w:t>юридического</w:t>
      </w:r>
      <w:r>
        <w:rPr>
          <w:spacing w:val="-8"/>
          <w:sz w:val="22"/>
        </w:rPr>
        <w:t> </w:t>
      </w:r>
      <w:r>
        <w:rPr>
          <w:sz w:val="22"/>
        </w:rPr>
        <w:t>лица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8"/>
          <w:sz w:val="22"/>
        </w:rPr>
        <w:t> </w:t>
      </w:r>
      <w:r>
        <w:rPr>
          <w:sz w:val="22"/>
        </w:rPr>
        <w:t>информация</w:t>
      </w:r>
      <w:r>
        <w:rPr>
          <w:spacing w:val="-5"/>
          <w:sz w:val="22"/>
        </w:rPr>
        <w:t> </w:t>
      </w:r>
      <w:r>
        <w:rPr>
          <w:sz w:val="22"/>
        </w:rPr>
        <w:t>о</w:t>
      </w:r>
      <w:r>
        <w:rPr>
          <w:spacing w:val="-8"/>
          <w:sz w:val="22"/>
        </w:rPr>
        <w:t> </w:t>
      </w:r>
      <w:r>
        <w:rPr>
          <w:sz w:val="22"/>
        </w:rPr>
        <w:t>полном</w:t>
      </w:r>
      <w:r>
        <w:rPr>
          <w:spacing w:val="-4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сокращенном</w:t>
      </w:r>
      <w:r>
        <w:rPr>
          <w:spacing w:val="-5"/>
          <w:sz w:val="22"/>
        </w:rPr>
        <w:t> </w:t>
      </w:r>
      <w:r>
        <w:rPr>
          <w:sz w:val="22"/>
        </w:rPr>
        <w:t>(в</w:t>
      </w:r>
      <w:r>
        <w:rPr>
          <w:spacing w:val="-2"/>
          <w:sz w:val="22"/>
        </w:rPr>
        <w:t> </w:t>
      </w:r>
      <w:r>
        <w:rPr>
          <w:sz w:val="22"/>
        </w:rPr>
        <w:t>случае,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если</w:t>
      </w:r>
    </w:p>
    <w:p>
      <w:pPr>
        <w:pStyle w:val="BodyText"/>
        <w:spacing w:line="278" w:lineRule="auto" w:before="29"/>
        <w:ind w:right="1600"/>
      </w:pPr>
      <w:r>
        <w:rPr/>
        <w:t>имеется)</w:t>
      </w:r>
      <w:r>
        <w:rPr>
          <w:spacing w:val="-4"/>
        </w:rPr>
        <w:t> </w:t>
      </w:r>
      <w:r>
        <w:rPr/>
        <w:t>наименовании</w:t>
      </w:r>
      <w:r>
        <w:rPr>
          <w:spacing w:val="-2"/>
        </w:rPr>
        <w:t> </w:t>
      </w:r>
      <w:r>
        <w:rPr/>
        <w:t>юридического</w:t>
      </w:r>
      <w:r>
        <w:rPr>
          <w:spacing w:val="-7"/>
        </w:rPr>
        <w:t> </w:t>
      </w:r>
      <w:r>
        <w:rPr/>
        <w:t>лица,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9"/>
        </w:rPr>
        <w:t> </w:t>
      </w:r>
      <w:r>
        <w:rPr/>
        <w:t>фирменном</w:t>
      </w:r>
      <w:r>
        <w:rPr>
          <w:spacing w:val="-3"/>
        </w:rPr>
        <w:t> </w:t>
      </w:r>
      <w:r>
        <w:rPr/>
        <w:t>наименовании,</w:t>
      </w:r>
      <w:r>
        <w:rPr>
          <w:spacing w:val="-5"/>
        </w:rPr>
        <w:t> </w:t>
      </w:r>
      <w:r>
        <w:rPr/>
        <w:t>об организационно-правовой форме юридического лица, месте его нахождения</w:t>
      </w:r>
    </w:p>
    <w:p>
      <w:pPr>
        <w:pStyle w:val="BodyText"/>
        <w:tabs>
          <w:tab w:pos="8727" w:val="left" w:leader="none"/>
        </w:tabs>
        <w:spacing w:line="252" w:lineRule="exact"/>
      </w:pPr>
      <w:r>
        <w:rPr/>
        <w:t>(юридический</w:t>
      </w:r>
      <w:r>
        <w:rPr>
          <w:spacing w:val="-8"/>
        </w:rPr>
        <w:t> </w:t>
      </w:r>
      <w:r>
        <w:rPr>
          <w:spacing w:val="-2"/>
        </w:rPr>
        <w:t>адрес):</w:t>
      </w:r>
      <w:r>
        <w:rPr>
          <w:u w:val="single"/>
        </w:rPr>
        <w:tab/>
      </w:r>
    </w:p>
    <w:p>
      <w:pPr>
        <w:pStyle w:val="BodyText"/>
        <w:spacing w:before="29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899464</wp:posOffset>
                </wp:positionH>
                <wp:positionV relativeFrom="paragraph">
                  <wp:posOffset>180215</wp:posOffset>
                </wp:positionV>
                <wp:extent cx="537972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537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720" h="0">
                              <a:moveTo>
                                <a:pt x="0" y="0"/>
                              </a:moveTo>
                              <a:lnTo>
                                <a:pt x="5379501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4.190213pt;width:423.6pt;height:.1pt;mso-position-horizontal-relative:page;mso-position-vertical-relative:paragraph;z-index:-15717888;mso-wrap-distance-left:0;mso-wrap-distance-right:0" id="docshape43" coordorigin="1416,284" coordsize="8472,0" path="m1416,284l9888,284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9"/>
        <w:ind w:left="8608" w:right="0" w:firstLine="0"/>
        <w:jc w:val="left"/>
        <w:rPr>
          <w:sz w:val="22"/>
        </w:rPr>
      </w:pPr>
      <w:r>
        <w:rPr>
          <w:spacing w:val="-10"/>
          <w:sz w:val="22"/>
        </w:rPr>
        <w:t>.</w:t>
      </w: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79720" cy="6350"/>
                <wp:effectExtent l="9525" t="0" r="1904" b="3175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5379720" cy="6350"/>
                          <a:chExt cx="5379720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2875"/>
                            <a:ext cx="537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9720" h="0">
                                <a:moveTo>
                                  <a:pt x="0" y="0"/>
                                </a:moveTo>
                                <a:lnTo>
                                  <a:pt x="5379501" y="0"/>
                                </a:lnTo>
                              </a:path>
                            </a:pathLst>
                          </a:custGeom>
                          <a:ln w="57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3.6pt;height:.5pt;mso-position-horizontal-relative:char;mso-position-vertical-relative:line" id="docshapegroup44" coordorigin="0,0" coordsize="8472,10">
                <v:line style="position:absolute" from="0,5" to="8472,5" stroked="true" strokeweight=".45281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ListParagraph"/>
        <w:numPr>
          <w:ilvl w:val="0"/>
          <w:numId w:val="4"/>
        </w:numPr>
        <w:tabs>
          <w:tab w:pos="374" w:val="left" w:leader="none"/>
        </w:tabs>
        <w:spacing w:line="240" w:lineRule="auto" w:before="15" w:after="0"/>
        <w:ind w:left="374" w:right="0" w:hanging="238"/>
        <w:jc w:val="left"/>
        <w:rPr>
          <w:sz w:val="22"/>
        </w:rPr>
      </w:pPr>
      <w:r>
        <w:rPr>
          <w:sz w:val="22"/>
        </w:rPr>
        <w:t>для</w:t>
      </w:r>
      <w:r>
        <w:rPr>
          <w:spacing w:val="-9"/>
          <w:sz w:val="22"/>
        </w:rPr>
        <w:t> </w:t>
      </w:r>
      <w:r>
        <w:rPr>
          <w:sz w:val="22"/>
        </w:rPr>
        <w:t>индивидуального</w:t>
      </w:r>
      <w:r>
        <w:rPr>
          <w:spacing w:val="-10"/>
          <w:sz w:val="22"/>
        </w:rPr>
        <w:t> </w:t>
      </w:r>
      <w:r>
        <w:rPr>
          <w:sz w:val="22"/>
        </w:rPr>
        <w:t>предпринимателя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фамилия,</w:t>
      </w:r>
      <w:r>
        <w:rPr>
          <w:spacing w:val="-4"/>
          <w:sz w:val="22"/>
        </w:rPr>
        <w:t> </w:t>
      </w:r>
      <w:r>
        <w:rPr>
          <w:sz w:val="22"/>
        </w:rPr>
        <w:t>имя,</w:t>
      </w:r>
      <w:r>
        <w:rPr>
          <w:spacing w:val="-3"/>
          <w:sz w:val="22"/>
        </w:rPr>
        <w:t> </w:t>
      </w:r>
      <w:r>
        <w:rPr>
          <w:sz w:val="22"/>
        </w:rPr>
        <w:t>отчество</w:t>
      </w:r>
      <w:r>
        <w:rPr>
          <w:spacing w:val="-10"/>
          <w:sz w:val="22"/>
        </w:rPr>
        <w:t> </w:t>
      </w:r>
      <w:r>
        <w:rPr>
          <w:sz w:val="22"/>
        </w:rPr>
        <w:t>и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почтовый</w:t>
      </w:r>
    </w:p>
    <w:p>
      <w:pPr>
        <w:pStyle w:val="BodyText"/>
        <w:tabs>
          <w:tab w:pos="8636" w:val="left" w:leader="none"/>
        </w:tabs>
        <w:spacing w:before="40"/>
      </w:pPr>
      <w:r>
        <w:rPr>
          <w:spacing w:val="-2"/>
        </w:rPr>
        <w:t>адрес:</w:t>
      </w:r>
      <w:r>
        <w:rPr/>
        <w:tab/>
      </w:r>
      <w:r>
        <w:rPr>
          <w:spacing w:val="-10"/>
        </w:rPr>
        <w:t>.</w:t>
      </w:r>
    </w:p>
    <w:p>
      <w:pPr>
        <w:pStyle w:val="BodyText"/>
        <w:spacing w:line="20" w:lineRule="exact"/>
        <w:ind w:left="70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035550" cy="5715"/>
                <wp:effectExtent l="9525" t="0" r="0" b="3810"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5035550" cy="5715"/>
                          <a:chExt cx="5035550" cy="571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2845"/>
                            <a:ext cx="5035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5550" h="0">
                                <a:moveTo>
                                  <a:pt x="0" y="0"/>
                                </a:moveTo>
                                <a:lnTo>
                                  <a:pt x="503514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6.5pt;height:.45pt;mso-position-horizontal-relative:char;mso-position-vertical-relative:line" id="docshapegroup45" coordorigin="0,0" coordsize="7930,9">
                <v:line style="position:absolute" from="0,4" to="7929,4" stroked="true" strokeweight=".44815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1"/>
      </w:pPr>
      <w:r>
        <w:rPr/>
        <w:t>Даю</w:t>
      </w:r>
      <w:r>
        <w:rPr>
          <w:spacing w:val="-5"/>
        </w:rPr>
        <w:t> </w:t>
      </w:r>
      <w:r>
        <w:rPr/>
        <w:t>согласие</w:t>
      </w:r>
      <w:r>
        <w:rPr>
          <w:spacing w:val="-9"/>
        </w:rPr>
        <w:t> </w:t>
      </w:r>
      <w:r>
        <w:rPr/>
        <w:t>на</w:t>
      </w:r>
      <w:r>
        <w:rPr>
          <w:spacing w:val="-1"/>
        </w:rPr>
        <w:t> </w:t>
      </w:r>
      <w:r>
        <w:rPr/>
        <w:t>обработку</w:t>
      </w:r>
      <w:r>
        <w:rPr>
          <w:spacing w:val="-7"/>
        </w:rPr>
        <w:t> </w:t>
      </w:r>
      <w:r>
        <w:rPr/>
        <w:t>своих</w:t>
      </w:r>
      <w:r>
        <w:rPr>
          <w:spacing w:val="-3"/>
        </w:rPr>
        <w:t> </w:t>
      </w:r>
      <w:r>
        <w:rPr/>
        <w:t>персональных</w:t>
      </w:r>
      <w:r>
        <w:rPr>
          <w:spacing w:val="-6"/>
        </w:rPr>
        <w:t> </w:t>
      </w:r>
      <w:r>
        <w:rPr>
          <w:spacing w:val="-2"/>
        </w:rPr>
        <w:t>данных.</w:t>
      </w:r>
    </w:p>
    <w:p>
      <w:pPr>
        <w:pStyle w:val="BodyText"/>
        <w:spacing w:line="278" w:lineRule="auto" w:before="35"/>
        <w:ind w:right="2111"/>
      </w:pPr>
      <w:r>
        <w:rPr/>
        <w:t>Ответ</w:t>
      </w:r>
      <w:r>
        <w:rPr>
          <w:spacing w:val="-3"/>
        </w:rPr>
        <w:t> </w:t>
      </w:r>
      <w:r>
        <w:rPr/>
        <w:t>прошу</w:t>
      </w:r>
      <w:r>
        <w:rPr>
          <w:spacing w:val="-7"/>
        </w:rPr>
        <w:t> </w:t>
      </w:r>
      <w:r>
        <w:rPr/>
        <w:t>представить</w:t>
      </w:r>
      <w:r>
        <w:rPr>
          <w:spacing w:val="-7"/>
        </w:rPr>
        <w:t> </w:t>
      </w:r>
      <w:r>
        <w:rPr/>
        <w:t>при</w:t>
      </w:r>
      <w:r>
        <w:rPr>
          <w:spacing w:val="-5"/>
        </w:rPr>
        <w:t> </w:t>
      </w:r>
      <w:r>
        <w:rPr/>
        <w:t>личном</w:t>
      </w:r>
      <w:r>
        <w:rPr>
          <w:spacing w:val="-3"/>
        </w:rPr>
        <w:t> </w:t>
      </w:r>
      <w:r>
        <w:rPr/>
        <w:t>обращении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Местную</w:t>
      </w:r>
      <w:r>
        <w:rPr>
          <w:spacing w:val="-4"/>
        </w:rPr>
        <w:t> </w:t>
      </w:r>
      <w:r>
        <w:rPr/>
        <w:t>администрацию (выслать по почте</w:t>
      </w:r>
    </w:p>
    <w:p>
      <w:pPr>
        <w:pStyle w:val="BodyText"/>
        <w:tabs>
          <w:tab w:pos="3682" w:val="left" w:leader="none"/>
          <w:tab w:pos="4352" w:val="left" w:leader="none"/>
        </w:tabs>
        <w:spacing w:line="278" w:lineRule="auto"/>
        <w:ind w:right="2111"/>
      </w:pPr>
      <w:r>
        <w:rPr/>
        <w:t>по адресу: </w:t>
      </w:r>
      <w:r>
        <w:rPr>
          <w:u w:val="single"/>
        </w:rPr>
        <w:tab/>
        <w:tab/>
      </w:r>
      <w:r>
        <w:rPr/>
        <w:t>,</w:t>
      </w:r>
      <w:r>
        <w:rPr>
          <w:spacing w:val="-3"/>
        </w:rPr>
        <w:t> </w:t>
      </w:r>
      <w:r>
        <w:rPr/>
        <w:t>либо</w:t>
      </w:r>
      <w:r>
        <w:rPr>
          <w:spacing w:val="-10"/>
        </w:rPr>
        <w:t> </w:t>
      </w:r>
      <w:r>
        <w:rPr/>
        <w:t>выслать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электронной</w:t>
      </w:r>
      <w:r>
        <w:rPr>
          <w:spacing w:val="-4"/>
        </w:rPr>
        <w:t> </w:t>
      </w:r>
      <w:r>
        <w:rPr/>
        <w:t>почте на адрес: </w:t>
      </w:r>
      <w:r>
        <w:rPr>
          <w:u w:val="single"/>
        </w:rPr>
        <w:tab/>
      </w:r>
      <w:r>
        <w:rPr>
          <w:spacing w:val="-6"/>
        </w:rPr>
        <w:t>).</w:t>
      </w:r>
    </w:p>
    <w:p>
      <w:pPr>
        <w:pStyle w:val="BodyText"/>
        <w:spacing w:before="10"/>
        <w:ind w:left="0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899464</wp:posOffset>
                </wp:positionH>
                <wp:positionV relativeFrom="paragraph">
                  <wp:posOffset>153122</wp:posOffset>
                </wp:positionV>
                <wp:extent cx="573024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0240" h="0">
                              <a:moveTo>
                                <a:pt x="0" y="0"/>
                              </a:moveTo>
                              <a:lnTo>
                                <a:pt x="5730021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2.056867pt;width:451.2pt;height:.1pt;mso-position-horizontal-relative:page;mso-position-vertical-relative:paragraph;z-index:-15716352;mso-wrap-distance-left:0;mso-wrap-distance-right:0" id="docshape46" coordorigin="1416,241" coordsize="9024,0" path="m1416,241l10440,241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5"/>
      </w:pPr>
      <w:r>
        <w:rPr/>
        <w:t>(нужное</w:t>
      </w:r>
      <w:r>
        <w:rPr>
          <w:spacing w:val="-5"/>
        </w:rPr>
        <w:t> </w:t>
      </w:r>
      <w:r>
        <w:rPr>
          <w:spacing w:val="-2"/>
        </w:rPr>
        <w:t>указать)</w:t>
      </w:r>
    </w:p>
    <w:p>
      <w:pPr>
        <w:pStyle w:val="BodyText"/>
        <w:spacing w:before="75"/>
        <w:ind w:left="0"/>
      </w:pPr>
    </w:p>
    <w:p>
      <w:pPr>
        <w:pStyle w:val="BodyText"/>
        <w:tabs>
          <w:tab w:pos="577" w:val="left" w:leader="none"/>
          <w:tab w:pos="2773" w:val="left" w:leader="none"/>
          <w:tab w:pos="3598" w:val="left" w:leader="none"/>
          <w:tab w:pos="6337" w:val="left" w:leader="none"/>
          <w:tab w:pos="8872" w:val="left" w:leader="none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/>
        <w:t>г.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>
      <w:pPr>
        <w:pStyle w:val="BodyText"/>
        <w:spacing w:before="40"/>
      </w:pPr>
      <w:r>
        <w:rPr>
          <w:spacing w:val="-2"/>
        </w:rPr>
        <w:t>(подпись)</w:t>
      </w:r>
    </w:p>
    <w:p>
      <w:pPr>
        <w:spacing w:after="0"/>
        <w:sectPr>
          <w:pgSz w:w="11910" w:h="16840"/>
          <w:pgMar w:top="900" w:bottom="280" w:left="1280" w:right="680"/>
        </w:sectPr>
      </w:pPr>
    </w:p>
    <w:p>
      <w:pPr>
        <w:spacing w:line="276" w:lineRule="auto" w:before="71"/>
        <w:ind w:left="7771" w:right="163" w:firstLine="586"/>
        <w:jc w:val="both"/>
        <w:rPr>
          <w:sz w:val="20"/>
        </w:rPr>
      </w:pPr>
      <w:r>
        <w:rPr>
          <w:sz w:val="20"/>
        </w:rPr>
        <w:t>Приложение</w:t>
      </w:r>
      <w:r>
        <w:rPr>
          <w:spacing w:val="-13"/>
          <w:sz w:val="20"/>
        </w:rPr>
        <w:t> </w:t>
      </w:r>
      <w:r>
        <w:rPr>
          <w:sz w:val="20"/>
        </w:rPr>
        <w:t>№4 к</w:t>
      </w:r>
      <w:r>
        <w:rPr>
          <w:spacing w:val="-13"/>
          <w:sz w:val="20"/>
        </w:rPr>
        <w:t> </w:t>
      </w:r>
      <w:r>
        <w:rPr>
          <w:sz w:val="20"/>
        </w:rPr>
        <w:t>Порядку</w:t>
      </w:r>
      <w:r>
        <w:rPr>
          <w:spacing w:val="-12"/>
          <w:sz w:val="20"/>
        </w:rPr>
        <w:t> </w:t>
      </w:r>
      <w:r>
        <w:rPr>
          <w:sz w:val="20"/>
        </w:rPr>
        <w:t>организации ярмарок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территории</w:t>
      </w:r>
    </w:p>
    <w:p>
      <w:pPr>
        <w:spacing w:line="276" w:lineRule="auto" w:before="0"/>
        <w:ind w:left="7709" w:right="164" w:firstLine="1018"/>
        <w:jc w:val="right"/>
        <w:rPr>
          <w:sz w:val="20"/>
        </w:rPr>
      </w:pPr>
      <w:r>
        <w:rPr>
          <w:spacing w:val="-2"/>
          <w:sz w:val="20"/>
        </w:rPr>
        <w:t>Баксанского </w:t>
      </w:r>
      <w:r>
        <w:rPr>
          <w:sz w:val="20"/>
        </w:rPr>
        <w:t>муниципального</w:t>
      </w:r>
      <w:r>
        <w:rPr>
          <w:spacing w:val="-13"/>
          <w:sz w:val="20"/>
        </w:rPr>
        <w:t> </w:t>
      </w:r>
      <w:r>
        <w:rPr>
          <w:sz w:val="20"/>
        </w:rPr>
        <w:t>района и продажи товаров (выполнения работ, оказания услуг) на них</w:t>
      </w:r>
    </w:p>
    <w:p>
      <w:pPr>
        <w:pStyle w:val="BodyText"/>
        <w:spacing w:before="51"/>
        <w:ind w:left="0"/>
        <w:rPr>
          <w:sz w:val="28"/>
        </w:rPr>
      </w:pPr>
    </w:p>
    <w:p>
      <w:pPr>
        <w:pStyle w:val="Heading1"/>
      </w:pPr>
      <w:r>
        <w:rPr>
          <w:spacing w:val="-2"/>
        </w:rPr>
        <w:t>РАЗРЕШЕНИЕ</w:t>
      </w:r>
    </w:p>
    <w:p>
      <w:pPr>
        <w:spacing w:before="48"/>
        <w:ind w:left="135" w:right="165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ПРОВЕДЕНИЕ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ЯРМАРКИ</w:t>
      </w:r>
    </w:p>
    <w:p>
      <w:pPr>
        <w:pStyle w:val="BodyText"/>
        <w:ind w:left="0"/>
        <w:rPr>
          <w:b/>
          <w:sz w:val="28"/>
        </w:rPr>
      </w:pPr>
    </w:p>
    <w:p>
      <w:pPr>
        <w:pStyle w:val="BodyText"/>
        <w:spacing w:before="65"/>
        <w:ind w:left="0"/>
        <w:rPr>
          <w:b/>
          <w:sz w:val="28"/>
        </w:rPr>
      </w:pPr>
    </w:p>
    <w:p>
      <w:pPr>
        <w:pStyle w:val="BodyText"/>
        <w:tabs>
          <w:tab w:pos="817" w:val="left" w:leader="none"/>
          <w:tab w:pos="2336" w:val="left" w:leader="none"/>
          <w:tab w:pos="2940" w:val="left" w:leader="none"/>
          <w:tab w:pos="4284" w:val="left" w:leader="none"/>
        </w:tabs>
      </w:pPr>
      <w:r>
        <w:rPr/>
        <w:t>от</w:t>
      </w:r>
      <w:r>
        <w:rPr>
          <w:spacing w:val="-4"/>
        </w:rPr>
        <w:t> </w:t>
      </w:r>
      <w:r>
        <w:rPr>
          <w:spacing w:val="-10"/>
        </w:rPr>
        <w:t>"</w:t>
      </w:r>
      <w:r>
        <w:rPr>
          <w:u w:val="single"/>
        </w:rPr>
        <w:tab/>
      </w:r>
      <w:r>
        <w:rPr/>
        <w:t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/>
        <w:t>г.</w:t>
      </w:r>
      <w:r>
        <w:rPr>
          <w:spacing w:val="-3"/>
        </w:rPr>
        <w:t> </w:t>
      </w:r>
      <w:r>
        <w:rPr>
          <w:spacing w:val="-10"/>
        </w:rPr>
        <w:t>№</w:t>
      </w:r>
      <w:r>
        <w:rPr>
          <w:u w:val="single"/>
        </w:rPr>
        <w:tab/>
      </w:r>
    </w:p>
    <w:p>
      <w:pPr>
        <w:pStyle w:val="BodyText"/>
        <w:tabs>
          <w:tab w:pos="8019" w:val="left" w:leader="none"/>
        </w:tabs>
        <w:spacing w:before="35"/>
      </w:pPr>
      <w:r>
        <w:rPr/>
        <w:t>Выдано </w:t>
      </w:r>
      <w:r>
        <w:rPr>
          <w:u w:val="single"/>
        </w:rPr>
        <w:tab/>
      </w:r>
    </w:p>
    <w:p>
      <w:pPr>
        <w:pStyle w:val="BodyText"/>
        <w:spacing w:before="40"/>
      </w:pPr>
      <w:r>
        <w:rPr/>
        <w:t>(наименование</w:t>
      </w:r>
      <w:r>
        <w:rPr>
          <w:spacing w:val="-13"/>
        </w:rPr>
        <w:t> </w:t>
      </w:r>
      <w:r>
        <w:rPr/>
        <w:t>организации,</w:t>
      </w:r>
      <w:r>
        <w:rPr>
          <w:spacing w:val="-7"/>
        </w:rPr>
        <w:t> </w:t>
      </w:r>
      <w:r>
        <w:rPr/>
        <w:t>фамилия,</w:t>
      </w:r>
      <w:r>
        <w:rPr>
          <w:spacing w:val="-6"/>
        </w:rPr>
        <w:t> </w:t>
      </w:r>
      <w:r>
        <w:rPr/>
        <w:t>имя</w:t>
      </w:r>
      <w:r>
        <w:rPr>
          <w:spacing w:val="-10"/>
        </w:rPr>
        <w:t> </w:t>
      </w:r>
      <w:r>
        <w:rPr/>
        <w:t>отчество</w:t>
      </w:r>
      <w:r>
        <w:rPr>
          <w:spacing w:val="-8"/>
        </w:rPr>
        <w:t> </w:t>
      </w:r>
      <w:r>
        <w:rPr>
          <w:spacing w:val="-2"/>
        </w:rPr>
        <w:t>индивидуального</w:t>
      </w:r>
    </w:p>
    <w:p>
      <w:pPr>
        <w:pStyle w:val="BodyText"/>
        <w:spacing w:before="40"/>
      </w:pPr>
      <w:r>
        <w:rPr/>
        <w:t>предпринимателя,</w:t>
      </w:r>
      <w:r>
        <w:rPr>
          <w:spacing w:val="-7"/>
        </w:rPr>
        <w:t> </w:t>
      </w:r>
      <w:r>
        <w:rPr/>
        <w:t>ИНН,</w:t>
      </w:r>
      <w:r>
        <w:rPr>
          <w:spacing w:val="-4"/>
        </w:rPr>
        <w:t> </w:t>
      </w:r>
      <w:r>
        <w:rPr/>
        <w:t>ОГРН</w:t>
      </w:r>
      <w:r>
        <w:rPr>
          <w:spacing w:val="-11"/>
        </w:rPr>
        <w:t> </w:t>
      </w:r>
      <w:r>
        <w:rPr/>
        <w:t>или</w:t>
      </w:r>
      <w:r>
        <w:rPr>
          <w:spacing w:val="-5"/>
        </w:rPr>
        <w:t> </w:t>
      </w:r>
      <w:r>
        <w:rPr/>
        <w:t>физического</w:t>
      </w:r>
      <w:r>
        <w:rPr>
          <w:spacing w:val="-10"/>
        </w:rPr>
        <w:t> </w:t>
      </w:r>
      <w:r>
        <w:rPr/>
        <w:t>лица,</w:t>
      </w:r>
      <w:r>
        <w:rPr>
          <w:spacing w:val="-9"/>
        </w:rPr>
        <w:t> </w:t>
      </w:r>
      <w:r>
        <w:rPr/>
        <w:t>паспортные</w:t>
      </w:r>
      <w:r>
        <w:rPr>
          <w:spacing w:val="-10"/>
        </w:rPr>
        <w:t> </w:t>
      </w:r>
      <w:r>
        <w:rPr>
          <w:spacing w:val="-2"/>
        </w:rPr>
        <w:t>данные)</w:t>
      </w:r>
    </w:p>
    <w:p>
      <w:pPr>
        <w:pStyle w:val="BodyText"/>
        <w:spacing w:before="29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899464</wp:posOffset>
                </wp:positionH>
                <wp:positionV relativeFrom="paragraph">
                  <wp:posOffset>180292</wp:posOffset>
                </wp:positionV>
                <wp:extent cx="5241290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5241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1290" h="0">
                              <a:moveTo>
                                <a:pt x="0" y="0"/>
                              </a:moveTo>
                              <a:lnTo>
                                <a:pt x="5240912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4.196264pt;width:412.7pt;height:.1pt;mso-position-horizontal-relative:page;mso-position-vertical-relative:paragraph;z-index:-15715840;mso-wrap-distance-left:0;mso-wrap-distance-right:0" id="docshape47" coordorigin="1416,284" coordsize="8254,0" path="m1416,284l9670,284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899464</wp:posOffset>
                </wp:positionH>
                <wp:positionV relativeFrom="paragraph">
                  <wp:posOffset>366220</wp:posOffset>
                </wp:positionV>
                <wp:extent cx="5239385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28.836279pt;width:412.55pt;height:.1pt;mso-position-horizontal-relative:page;mso-position-vertical-relative:paragraph;z-index:-15715328;mso-wrap-distance-left:0;mso-wrap-distance-right:0" id="docshape48" coordorigin="1416,577" coordsize="8251,0" path="m1416,577l9667,577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4"/>
        <w:ind w:left="0"/>
        <w:rPr>
          <w:sz w:val="20"/>
        </w:rPr>
      </w:pPr>
    </w:p>
    <w:p>
      <w:pPr>
        <w:pStyle w:val="BodyText"/>
        <w:spacing w:line="278" w:lineRule="auto" w:before="35"/>
        <w:ind w:right="7109"/>
      </w:pPr>
      <w:r>
        <w:rPr/>
        <w:t>(адрес,</w:t>
      </w:r>
      <w:r>
        <w:rPr>
          <w:spacing w:val="-14"/>
        </w:rPr>
        <w:t> </w:t>
      </w:r>
      <w:r>
        <w:rPr/>
        <w:t>место</w:t>
      </w:r>
      <w:r>
        <w:rPr>
          <w:spacing w:val="-14"/>
        </w:rPr>
        <w:t> </w:t>
      </w:r>
      <w:r>
        <w:rPr/>
        <w:t>регистрации) на проведение ярмарки</w:t>
      </w:r>
    </w:p>
    <w:p>
      <w:pPr>
        <w:pStyle w:val="BodyText"/>
        <w:spacing w:before="4"/>
        <w:ind w:left="0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899464</wp:posOffset>
                </wp:positionH>
                <wp:positionV relativeFrom="paragraph">
                  <wp:posOffset>156947</wp:posOffset>
                </wp:positionV>
                <wp:extent cx="5239385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2.358079pt;width:412.55pt;height:.1pt;mso-position-horizontal-relative:page;mso-position-vertical-relative:paragraph;z-index:-15714816;mso-wrap-distance-left:0;mso-wrap-distance-right:0" id="docshape49" coordorigin="1416,247" coordsize="8251,0" path="m1416,247l9667,247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899464</wp:posOffset>
                </wp:positionH>
                <wp:positionV relativeFrom="paragraph">
                  <wp:posOffset>340081</wp:posOffset>
                </wp:positionV>
                <wp:extent cx="5239385" cy="127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26.778091pt;width:412.55pt;height:.1pt;mso-position-horizontal-relative:page;mso-position-vertical-relative:paragraph;z-index:-15714304;mso-wrap-distance-left:0;mso-wrap-distance-right:0" id="docshape50" coordorigin="1416,536" coordsize="8251,0" path="m1416,536l9667,536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/>
        <w:rPr>
          <w:sz w:val="20"/>
        </w:rPr>
      </w:pPr>
    </w:p>
    <w:p>
      <w:pPr>
        <w:pStyle w:val="BodyText"/>
        <w:tabs>
          <w:tab w:pos="8249" w:val="left" w:leader="none"/>
          <w:tab w:pos="8374" w:val="left" w:leader="none"/>
        </w:tabs>
        <w:spacing w:line="276" w:lineRule="auto" w:before="39"/>
        <w:ind w:right="1567"/>
      </w:pPr>
      <w:r>
        <w:rPr/>
        <w:t>по адресу: </w:t>
      </w:r>
      <w:r>
        <w:rPr>
          <w:u w:val="single"/>
        </w:rPr>
        <w:tab/>
      </w:r>
      <w:r>
        <w:rPr/>
        <w:t> для </w:t>
      </w:r>
      <w:r>
        <w:rPr>
          <w:u w:val="single"/>
        </w:rPr>
        <w:tab/>
        <w:tab/>
      </w:r>
      <w:r>
        <w:rPr/>
        <w:t> (указывается ассортимент предполагаемой к реализации продукции)</w:t>
      </w:r>
    </w:p>
    <w:p>
      <w:pPr>
        <w:pStyle w:val="BodyText"/>
        <w:spacing w:before="7"/>
        <w:ind w:left="0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899464</wp:posOffset>
                </wp:positionH>
                <wp:positionV relativeFrom="paragraph">
                  <wp:posOffset>158811</wp:posOffset>
                </wp:positionV>
                <wp:extent cx="5239385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12.504807pt;width:412.55pt;height:.1pt;mso-position-horizontal-relative:page;mso-position-vertical-relative:paragraph;z-index:-15713792;mso-wrap-distance-left:0;mso-wrap-distance-right:0" id="docshape51" coordorigin="1416,250" coordsize="8251,0" path="m1416,250l9667,250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899464</wp:posOffset>
                </wp:positionH>
                <wp:positionV relativeFrom="paragraph">
                  <wp:posOffset>341690</wp:posOffset>
                </wp:positionV>
                <wp:extent cx="5239385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26.9048pt;width:412.55pt;height:.1pt;mso-position-horizontal-relative:page;mso-position-vertical-relative:paragraph;z-index:-15713280;mso-wrap-distance-left:0;mso-wrap-distance-right:0" id="docshape52" coordorigin="1416,538" coordsize="8251,0" path="m1416,538l9667,538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899464</wp:posOffset>
                </wp:positionH>
                <wp:positionV relativeFrom="paragraph">
                  <wp:posOffset>527873</wp:posOffset>
                </wp:positionV>
                <wp:extent cx="5241925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5241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1925" h="0">
                              <a:moveTo>
                                <a:pt x="0" y="0"/>
                              </a:moveTo>
                              <a:lnTo>
                                <a:pt x="5241329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41.564804pt;width:412.75pt;height:.1pt;mso-position-horizontal-relative:page;mso-position-vertical-relative:paragraph;z-index:-15712768;mso-wrap-distance-left:0;mso-wrap-distance-right:0" id="docshape53" coordorigin="1416,831" coordsize="8255,0" path="m1416,831l9671,831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899464</wp:posOffset>
                </wp:positionH>
                <wp:positionV relativeFrom="paragraph">
                  <wp:posOffset>713800</wp:posOffset>
                </wp:positionV>
                <wp:extent cx="5239385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5239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9385" h="0">
                              <a:moveTo>
                                <a:pt x="0" y="0"/>
                              </a:moveTo>
                              <a:lnTo>
                                <a:pt x="5239293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56.204788pt;width:412.55pt;height:.1pt;mso-position-horizontal-relative:page;mso-position-vertical-relative:paragraph;z-index:-15712256;mso-wrap-distance-left:0;mso-wrap-distance-right:0" id="docshape54" coordorigin="1416,1124" coordsize="8251,0" path="m1416,1124l9667,1124e" filled="false" stroked="true" strokeweight=".4528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/>
        <w:rPr>
          <w:sz w:val="20"/>
        </w:rPr>
      </w:pPr>
    </w:p>
    <w:p>
      <w:pPr>
        <w:pStyle w:val="BodyText"/>
        <w:spacing w:before="34"/>
        <w:ind w:left="0"/>
        <w:rPr>
          <w:sz w:val="20"/>
        </w:rPr>
      </w:pPr>
    </w:p>
    <w:p>
      <w:pPr>
        <w:pStyle w:val="BodyText"/>
        <w:spacing w:before="34"/>
        <w:ind w:left="0"/>
        <w:rPr>
          <w:sz w:val="20"/>
        </w:rPr>
      </w:pPr>
    </w:p>
    <w:p>
      <w:pPr>
        <w:pStyle w:val="BodyText"/>
        <w:tabs>
          <w:tab w:pos="738" w:val="left" w:leader="none"/>
          <w:tab w:pos="2552" w:val="left" w:leader="none"/>
          <w:tab w:pos="3932" w:val="left" w:leader="none"/>
          <w:tab w:pos="5276" w:val="left" w:leader="none"/>
          <w:tab w:pos="5775" w:val="left" w:leader="none"/>
          <w:tab w:pos="7410" w:val="left" w:leader="none"/>
          <w:tab w:pos="7580" w:val="left" w:leader="none"/>
        </w:tabs>
        <w:spacing w:line="276" w:lineRule="auto" w:before="35"/>
        <w:ind w:right="2361"/>
      </w:pPr>
      <w:r>
        <w:rPr/>
        <w:t>Часы работы: с </w:t>
      </w:r>
      <w:r>
        <w:rPr>
          <w:u w:val="single"/>
        </w:rPr>
        <w:tab/>
      </w:r>
      <w:r>
        <w:rPr/>
        <w:t>до </w:t>
      </w:r>
      <w:r>
        <w:rPr>
          <w:u w:val="single"/>
        </w:rPr>
        <w:tab/>
      </w:r>
      <w:r>
        <w:rPr/>
        <w:t>. Выходные дни: </w:t>
      </w:r>
      <w:r>
        <w:rPr>
          <w:u w:val="single"/>
        </w:rPr>
        <w:tab/>
        <w:tab/>
        <w:tab/>
      </w:r>
      <w:r>
        <w:rPr/>
        <w:t> Настоящее разрешение выдано на срок с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/>
        <w:t>г. по </w:t>
      </w:r>
      <w:r>
        <w:rPr>
          <w:u w:val="single"/>
        </w:rPr>
        <w:tab/>
      </w:r>
      <w:r>
        <w:rPr/>
        <w:t> </w:t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p>
      <w:pPr>
        <w:pStyle w:val="BodyText"/>
        <w:ind w:left="0"/>
      </w:pPr>
    </w:p>
    <w:p>
      <w:pPr>
        <w:pStyle w:val="BodyText"/>
        <w:spacing w:before="76"/>
        <w:ind w:left="0"/>
      </w:pPr>
    </w:p>
    <w:p>
      <w:pPr>
        <w:pStyle w:val="BodyText"/>
      </w:pPr>
      <w:r>
        <w:rPr/>
        <w:t>Глава</w:t>
      </w:r>
      <w:r>
        <w:rPr>
          <w:spacing w:val="-8"/>
        </w:rPr>
        <w:t> </w:t>
      </w:r>
      <w:r>
        <w:rPr/>
        <w:t>местной</w:t>
      </w:r>
      <w:r>
        <w:rPr>
          <w:spacing w:val="-4"/>
        </w:rPr>
        <w:t> </w:t>
      </w:r>
      <w:r>
        <w:rPr>
          <w:spacing w:val="-2"/>
        </w:rPr>
        <w:t>администрации</w:t>
      </w:r>
    </w:p>
    <w:p>
      <w:pPr>
        <w:pStyle w:val="BodyText"/>
        <w:tabs>
          <w:tab w:pos="4287" w:val="left" w:leader="none"/>
          <w:tab w:pos="5767" w:val="left" w:leader="none"/>
          <w:tab w:pos="6872" w:val="left" w:leader="none"/>
          <w:tab w:pos="8352" w:val="left" w:leader="none"/>
        </w:tabs>
        <w:spacing w:before="40"/>
      </w:pPr>
      <w:r>
        <w:rPr/>
        <w:t>Баксанского</w:t>
      </w:r>
      <w:r>
        <w:rPr>
          <w:spacing w:val="-13"/>
        </w:rPr>
        <w:t> </w:t>
      </w:r>
      <w:r>
        <w:rPr/>
        <w:t>муниципального</w:t>
      </w:r>
      <w:r>
        <w:rPr>
          <w:spacing w:val="-12"/>
        </w:rPr>
        <w:t> </w:t>
      </w:r>
      <w:r>
        <w:rPr>
          <w:spacing w:val="-2"/>
        </w:rPr>
        <w:t>района</w:t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97"/>
        <w:ind w:left="0"/>
        <w:rPr>
          <w:sz w:val="20"/>
        </w:rPr>
      </w:pPr>
    </w:p>
    <w:p>
      <w:pPr>
        <w:tabs>
          <w:tab w:pos="8020" w:val="left" w:leader="none"/>
        </w:tabs>
        <w:spacing w:before="0"/>
        <w:ind w:left="4986" w:right="0" w:firstLine="0"/>
        <w:jc w:val="left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(Ф.И.О.)</w:t>
      </w:r>
    </w:p>
    <w:p>
      <w:pPr>
        <w:pStyle w:val="BodyText"/>
        <w:spacing w:before="35"/>
        <w:ind w:left="194"/>
      </w:pPr>
      <w:r>
        <w:rPr>
          <w:spacing w:val="-4"/>
        </w:rPr>
        <w:t>М.П.</w:t>
      </w:r>
    </w:p>
    <w:sectPr>
      <w:pgSz w:w="11910" w:h="16840"/>
      <w:pgMar w:top="900" w:bottom="280" w:left="12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376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2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1" w:hanging="2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36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0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0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1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3" w:hanging="1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6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0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0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1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2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22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2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3" w:hanging="13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9" w:hanging="423"/>
        <w:jc w:val="lef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45" w:hanging="22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6" w:hanging="3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36" w:hanging="5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4">
      <w:start w:val="0"/>
      <w:numFmt w:val="bullet"/>
      <w:lvlText w:val="-"/>
      <w:lvlJc w:val="left"/>
      <w:pPr>
        <w:ind w:left="136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8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2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37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11" w:hanging="13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36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30" w:right="16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36"/>
      <w:outlineLvl w:val="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791" w:hanging="219"/>
      <w:jc w:val="both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6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hyperlink" Target="mailto:admbakr@mail.ru" TargetMode="External"/><Relationship Id="rId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2024-09-06T12:45:32Z</dcterms:created>
  <dcterms:modified xsi:type="dcterms:W3CDTF">2024-09-06T12:45:32Z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LastSaved">
    <vt:filetime>2024-09-06T00:00:00Z</vt:filetime>
  </property>
  <property fmtid="{D5CDD505-2E9C-101B-9397-08002B2CF9AE}" pid="4" name="Producer">
    <vt:lpwstr>iLovePDF</vt:lpwstr>
  </property>
</Properties>
</file>