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2" w:type="dxa"/>
        <w:tblInd w:w="-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770"/>
        <w:gridCol w:w="1260"/>
        <w:gridCol w:w="4442"/>
      </w:tblGrid>
      <w:tr w:rsidR="000D2962" w:rsidRPr="000D2962" w:rsidTr="007F5553">
        <w:trPr>
          <w:trHeight w:val="875"/>
        </w:trPr>
        <w:tc>
          <w:tcPr>
            <w:tcW w:w="4770" w:type="dxa"/>
          </w:tcPr>
          <w:p w:rsidR="000D2962" w:rsidRPr="000D2962" w:rsidRDefault="000D2962" w:rsidP="00640EF8">
            <w:pPr>
              <w:widowControl w:val="0"/>
              <w:autoSpaceDE w:val="0"/>
              <w:autoSpaceDN w:val="0"/>
              <w:adjustRightInd w:val="0"/>
              <w:spacing w:before="240"/>
              <w:ind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Къэбэрдей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 – </w:t>
            </w: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Балъкъэр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  </w:t>
            </w: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Республикэм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        </w:t>
            </w: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щыщ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 Бахъсэн </w:t>
            </w: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муниципалнэ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районым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 и щ</w:t>
            </w:r>
            <w:r w:rsidRPr="000D296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I</w:t>
            </w: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ып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I</w:t>
            </w:r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э  </w:t>
            </w: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администрацэ</w:t>
            </w:r>
            <w:proofErr w:type="spellEnd"/>
          </w:p>
        </w:tc>
        <w:tc>
          <w:tcPr>
            <w:tcW w:w="1260" w:type="dxa"/>
          </w:tcPr>
          <w:p w:rsidR="000D2962" w:rsidRPr="000D2962" w:rsidRDefault="000D2962" w:rsidP="00640EF8">
            <w:pPr>
              <w:widowControl w:val="0"/>
              <w:autoSpaceDE w:val="0"/>
              <w:autoSpaceDN w:val="0"/>
              <w:adjustRightInd w:val="0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2962">
              <w:rPr>
                <w:rFonts w:ascii="Times New Roman" w:hAnsi="Times New Roman" w:cs="Times New Roman"/>
                <w:b/>
                <w:noProof/>
                <w:szCs w:val="20"/>
              </w:rPr>
              <w:drawing>
                <wp:inline distT="0" distB="0" distL="0" distR="0">
                  <wp:extent cx="561975" cy="6953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2" w:type="dxa"/>
          </w:tcPr>
          <w:p w:rsidR="000D2962" w:rsidRPr="000D2962" w:rsidRDefault="000D2962" w:rsidP="00640EF8">
            <w:pPr>
              <w:widowControl w:val="0"/>
              <w:autoSpaceDE w:val="0"/>
              <w:autoSpaceDN w:val="0"/>
              <w:adjustRightInd w:val="0"/>
              <w:spacing w:before="240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Къабарты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 – </w:t>
            </w: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Малкъар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  </w:t>
            </w:r>
            <w:proofErr w:type="spellStart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Республиканы</w:t>
            </w:r>
            <w:proofErr w:type="spellEnd"/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     Бахсан  районуну  муниципал                 жер-жерли  администрациясыны</w:t>
            </w:r>
          </w:p>
        </w:tc>
      </w:tr>
      <w:tr w:rsidR="000D2962" w:rsidRPr="000D2962" w:rsidTr="007F5553">
        <w:trPr>
          <w:trHeight w:val="1121"/>
        </w:trPr>
        <w:tc>
          <w:tcPr>
            <w:tcW w:w="10471" w:type="dxa"/>
            <w:gridSpan w:val="3"/>
          </w:tcPr>
          <w:p w:rsidR="000D2962" w:rsidRPr="000D2962" w:rsidRDefault="000D2962" w:rsidP="004E250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before="240"/>
              <w:ind w:right="81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>МЕСТНАЯ АДМИНИСТРАЦИЯ БА</w:t>
            </w:r>
            <w:r w:rsidR="004E2505">
              <w:rPr>
                <w:rFonts w:ascii="Times New Roman" w:hAnsi="Times New Roman" w:cs="Times New Roman"/>
                <w:b/>
                <w:bCs/>
                <w:szCs w:val="20"/>
              </w:rPr>
              <w:t xml:space="preserve">КСАНСКОГО МУНИЦИПАЛЬНОГО РАЙОНА                    </w:t>
            </w:r>
            <w:r w:rsidRPr="000D2962">
              <w:rPr>
                <w:rFonts w:ascii="Times New Roman" w:hAnsi="Times New Roman" w:cs="Times New Roman"/>
                <w:b/>
                <w:bCs/>
                <w:szCs w:val="20"/>
              </w:rPr>
              <w:t xml:space="preserve">КАБАРДИНО – БАЛКАРСКОЙ РЕСПУБЛИКИ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D2962" w:rsidRPr="000D2962" w:rsidRDefault="000D2962" w:rsidP="000D2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D2962">
        <w:rPr>
          <w:rFonts w:ascii="Times New Roman" w:hAnsi="Times New Roman" w:cs="Times New Roman"/>
          <w:b/>
          <w:bCs/>
          <w:sz w:val="28"/>
        </w:rPr>
        <w:t xml:space="preserve">У Н А Ф </w:t>
      </w:r>
      <w:proofErr w:type="gramStart"/>
      <w:r w:rsidRPr="000D2962">
        <w:rPr>
          <w:rFonts w:ascii="Times New Roman" w:hAnsi="Times New Roman" w:cs="Times New Roman"/>
          <w:b/>
          <w:bCs/>
          <w:sz w:val="28"/>
        </w:rPr>
        <w:t>Э  №</w:t>
      </w:r>
      <w:proofErr w:type="gramEnd"/>
      <w:r w:rsidRPr="000D2962">
        <w:rPr>
          <w:rFonts w:ascii="Times New Roman" w:hAnsi="Times New Roman" w:cs="Times New Roman"/>
          <w:b/>
          <w:bCs/>
          <w:sz w:val="28"/>
        </w:rPr>
        <w:t xml:space="preserve">  _______</w:t>
      </w:r>
    </w:p>
    <w:p w:rsidR="000D2962" w:rsidRPr="000D2962" w:rsidRDefault="000D2962" w:rsidP="000D2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D2962">
        <w:rPr>
          <w:rFonts w:ascii="Times New Roman" w:hAnsi="Times New Roman" w:cs="Times New Roman"/>
          <w:b/>
          <w:bCs/>
          <w:sz w:val="28"/>
        </w:rPr>
        <w:t xml:space="preserve">Б У Й Р У К </w:t>
      </w:r>
      <w:proofErr w:type="gramStart"/>
      <w:r w:rsidRPr="000D2962">
        <w:rPr>
          <w:rFonts w:ascii="Times New Roman" w:hAnsi="Times New Roman" w:cs="Times New Roman"/>
          <w:b/>
          <w:bCs/>
          <w:sz w:val="28"/>
        </w:rPr>
        <w:t>Ъ  №</w:t>
      </w:r>
      <w:proofErr w:type="gramEnd"/>
      <w:r w:rsidRPr="000D2962">
        <w:rPr>
          <w:rFonts w:ascii="Times New Roman" w:hAnsi="Times New Roman" w:cs="Times New Roman"/>
          <w:b/>
          <w:bCs/>
          <w:sz w:val="28"/>
        </w:rPr>
        <w:t>_______</w:t>
      </w:r>
    </w:p>
    <w:p w:rsidR="000D2962" w:rsidRDefault="000D2962" w:rsidP="000D2962">
      <w:pPr>
        <w:pStyle w:val="1"/>
        <w:numPr>
          <w:ilvl w:val="0"/>
          <w:numId w:val="0"/>
        </w:numPr>
        <w:tabs>
          <w:tab w:val="left" w:pos="708"/>
        </w:tabs>
        <w:jc w:val="center"/>
      </w:pPr>
      <w:r w:rsidRPr="000D2962">
        <w:t>РАСПОРЯЖЕНИЕ №_______</w:t>
      </w:r>
    </w:p>
    <w:p w:rsidR="000D2962" w:rsidRDefault="000D2962" w:rsidP="000D2962">
      <w:pPr>
        <w:spacing w:after="0" w:line="240" w:lineRule="auto"/>
      </w:pPr>
    </w:p>
    <w:p w:rsidR="008022D3" w:rsidRDefault="008022D3" w:rsidP="000D29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8B4BC8" w:rsidRDefault="00640EF8" w:rsidP="000D29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</w:t>
      </w:r>
      <w:r w:rsidR="000A1F31">
        <w:rPr>
          <w:rFonts w:ascii="Times New Roman" w:hAnsi="Times New Roman" w:cs="Times New Roman"/>
          <w:sz w:val="28"/>
          <w:szCs w:val="28"/>
        </w:rPr>
        <w:t>2</w:t>
      </w:r>
      <w:r w:rsidR="004028C4">
        <w:rPr>
          <w:rFonts w:ascii="Times New Roman" w:hAnsi="Times New Roman" w:cs="Times New Roman"/>
          <w:sz w:val="28"/>
          <w:szCs w:val="28"/>
        </w:rPr>
        <w:t>4</w:t>
      </w:r>
      <w:r w:rsidR="00DA4165">
        <w:rPr>
          <w:rFonts w:ascii="Times New Roman" w:hAnsi="Times New Roman" w:cs="Times New Roman"/>
          <w:sz w:val="28"/>
          <w:szCs w:val="28"/>
        </w:rPr>
        <w:t xml:space="preserve"> </w:t>
      </w:r>
      <w:r w:rsidR="000D2962" w:rsidRPr="000D2962">
        <w:rPr>
          <w:rFonts w:ascii="Times New Roman" w:hAnsi="Times New Roman" w:cs="Times New Roman"/>
          <w:sz w:val="28"/>
          <w:szCs w:val="28"/>
        </w:rPr>
        <w:t>г.</w:t>
      </w:r>
    </w:p>
    <w:p w:rsidR="000D2962" w:rsidRDefault="000D2962" w:rsidP="006C47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2D3" w:rsidRDefault="008022D3" w:rsidP="001A64D7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B92" w:rsidRDefault="000A1F31" w:rsidP="00B257D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B92" w:rsidRPr="0052349E">
        <w:rPr>
          <w:rFonts w:ascii="Times New Roman" w:hAnsi="Times New Roman" w:cs="Times New Roman"/>
          <w:sz w:val="28"/>
          <w:szCs w:val="28"/>
        </w:rPr>
        <w:t>В соответствии со статьей 353.1 Трудового кодекса Российской Федерации</w:t>
      </w:r>
      <w:r w:rsidR="007B2B92">
        <w:rPr>
          <w:rFonts w:ascii="Times New Roman" w:hAnsi="Times New Roman" w:cs="Times New Roman"/>
          <w:sz w:val="28"/>
          <w:szCs w:val="28"/>
        </w:rPr>
        <w:t xml:space="preserve"> и </w:t>
      </w:r>
      <w:r w:rsidR="007B2B92" w:rsidRPr="0052349E">
        <w:rPr>
          <w:rFonts w:ascii="Times New Roman" w:hAnsi="Times New Roman" w:cs="Times New Roman"/>
          <w:sz w:val="28"/>
          <w:szCs w:val="28"/>
        </w:rPr>
        <w:t>Положение</w:t>
      </w:r>
      <w:r w:rsidR="007B2B92">
        <w:rPr>
          <w:rFonts w:ascii="Times New Roman" w:hAnsi="Times New Roman" w:cs="Times New Roman"/>
          <w:sz w:val="28"/>
          <w:szCs w:val="28"/>
        </w:rPr>
        <w:t>м</w:t>
      </w:r>
      <w:r w:rsidR="007B2B92" w:rsidRPr="0052349E">
        <w:rPr>
          <w:rFonts w:ascii="Times New Roman" w:hAnsi="Times New Roman" w:cs="Times New Roman"/>
          <w:sz w:val="28"/>
          <w:szCs w:val="28"/>
        </w:rPr>
        <w:t xml:space="preserve"> о ведомственном контроле за соблюдением трудового законодательства и иных нормативных правовых актов, содержащих нормы трудового права в учреждениях, подведомственных </w:t>
      </w:r>
      <w:r w:rsidR="007B2B92">
        <w:rPr>
          <w:rFonts w:ascii="Times New Roman" w:hAnsi="Times New Roman" w:cs="Times New Roman"/>
          <w:sz w:val="28"/>
          <w:szCs w:val="28"/>
        </w:rPr>
        <w:t>местной а</w:t>
      </w:r>
      <w:r w:rsidR="007B2B92" w:rsidRPr="0052349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B2B92">
        <w:rPr>
          <w:rFonts w:ascii="Times New Roman" w:hAnsi="Times New Roman" w:cs="Times New Roman"/>
          <w:sz w:val="28"/>
          <w:szCs w:val="28"/>
        </w:rPr>
        <w:t xml:space="preserve">Баксанского </w:t>
      </w:r>
      <w:proofErr w:type="gramStart"/>
      <w:r w:rsidR="007B2B92" w:rsidRPr="005234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B2B92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2C605B">
        <w:rPr>
          <w:rFonts w:ascii="Times New Roman" w:hAnsi="Times New Roman" w:cs="Times New Roman"/>
          <w:sz w:val="28"/>
          <w:szCs w:val="28"/>
        </w:rPr>
        <w:t xml:space="preserve"> </w:t>
      </w:r>
      <w:r w:rsidR="005D7BA4" w:rsidRPr="00B508BF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местной администрации Баксанского </w:t>
      </w:r>
      <w:r w:rsidR="005D7BA4">
        <w:rPr>
          <w:rFonts w:ascii="Times New Roman" w:hAnsi="Times New Roman" w:cs="Times New Roman"/>
          <w:sz w:val="28"/>
          <w:szCs w:val="28"/>
        </w:rPr>
        <w:t>от 07 августа 2019 года №694 п</w:t>
      </w:r>
      <w:r w:rsidR="00B257D3">
        <w:rPr>
          <w:rFonts w:ascii="Times New Roman" w:hAnsi="Times New Roman" w:cs="Times New Roman"/>
          <w:sz w:val="28"/>
          <w:szCs w:val="28"/>
        </w:rPr>
        <w:t>:</w:t>
      </w:r>
    </w:p>
    <w:p w:rsidR="00B257D3" w:rsidRDefault="00B257D3" w:rsidP="00B257D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прилагаемый План проведения плановых проверок подведомственных организаций Баксанского муниципального района на 2025 год (далее - План).</w:t>
      </w:r>
    </w:p>
    <w:p w:rsidR="00B257D3" w:rsidRDefault="00B257D3" w:rsidP="00B257D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B508BF">
        <w:rPr>
          <w:rFonts w:ascii="Times New Roman" w:hAnsi="Times New Roman" w:cs="Times New Roman"/>
          <w:sz w:val="28"/>
          <w:szCs w:val="28"/>
        </w:rPr>
        <w:t>Разместить</w:t>
      </w:r>
      <w:r>
        <w:rPr>
          <w:rFonts w:ascii="Times New Roman" w:hAnsi="Times New Roman" w:cs="Times New Roman"/>
          <w:sz w:val="28"/>
          <w:szCs w:val="28"/>
        </w:rPr>
        <w:t xml:space="preserve"> План </w:t>
      </w:r>
      <w:r w:rsidRPr="00B508BF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508BF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508BF">
        <w:rPr>
          <w:rFonts w:ascii="Times New Roman" w:hAnsi="Times New Roman" w:cs="Times New Roman"/>
          <w:sz w:val="28"/>
          <w:szCs w:val="28"/>
        </w:rPr>
        <w:t>местной администрации Баксанского муниципального района в сети Интернет.</w:t>
      </w:r>
    </w:p>
    <w:p w:rsidR="00B257D3" w:rsidRDefault="00B257D3" w:rsidP="00B257D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257D3" w:rsidRPr="00B508BF" w:rsidRDefault="00B257D3" w:rsidP="00B257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8BF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508BF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Главы местной администрации Баксанского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8BF">
        <w:rPr>
          <w:rFonts w:ascii="Times New Roman" w:hAnsi="Times New Roman" w:cs="Times New Roman"/>
          <w:sz w:val="28"/>
          <w:szCs w:val="28"/>
        </w:rPr>
        <w:t>Ф.Х. Оганезову.</w:t>
      </w:r>
    </w:p>
    <w:p w:rsidR="006549DD" w:rsidRDefault="006549DD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B257D3" w:rsidRDefault="00B257D3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B257D3" w:rsidRDefault="00B257D3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B257D3" w:rsidRDefault="00B257D3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0D2962" w:rsidRDefault="00B257D3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7F371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07DC0">
        <w:rPr>
          <w:rFonts w:ascii="Times New Roman" w:hAnsi="Times New Roman" w:cs="Times New Roman"/>
          <w:sz w:val="28"/>
          <w:szCs w:val="28"/>
        </w:rPr>
        <w:t xml:space="preserve"> </w:t>
      </w:r>
      <w:r w:rsidR="000D2962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391C73" w:rsidRDefault="000D2962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Баксанского муни</w:t>
      </w:r>
      <w:r w:rsidR="004E2505">
        <w:rPr>
          <w:rFonts w:ascii="Times New Roman" w:hAnsi="Times New Roman" w:cs="Times New Roman"/>
          <w:sz w:val="28"/>
          <w:szCs w:val="28"/>
        </w:rPr>
        <w:t xml:space="preserve">ципального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41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5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553">
        <w:rPr>
          <w:rFonts w:ascii="Times New Roman" w:hAnsi="Times New Roman" w:cs="Times New Roman"/>
          <w:sz w:val="28"/>
          <w:szCs w:val="28"/>
        </w:rPr>
        <w:t xml:space="preserve">      </w:t>
      </w:r>
      <w:r w:rsidR="00B257D3">
        <w:rPr>
          <w:rFonts w:ascii="Times New Roman" w:hAnsi="Times New Roman" w:cs="Times New Roman"/>
          <w:sz w:val="28"/>
          <w:szCs w:val="28"/>
        </w:rPr>
        <w:t xml:space="preserve">Ф.Х. Оганезова </w:t>
      </w:r>
    </w:p>
    <w:p w:rsidR="0052674F" w:rsidRDefault="0052674F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52674F" w:rsidRDefault="0052674F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52674F" w:rsidRDefault="0052674F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52674F" w:rsidRDefault="0052674F" w:rsidP="0052674F">
      <w:pPr>
        <w:spacing w:after="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52674F" w:rsidRDefault="0052674F" w:rsidP="0052674F">
      <w:pPr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07459">
        <w:rPr>
          <w:rFonts w:ascii="Times New Roman" w:hAnsi="Times New Roman" w:cs="Times New Roman"/>
          <w:sz w:val="28"/>
          <w:szCs w:val="28"/>
        </w:rPr>
        <w:t xml:space="preserve"> распоряжению местной администрации</w:t>
      </w:r>
    </w:p>
    <w:p w:rsidR="0052674F" w:rsidRPr="00407459" w:rsidRDefault="0052674F" w:rsidP="0052674F">
      <w:pPr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407459">
        <w:rPr>
          <w:rFonts w:ascii="Times New Roman" w:hAnsi="Times New Roman" w:cs="Times New Roman"/>
          <w:sz w:val="28"/>
          <w:szCs w:val="28"/>
        </w:rPr>
        <w:t xml:space="preserve"> Баксанского муниципального района </w:t>
      </w:r>
    </w:p>
    <w:p w:rsidR="0052674F" w:rsidRDefault="0052674F" w:rsidP="0052674F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  _________  2024 год</w:t>
      </w:r>
      <w:r w:rsidR="00753F21">
        <w:rPr>
          <w:rFonts w:ascii="Times New Roman" w:hAnsi="Times New Roman" w:cs="Times New Roman"/>
          <w:sz w:val="28"/>
          <w:szCs w:val="28"/>
        </w:rPr>
        <w:t>а № ____</w:t>
      </w:r>
    </w:p>
    <w:p w:rsidR="0052674F" w:rsidRDefault="0052674F" w:rsidP="00526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2674F" w:rsidRDefault="0052674F" w:rsidP="00526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74F" w:rsidRDefault="0052674F" w:rsidP="00526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74F" w:rsidRPr="00EE1434" w:rsidRDefault="0052674F" w:rsidP="005267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E1434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52674F" w:rsidRDefault="0052674F" w:rsidP="0052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34">
        <w:rPr>
          <w:rFonts w:ascii="Times New Roman" w:hAnsi="Times New Roman" w:cs="Times New Roman"/>
          <w:b/>
          <w:sz w:val="28"/>
          <w:szCs w:val="28"/>
        </w:rPr>
        <w:t>проведения плановых проверок подведомственных организаций Баксанского муниципального района</w:t>
      </w:r>
      <w:bookmarkEnd w:id="0"/>
    </w:p>
    <w:p w:rsidR="0052674F" w:rsidRDefault="0052674F" w:rsidP="0052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74F" w:rsidRPr="00EE1434" w:rsidRDefault="0052674F" w:rsidP="00526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76"/>
        <w:gridCol w:w="1958"/>
        <w:gridCol w:w="2895"/>
        <w:gridCol w:w="1418"/>
        <w:gridCol w:w="1417"/>
        <w:gridCol w:w="1383"/>
      </w:tblGrid>
      <w:tr w:rsidR="0052674F" w:rsidTr="00E73CEC">
        <w:tc>
          <w:tcPr>
            <w:tcW w:w="676" w:type="dxa"/>
          </w:tcPr>
          <w:p w:rsidR="0052674F" w:rsidRDefault="0052674F" w:rsidP="00E73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434">
              <w:rPr>
                <w:rFonts w:ascii="Times New Roman" w:hAnsi="Times New Roman" w:cs="Times New Roman"/>
                <w:b/>
              </w:rPr>
              <w:t>№</w:t>
            </w:r>
          </w:p>
          <w:p w:rsidR="0052674F" w:rsidRPr="00EE1434" w:rsidRDefault="0052674F" w:rsidP="00E73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58" w:type="dxa"/>
          </w:tcPr>
          <w:p w:rsidR="0052674F" w:rsidRPr="00EE1434" w:rsidRDefault="0052674F" w:rsidP="00E73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434">
              <w:rPr>
                <w:rFonts w:ascii="Times New Roman" w:hAnsi="Times New Roman" w:cs="Times New Roman"/>
                <w:b/>
              </w:rPr>
              <w:t xml:space="preserve">Наименования организаций </w:t>
            </w:r>
          </w:p>
        </w:tc>
        <w:tc>
          <w:tcPr>
            <w:tcW w:w="2895" w:type="dxa"/>
          </w:tcPr>
          <w:p w:rsidR="0052674F" w:rsidRPr="00EE1434" w:rsidRDefault="0052674F" w:rsidP="00E73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434">
              <w:rPr>
                <w:rFonts w:ascii="Times New Roman" w:hAnsi="Times New Roman" w:cs="Times New Roman"/>
                <w:b/>
              </w:rPr>
              <w:t xml:space="preserve">Местонахождения </w:t>
            </w:r>
          </w:p>
        </w:tc>
        <w:tc>
          <w:tcPr>
            <w:tcW w:w="1418" w:type="dxa"/>
          </w:tcPr>
          <w:p w:rsidR="0052674F" w:rsidRPr="00EE1434" w:rsidRDefault="0052674F" w:rsidP="00E73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434">
              <w:rPr>
                <w:rFonts w:ascii="Times New Roman" w:hAnsi="Times New Roman" w:cs="Times New Roman"/>
                <w:b/>
              </w:rPr>
              <w:t xml:space="preserve">Дата начало проведения проверки </w:t>
            </w:r>
          </w:p>
        </w:tc>
        <w:tc>
          <w:tcPr>
            <w:tcW w:w="1417" w:type="dxa"/>
          </w:tcPr>
          <w:p w:rsidR="0052674F" w:rsidRPr="00EE1434" w:rsidRDefault="0052674F" w:rsidP="00E73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434">
              <w:rPr>
                <w:rFonts w:ascii="Times New Roman" w:hAnsi="Times New Roman" w:cs="Times New Roman"/>
                <w:b/>
              </w:rPr>
              <w:t xml:space="preserve">Сроки проведения проверок </w:t>
            </w:r>
          </w:p>
        </w:tc>
        <w:tc>
          <w:tcPr>
            <w:tcW w:w="1383" w:type="dxa"/>
          </w:tcPr>
          <w:p w:rsidR="0052674F" w:rsidRPr="00EE1434" w:rsidRDefault="0052674F" w:rsidP="00E73C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434">
              <w:rPr>
                <w:rFonts w:ascii="Times New Roman" w:hAnsi="Times New Roman" w:cs="Times New Roman"/>
                <w:b/>
              </w:rPr>
              <w:t xml:space="preserve">Ответственный исполнитель </w:t>
            </w:r>
          </w:p>
        </w:tc>
      </w:tr>
      <w:tr w:rsidR="0052674F" w:rsidRPr="005A5917" w:rsidTr="00E73CEC">
        <w:tc>
          <w:tcPr>
            <w:tcW w:w="676" w:type="dxa"/>
          </w:tcPr>
          <w:p w:rsidR="0052674F" w:rsidRPr="005A5917" w:rsidRDefault="0052674F" w:rsidP="00E73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9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8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 xml:space="preserve">МОУ "СОШ №2" с.п. Исламей </w:t>
            </w:r>
          </w:p>
        </w:tc>
        <w:tc>
          <w:tcPr>
            <w:tcW w:w="2895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 республика, Баксанский район, с. Исламей, ул. Надречная, д. 71</w:t>
            </w:r>
          </w:p>
        </w:tc>
        <w:tc>
          <w:tcPr>
            <w:tcW w:w="1418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1417" w:type="dxa"/>
          </w:tcPr>
          <w:p w:rsidR="0052674F" w:rsidRPr="005A5917" w:rsidRDefault="0052674F" w:rsidP="00E7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Малухова А.К</w:t>
            </w:r>
          </w:p>
        </w:tc>
      </w:tr>
      <w:tr w:rsidR="0052674F" w:rsidRPr="005A5917" w:rsidTr="00E73CEC">
        <w:tc>
          <w:tcPr>
            <w:tcW w:w="676" w:type="dxa"/>
          </w:tcPr>
          <w:p w:rsidR="0052674F" w:rsidRPr="005A5917" w:rsidRDefault="0052674F" w:rsidP="00E7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МОУ "СОШ №3 им. Генерала Нахушева Б.М." с.п. Заюково</w:t>
            </w:r>
          </w:p>
        </w:tc>
        <w:tc>
          <w:tcPr>
            <w:tcW w:w="2895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Кабардино- Балкарская  республика, Баксанский район, с. Заюково, ул. Кирова, д. 493</w:t>
            </w:r>
          </w:p>
        </w:tc>
        <w:tc>
          <w:tcPr>
            <w:tcW w:w="1418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7" w:type="dxa"/>
          </w:tcPr>
          <w:p w:rsidR="0052674F" w:rsidRPr="005A5917" w:rsidRDefault="0052674F" w:rsidP="00E7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Малухова А.К</w:t>
            </w:r>
          </w:p>
        </w:tc>
      </w:tr>
      <w:tr w:rsidR="0052674F" w:rsidRPr="005A5917" w:rsidTr="00E73CEC">
        <w:tc>
          <w:tcPr>
            <w:tcW w:w="676" w:type="dxa"/>
          </w:tcPr>
          <w:p w:rsidR="0052674F" w:rsidRPr="005A5917" w:rsidRDefault="0052674F" w:rsidP="00E7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8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МОУ «СОШ №1» с.п. Куба-Таба</w:t>
            </w:r>
          </w:p>
        </w:tc>
        <w:tc>
          <w:tcPr>
            <w:tcW w:w="2895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Кабардино- Балкарская  республика, Баксанский район, с.п. Куба-Таба, ул. Советская, д. 3, к. а</w:t>
            </w:r>
          </w:p>
        </w:tc>
        <w:tc>
          <w:tcPr>
            <w:tcW w:w="1418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1417" w:type="dxa"/>
          </w:tcPr>
          <w:p w:rsidR="0052674F" w:rsidRPr="005A5917" w:rsidRDefault="0052674F" w:rsidP="00E7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2674F" w:rsidRPr="005A5917" w:rsidRDefault="0052674F" w:rsidP="00E73CEC">
            <w:pPr>
              <w:jc w:val="both"/>
              <w:rPr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Малухова А.К</w:t>
            </w:r>
          </w:p>
        </w:tc>
      </w:tr>
      <w:tr w:rsidR="0052674F" w:rsidRPr="005A5917" w:rsidTr="00E73CEC">
        <w:tc>
          <w:tcPr>
            <w:tcW w:w="676" w:type="dxa"/>
          </w:tcPr>
          <w:p w:rsidR="0052674F" w:rsidRPr="005A5917" w:rsidRDefault="0052674F" w:rsidP="00E7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8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МКУ ДО «Спортивная школа №2 Баксанского муниципального района»</w:t>
            </w:r>
          </w:p>
        </w:tc>
        <w:tc>
          <w:tcPr>
            <w:tcW w:w="2895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Кабардино-</w:t>
            </w:r>
            <w:proofErr w:type="gramStart"/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Балкарская  Республика</w:t>
            </w:r>
            <w:proofErr w:type="gramEnd"/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, Баксанский район, с. п. Атажукино, ул. Апшева, д. 79</w:t>
            </w:r>
          </w:p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674F" w:rsidRPr="005A5917" w:rsidRDefault="0052674F" w:rsidP="00E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52674F" w:rsidRPr="005A5917" w:rsidRDefault="0052674F" w:rsidP="00E7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74F" w:rsidRPr="005A5917" w:rsidRDefault="0052674F" w:rsidP="00E73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52674F" w:rsidRPr="005A5917" w:rsidRDefault="0052674F" w:rsidP="00E73CEC">
            <w:pPr>
              <w:jc w:val="both"/>
              <w:rPr>
                <w:sz w:val="24"/>
                <w:szCs w:val="24"/>
              </w:rPr>
            </w:pPr>
            <w:r w:rsidRPr="005A5917">
              <w:rPr>
                <w:rFonts w:ascii="Times New Roman" w:hAnsi="Times New Roman" w:cs="Times New Roman"/>
                <w:sz w:val="24"/>
                <w:szCs w:val="24"/>
              </w:rPr>
              <w:t>Малухова А.К</w:t>
            </w:r>
          </w:p>
        </w:tc>
      </w:tr>
    </w:tbl>
    <w:p w:rsidR="0052674F" w:rsidRPr="002430A8" w:rsidRDefault="0052674F" w:rsidP="0052674F">
      <w:pPr>
        <w:jc w:val="center"/>
        <w:rPr>
          <w:rFonts w:ascii="Times New Roman" w:hAnsi="Times New Roman" w:cs="Times New Roman"/>
        </w:rPr>
      </w:pPr>
    </w:p>
    <w:p w:rsidR="0052674F" w:rsidRDefault="0052674F" w:rsidP="00C738E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52674F" w:rsidSect="00B257D3">
      <w:pgSz w:w="11906" w:h="16838"/>
      <w:pgMar w:top="426" w:right="1133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7380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2"/>
    <w:rsid w:val="000239CD"/>
    <w:rsid w:val="00032B34"/>
    <w:rsid w:val="000A1F31"/>
    <w:rsid w:val="000D2962"/>
    <w:rsid w:val="000F1268"/>
    <w:rsid w:val="00110DC6"/>
    <w:rsid w:val="00121695"/>
    <w:rsid w:val="00171D96"/>
    <w:rsid w:val="001A64D7"/>
    <w:rsid w:val="002607FB"/>
    <w:rsid w:val="002C605B"/>
    <w:rsid w:val="002E0339"/>
    <w:rsid w:val="002E6CD9"/>
    <w:rsid w:val="00350F83"/>
    <w:rsid w:val="003515EB"/>
    <w:rsid w:val="00391C73"/>
    <w:rsid w:val="003D572B"/>
    <w:rsid w:val="003F6369"/>
    <w:rsid w:val="004028C4"/>
    <w:rsid w:val="004466AF"/>
    <w:rsid w:val="00492A01"/>
    <w:rsid w:val="004B73BE"/>
    <w:rsid w:val="004D1AF8"/>
    <w:rsid w:val="004E2505"/>
    <w:rsid w:val="0052674F"/>
    <w:rsid w:val="0056375A"/>
    <w:rsid w:val="00590ABF"/>
    <w:rsid w:val="0059719B"/>
    <w:rsid w:val="005C1D45"/>
    <w:rsid w:val="005D7BA4"/>
    <w:rsid w:val="005F4013"/>
    <w:rsid w:val="00640981"/>
    <w:rsid w:val="00640EF8"/>
    <w:rsid w:val="006549DD"/>
    <w:rsid w:val="00682EDF"/>
    <w:rsid w:val="006C472B"/>
    <w:rsid w:val="00753374"/>
    <w:rsid w:val="00753F21"/>
    <w:rsid w:val="007B2B92"/>
    <w:rsid w:val="007D3FBD"/>
    <w:rsid w:val="007E5BA2"/>
    <w:rsid w:val="007F371B"/>
    <w:rsid w:val="007F5553"/>
    <w:rsid w:val="008022D3"/>
    <w:rsid w:val="008208EB"/>
    <w:rsid w:val="00820FF9"/>
    <w:rsid w:val="00823122"/>
    <w:rsid w:val="00830BFB"/>
    <w:rsid w:val="0084206B"/>
    <w:rsid w:val="008B4BC8"/>
    <w:rsid w:val="008D650A"/>
    <w:rsid w:val="008D6D1C"/>
    <w:rsid w:val="0091510B"/>
    <w:rsid w:val="00935806"/>
    <w:rsid w:val="00957051"/>
    <w:rsid w:val="00967A26"/>
    <w:rsid w:val="009B0C18"/>
    <w:rsid w:val="00A07DC0"/>
    <w:rsid w:val="00A33FAE"/>
    <w:rsid w:val="00AE0902"/>
    <w:rsid w:val="00B1079B"/>
    <w:rsid w:val="00B257D3"/>
    <w:rsid w:val="00B262F5"/>
    <w:rsid w:val="00B33A93"/>
    <w:rsid w:val="00B601F5"/>
    <w:rsid w:val="00BB43BC"/>
    <w:rsid w:val="00BF0E97"/>
    <w:rsid w:val="00BF5512"/>
    <w:rsid w:val="00C4791D"/>
    <w:rsid w:val="00C738E4"/>
    <w:rsid w:val="00C869D5"/>
    <w:rsid w:val="00CF0C1A"/>
    <w:rsid w:val="00D77BBE"/>
    <w:rsid w:val="00DA4165"/>
    <w:rsid w:val="00E1749C"/>
    <w:rsid w:val="00E3218D"/>
    <w:rsid w:val="00ED0E28"/>
    <w:rsid w:val="00F25ECB"/>
    <w:rsid w:val="00F8572E"/>
    <w:rsid w:val="00F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18F2B-9510-4D40-AE7D-DAF8CCA3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C8"/>
  </w:style>
  <w:style w:type="paragraph" w:styleId="1">
    <w:name w:val="heading 1"/>
    <w:basedOn w:val="a"/>
    <w:next w:val="a"/>
    <w:link w:val="10"/>
    <w:qFormat/>
    <w:rsid w:val="000D296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0D2962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0D2962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4">
    <w:name w:val="heading 4"/>
    <w:basedOn w:val="a"/>
    <w:next w:val="a"/>
    <w:link w:val="40"/>
    <w:qFormat/>
    <w:rsid w:val="000D2962"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0D2962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4"/>
    </w:rPr>
  </w:style>
  <w:style w:type="paragraph" w:styleId="6">
    <w:name w:val="heading 6"/>
    <w:basedOn w:val="a"/>
    <w:next w:val="a"/>
    <w:link w:val="60"/>
    <w:qFormat/>
    <w:rsid w:val="000D2962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9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296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0D2962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0D296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40">
    <w:name w:val="Заголовок 4 Знак"/>
    <w:basedOn w:val="a0"/>
    <w:link w:val="4"/>
    <w:rsid w:val="000D2962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0D2962"/>
    <w:rPr>
      <w:rFonts w:ascii="Times New Roman" w:eastAsia="Times New Roman" w:hAnsi="Times New Roman" w:cs="Times New Roman"/>
      <w:sz w:val="32"/>
      <w:szCs w:val="24"/>
    </w:rPr>
  </w:style>
  <w:style w:type="character" w:customStyle="1" w:styleId="60">
    <w:name w:val="Заголовок 6 Знак"/>
    <w:basedOn w:val="a0"/>
    <w:link w:val="6"/>
    <w:rsid w:val="000D2962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B60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5">
    <w:name w:val="Font Style15"/>
    <w:basedOn w:val="a0"/>
    <w:uiPriority w:val="99"/>
    <w:rsid w:val="0059719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25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8481-36BF-4F7A-A44A-62810D94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LERA</cp:lastModifiedBy>
  <cp:revision>2</cp:revision>
  <cp:lastPrinted>2024-11-12T06:25:00Z</cp:lastPrinted>
  <dcterms:created xsi:type="dcterms:W3CDTF">2024-11-12T06:35:00Z</dcterms:created>
  <dcterms:modified xsi:type="dcterms:W3CDTF">2024-11-12T06:35:00Z</dcterms:modified>
</cp:coreProperties>
</file>