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0"/>
        <w:gridCol w:w="1200"/>
        <w:gridCol w:w="4740"/>
      </w:tblGrid>
      <w:tr w:rsidR="00864CAA" w:rsidRPr="00864CAA" w:rsidTr="00683576">
        <w:trPr>
          <w:trHeight w:val="1438"/>
        </w:trPr>
        <w:tc>
          <w:tcPr>
            <w:tcW w:w="4500" w:type="dxa"/>
          </w:tcPr>
          <w:p w:rsidR="00650871" w:rsidRPr="00864CAA" w:rsidRDefault="00650871" w:rsidP="00253675">
            <w:pPr>
              <w:spacing w:before="240"/>
              <w:ind w:right="81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4CAA">
              <w:rPr>
                <w:rFonts w:ascii="Times New Roman" w:hAnsi="Times New Roman"/>
              </w:rPr>
              <w:t>Къэбэрдей-Балъкъэр</w:t>
            </w:r>
            <w:proofErr w:type="spellEnd"/>
            <w:r w:rsidRPr="00864CAA">
              <w:rPr>
                <w:rFonts w:ascii="Times New Roman" w:hAnsi="Times New Roman"/>
              </w:rPr>
              <w:t xml:space="preserve"> </w:t>
            </w:r>
            <w:proofErr w:type="spellStart"/>
            <w:r w:rsidRPr="00864CAA">
              <w:rPr>
                <w:rFonts w:ascii="Times New Roman" w:hAnsi="Times New Roman"/>
              </w:rPr>
              <w:t>Республикэм</w:t>
            </w:r>
            <w:proofErr w:type="spellEnd"/>
            <w:r w:rsidRPr="00864CAA">
              <w:rPr>
                <w:rFonts w:ascii="Times New Roman" w:hAnsi="Times New Roman"/>
              </w:rPr>
              <w:t xml:space="preserve">                                                                      </w:t>
            </w:r>
            <w:proofErr w:type="spellStart"/>
            <w:r w:rsidRPr="00864CAA">
              <w:rPr>
                <w:rFonts w:ascii="Times New Roman" w:hAnsi="Times New Roman"/>
              </w:rPr>
              <w:t>щыщ</w:t>
            </w:r>
            <w:proofErr w:type="spellEnd"/>
            <w:r w:rsidRPr="00864CAA">
              <w:rPr>
                <w:rFonts w:ascii="Times New Roman" w:hAnsi="Times New Roman"/>
              </w:rPr>
              <w:t xml:space="preserve"> </w:t>
            </w:r>
            <w:proofErr w:type="spellStart"/>
            <w:r w:rsidRPr="00864CAA">
              <w:rPr>
                <w:rFonts w:ascii="Times New Roman" w:hAnsi="Times New Roman"/>
              </w:rPr>
              <w:t>Бахъсэн</w:t>
            </w:r>
            <w:proofErr w:type="spellEnd"/>
            <w:r w:rsidRPr="00864CAA">
              <w:rPr>
                <w:rFonts w:ascii="Times New Roman" w:hAnsi="Times New Roman"/>
              </w:rPr>
              <w:t xml:space="preserve"> муниципалнэ районым и щ</w:t>
            </w:r>
            <w:proofErr w:type="gramStart"/>
            <w:r w:rsidRPr="00864CAA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864CAA">
              <w:rPr>
                <w:rFonts w:ascii="Times New Roman" w:hAnsi="Times New Roman"/>
              </w:rPr>
              <w:t>ып</w:t>
            </w:r>
            <w:r w:rsidRPr="00864CAA">
              <w:rPr>
                <w:rFonts w:ascii="Times New Roman" w:hAnsi="Times New Roman"/>
                <w:lang w:val="en-US"/>
              </w:rPr>
              <w:t>I</w:t>
            </w:r>
            <w:r w:rsidRPr="00864CAA">
              <w:rPr>
                <w:rFonts w:ascii="Times New Roman" w:hAnsi="Times New Roman"/>
              </w:rPr>
              <w:t xml:space="preserve">э </w:t>
            </w:r>
            <w:proofErr w:type="spellStart"/>
            <w:r w:rsidRPr="00864CAA">
              <w:rPr>
                <w:rFonts w:ascii="Times New Roman" w:hAnsi="Times New Roman"/>
              </w:rPr>
              <w:t>самоуправленэ</w:t>
            </w:r>
            <w:proofErr w:type="spellEnd"/>
            <w:r w:rsidRPr="00864CAA">
              <w:rPr>
                <w:rFonts w:ascii="Times New Roman" w:hAnsi="Times New Roman"/>
              </w:rPr>
              <w:t xml:space="preserve">  Совет</w:t>
            </w:r>
          </w:p>
        </w:tc>
        <w:tc>
          <w:tcPr>
            <w:tcW w:w="1200" w:type="dxa"/>
          </w:tcPr>
          <w:p w:rsidR="00650871" w:rsidRPr="00864CAA" w:rsidRDefault="00650871" w:rsidP="00253675">
            <w:pPr>
              <w:ind w:right="81"/>
              <w:jc w:val="center"/>
              <w:rPr>
                <w:rFonts w:ascii="Times New Roman" w:hAnsi="Times New Roman"/>
                <w:szCs w:val="20"/>
              </w:rPr>
            </w:pPr>
            <w:r w:rsidRPr="00864CA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4566FB1" wp14:editId="2307A5CE">
                  <wp:extent cx="567690" cy="70929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650871" w:rsidRPr="00864CAA" w:rsidRDefault="00650871" w:rsidP="00253675">
            <w:pPr>
              <w:spacing w:before="240"/>
              <w:ind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4CAA">
              <w:rPr>
                <w:rFonts w:ascii="Times New Roman" w:hAnsi="Times New Roman"/>
              </w:rPr>
              <w:t>Къабарты-Малкъар</w:t>
            </w:r>
            <w:proofErr w:type="spellEnd"/>
            <w:r w:rsidRPr="00864CAA">
              <w:rPr>
                <w:rFonts w:ascii="Times New Roman" w:hAnsi="Times New Roman"/>
              </w:rPr>
              <w:t xml:space="preserve"> </w:t>
            </w:r>
            <w:proofErr w:type="spellStart"/>
            <w:r w:rsidRPr="00864CAA">
              <w:rPr>
                <w:rFonts w:ascii="Times New Roman" w:hAnsi="Times New Roman"/>
              </w:rPr>
              <w:t>Республиканы</w:t>
            </w:r>
            <w:proofErr w:type="spellEnd"/>
            <w:r w:rsidRPr="00864CAA">
              <w:rPr>
                <w:rFonts w:ascii="Times New Roman" w:hAnsi="Times New Roman"/>
              </w:rPr>
              <w:t xml:space="preserve">                                </w:t>
            </w:r>
            <w:proofErr w:type="spellStart"/>
            <w:r w:rsidRPr="00864CAA">
              <w:rPr>
                <w:rFonts w:ascii="Times New Roman" w:hAnsi="Times New Roman"/>
              </w:rPr>
              <w:t>Бахсан</w:t>
            </w:r>
            <w:proofErr w:type="spellEnd"/>
            <w:r w:rsidRPr="00864CAA">
              <w:rPr>
                <w:rFonts w:ascii="Times New Roman" w:hAnsi="Times New Roman"/>
              </w:rPr>
              <w:t xml:space="preserve">  муниципал </w:t>
            </w:r>
            <w:proofErr w:type="spellStart"/>
            <w:r w:rsidRPr="00864CAA">
              <w:rPr>
                <w:rFonts w:ascii="Times New Roman" w:hAnsi="Times New Roman"/>
              </w:rPr>
              <w:t>районуну</w:t>
            </w:r>
            <w:proofErr w:type="spellEnd"/>
            <w:r w:rsidRPr="00864CAA">
              <w:rPr>
                <w:rFonts w:ascii="Times New Roman" w:hAnsi="Times New Roman"/>
              </w:rPr>
              <w:t xml:space="preserve">  </w:t>
            </w:r>
            <w:proofErr w:type="spellStart"/>
            <w:r w:rsidRPr="00864CAA">
              <w:rPr>
                <w:rFonts w:ascii="Times New Roman" w:hAnsi="Times New Roman"/>
              </w:rPr>
              <w:t>жер-жерли</w:t>
            </w:r>
            <w:proofErr w:type="spellEnd"/>
            <w:r w:rsidRPr="00864CAA">
              <w:rPr>
                <w:rFonts w:ascii="Times New Roman" w:hAnsi="Times New Roman"/>
              </w:rPr>
              <w:t xml:space="preserve">  </w:t>
            </w:r>
            <w:r w:rsidR="00225018" w:rsidRPr="00864CAA">
              <w:rPr>
                <w:rFonts w:ascii="Times New Roman" w:hAnsi="Times New Roman"/>
              </w:rPr>
              <w:t xml:space="preserve">    </w:t>
            </w:r>
            <w:proofErr w:type="spellStart"/>
            <w:r w:rsidRPr="00864CAA">
              <w:rPr>
                <w:rFonts w:ascii="Times New Roman" w:hAnsi="Times New Roman"/>
              </w:rPr>
              <w:t>самоуправлениясыны</w:t>
            </w:r>
            <w:proofErr w:type="spellEnd"/>
            <w:r w:rsidRPr="00864CAA">
              <w:rPr>
                <w:rFonts w:ascii="Times New Roman" w:hAnsi="Times New Roman"/>
              </w:rPr>
              <w:t xml:space="preserve"> </w:t>
            </w:r>
            <w:proofErr w:type="spellStart"/>
            <w:r w:rsidRPr="00864CAA">
              <w:rPr>
                <w:rFonts w:ascii="Times New Roman" w:hAnsi="Times New Roman"/>
              </w:rPr>
              <w:t>Совети</w:t>
            </w:r>
            <w:proofErr w:type="spellEnd"/>
            <w:r w:rsidRPr="00864CAA">
              <w:rPr>
                <w:rFonts w:ascii="Times New Roman" w:hAnsi="Times New Roman"/>
              </w:rPr>
              <w:t xml:space="preserve"> </w:t>
            </w:r>
          </w:p>
          <w:p w:rsidR="00650871" w:rsidRPr="00864CAA" w:rsidRDefault="00650871" w:rsidP="00253675">
            <w:pPr>
              <w:spacing w:before="240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864CAA">
              <w:rPr>
                <w:rFonts w:ascii="Times New Roman" w:hAnsi="Times New Roman"/>
              </w:rPr>
              <w:t xml:space="preserve"> </w:t>
            </w:r>
          </w:p>
        </w:tc>
      </w:tr>
    </w:tbl>
    <w:p w:rsidR="00650871" w:rsidRPr="00864CAA" w:rsidRDefault="00650871" w:rsidP="00650871">
      <w:pPr>
        <w:pStyle w:val="a4"/>
        <w:rPr>
          <w:bCs w:val="0"/>
          <w:sz w:val="26"/>
        </w:rPr>
      </w:pPr>
      <w:r w:rsidRPr="00864CAA">
        <w:rPr>
          <w:bCs w:val="0"/>
          <w:sz w:val="26"/>
        </w:rPr>
        <w:t xml:space="preserve">СОВЕТ МЕСТНОГО САМОУПРАВЛЕНИЯ </w:t>
      </w:r>
    </w:p>
    <w:p w:rsidR="00650871" w:rsidRPr="00864CAA" w:rsidRDefault="00650871" w:rsidP="00650871">
      <w:pPr>
        <w:pStyle w:val="a4"/>
        <w:rPr>
          <w:bCs w:val="0"/>
          <w:sz w:val="26"/>
        </w:rPr>
      </w:pPr>
      <w:r w:rsidRPr="00864CAA">
        <w:rPr>
          <w:bCs w:val="0"/>
          <w:sz w:val="26"/>
        </w:rPr>
        <w:t>БАКСАНСКОГО МУНИЦИПАЛЬНОГО РАЙОНА</w:t>
      </w:r>
    </w:p>
    <w:p w:rsidR="00650871" w:rsidRPr="00864CAA" w:rsidRDefault="00650871" w:rsidP="00650871">
      <w:pPr>
        <w:pStyle w:val="a4"/>
        <w:rPr>
          <w:b w:val="0"/>
          <w:bCs w:val="0"/>
        </w:rPr>
      </w:pPr>
      <w:r w:rsidRPr="00864CAA">
        <w:rPr>
          <w:bCs w:val="0"/>
          <w:sz w:val="26"/>
        </w:rPr>
        <w:t>КАБАРДИНО-БАЛКАРСКОЙ РЕСПУБЛИКИ</w:t>
      </w:r>
    </w:p>
    <w:tbl>
      <w:tblPr>
        <w:tblpPr w:leftFromText="180" w:rightFromText="180" w:vertAnchor="text" w:horzAnchor="margin" w:tblpY="87"/>
        <w:tblW w:w="10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8"/>
      </w:tblGrid>
      <w:tr w:rsidR="00864CAA" w:rsidRPr="00864CAA" w:rsidTr="00253675">
        <w:trPr>
          <w:trHeight w:val="82"/>
        </w:trPr>
        <w:tc>
          <w:tcPr>
            <w:tcW w:w="10208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650871" w:rsidRPr="00864CAA" w:rsidRDefault="00650871" w:rsidP="00253675">
            <w:pPr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</w:tbl>
    <w:p w:rsidR="00FA2449" w:rsidRDefault="00650871" w:rsidP="00FA2449">
      <w:pPr>
        <w:pStyle w:val="a4"/>
        <w:jc w:val="left"/>
        <w:rPr>
          <w:sz w:val="28"/>
          <w:szCs w:val="28"/>
        </w:rPr>
      </w:pPr>
      <w:r w:rsidRPr="00864CAA">
        <w:rPr>
          <w:b w:val="0"/>
          <w:bCs w:val="0"/>
          <w:sz w:val="20"/>
        </w:rPr>
        <w:t xml:space="preserve">                                                                      </w:t>
      </w:r>
      <w:r w:rsidRPr="00864CAA">
        <w:rPr>
          <w:b w:val="0"/>
          <w:sz w:val="28"/>
          <w:szCs w:val="28"/>
        </w:rPr>
        <w:t xml:space="preserve"> </w:t>
      </w:r>
      <w:r w:rsidR="0077133D" w:rsidRPr="00864CAA">
        <w:rPr>
          <w:b w:val="0"/>
          <w:sz w:val="28"/>
          <w:szCs w:val="28"/>
        </w:rPr>
        <w:t xml:space="preserve"> </w:t>
      </w:r>
      <w:r w:rsidR="00FA2449">
        <w:rPr>
          <w:sz w:val="28"/>
          <w:szCs w:val="28"/>
        </w:rPr>
        <w:t xml:space="preserve">УНАФЭ №_________                                </w:t>
      </w:r>
    </w:p>
    <w:p w:rsidR="00FA2449" w:rsidRDefault="00FA2449" w:rsidP="00FA2449">
      <w:pPr>
        <w:pStyle w:val="a4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ОНОУ №_________</w:t>
      </w:r>
    </w:p>
    <w:p w:rsidR="00FA2449" w:rsidRDefault="00FA2449" w:rsidP="00FA2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 № 28-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FA2449" w:rsidRDefault="00FA2449" w:rsidP="00FA2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49" w:rsidRDefault="00FA2449" w:rsidP="00FA24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«14» февраля 2024 года</w:t>
      </w:r>
    </w:p>
    <w:p w:rsidR="00D45580" w:rsidRPr="00864CAA" w:rsidRDefault="00D45580" w:rsidP="00FA2449">
      <w:pPr>
        <w:pStyle w:val="a4"/>
        <w:jc w:val="left"/>
        <w:rPr>
          <w:sz w:val="28"/>
          <w:szCs w:val="28"/>
        </w:rPr>
      </w:pPr>
      <w:r w:rsidRPr="00864CAA">
        <w:rPr>
          <w:sz w:val="28"/>
          <w:szCs w:val="28"/>
        </w:rPr>
        <w:t xml:space="preserve">Об утверждении отчета об итогах приватизации  </w:t>
      </w:r>
    </w:p>
    <w:p w:rsidR="00D45580" w:rsidRPr="00864CAA" w:rsidRDefault="00D45580" w:rsidP="00D4558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 xml:space="preserve">муниципального имущества Баксанского </w:t>
      </w:r>
    </w:p>
    <w:p w:rsidR="00D45580" w:rsidRPr="00864CAA" w:rsidRDefault="00D45580" w:rsidP="00D45580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>муниципального района за 2023 год</w:t>
      </w:r>
    </w:p>
    <w:p w:rsidR="00DD4A6A" w:rsidRPr="00864CAA" w:rsidRDefault="00DD4A6A" w:rsidP="00D45580">
      <w:pPr>
        <w:spacing w:after="0" w:line="240" w:lineRule="auto"/>
        <w:ind w:firstLine="567"/>
        <w:jc w:val="both"/>
        <w:rPr>
          <w:rStyle w:val="FontStyle27"/>
          <w:sz w:val="28"/>
          <w:szCs w:val="28"/>
        </w:rPr>
      </w:pPr>
    </w:p>
    <w:p w:rsidR="004A7A62" w:rsidRPr="00864CAA" w:rsidRDefault="00D45580" w:rsidP="00D45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864C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4CAA">
        <w:rPr>
          <w:rFonts w:ascii="Times New Roman" w:hAnsi="Times New Roman" w:cs="Times New Roman"/>
          <w:sz w:val="28"/>
          <w:szCs w:val="28"/>
        </w:rPr>
        <w:t xml:space="preserve"> от 6 октября 2003 года  №131-ФЗ                            «Об общих принципах организации местного самоуправления в Российской Ф</w:t>
      </w:r>
      <w:r w:rsidRPr="00864CAA">
        <w:rPr>
          <w:rFonts w:ascii="Times New Roman" w:hAnsi="Times New Roman" w:cs="Times New Roman"/>
          <w:sz w:val="28"/>
          <w:szCs w:val="28"/>
        </w:rPr>
        <w:t>е</w:t>
      </w:r>
      <w:r w:rsidRPr="00864CAA">
        <w:rPr>
          <w:rFonts w:ascii="Times New Roman" w:hAnsi="Times New Roman" w:cs="Times New Roman"/>
          <w:sz w:val="28"/>
          <w:szCs w:val="28"/>
        </w:rPr>
        <w:t xml:space="preserve">дерации», Земельным кодексом Российской Федерации от  24 октября 2001 года №136-ФЗ, Федеральным </w:t>
      </w:r>
      <w:hyperlink r:id="rId9" w:history="1">
        <w:r w:rsidRPr="00864C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4CAA">
        <w:rPr>
          <w:rFonts w:ascii="Times New Roman" w:hAnsi="Times New Roman" w:cs="Times New Roman"/>
          <w:sz w:val="28"/>
          <w:szCs w:val="28"/>
        </w:rPr>
        <w:t xml:space="preserve"> от 21 декабря 2001 года №178-ФЗ                                 «О приватизации государственного и муниципального имущества», </w:t>
      </w:r>
      <w:hyperlink r:id="rId10" w:history="1">
        <w:r w:rsidRPr="00864CA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64CAA"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района</w:t>
      </w:r>
      <w:r w:rsidR="00BD40E4" w:rsidRPr="00864CAA">
        <w:rPr>
          <w:rFonts w:ascii="Times New Roman" w:hAnsi="Times New Roman" w:cs="Times New Roman"/>
          <w:sz w:val="28"/>
          <w:szCs w:val="28"/>
        </w:rPr>
        <w:t>,</w:t>
      </w:r>
      <w:r w:rsidR="0052188E" w:rsidRPr="00864CAA">
        <w:rPr>
          <w:rFonts w:ascii="Times New Roman" w:hAnsi="Times New Roman" w:cs="Times New Roman"/>
          <w:sz w:val="28"/>
          <w:szCs w:val="28"/>
        </w:rPr>
        <w:t>-</w:t>
      </w:r>
      <w:r w:rsidR="00BD40E4" w:rsidRPr="00864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580" w:rsidRPr="00864CAA" w:rsidRDefault="00D45580" w:rsidP="00D45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0E4" w:rsidRPr="00864CAA" w:rsidRDefault="003F1C1F" w:rsidP="00D45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A7A62" w:rsidRPr="00864CAA">
        <w:rPr>
          <w:rFonts w:ascii="Times New Roman" w:hAnsi="Times New Roman" w:cs="Times New Roman"/>
          <w:sz w:val="28"/>
          <w:szCs w:val="28"/>
        </w:rPr>
        <w:t>местного самоуправления Баксанского муниципального района р</w:t>
      </w:r>
      <w:r w:rsidR="004A7A62" w:rsidRPr="00864CAA">
        <w:rPr>
          <w:rFonts w:ascii="Times New Roman" w:hAnsi="Times New Roman" w:cs="Times New Roman"/>
          <w:sz w:val="28"/>
          <w:szCs w:val="28"/>
        </w:rPr>
        <w:t>е</w:t>
      </w:r>
      <w:r w:rsidR="004A7A62" w:rsidRPr="00864CAA">
        <w:rPr>
          <w:rFonts w:ascii="Times New Roman" w:hAnsi="Times New Roman" w:cs="Times New Roman"/>
          <w:sz w:val="28"/>
          <w:szCs w:val="28"/>
        </w:rPr>
        <w:t>шил:</w:t>
      </w:r>
    </w:p>
    <w:p w:rsidR="00D45580" w:rsidRPr="00864CAA" w:rsidRDefault="00D45580" w:rsidP="00D45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580" w:rsidRPr="00864CAA" w:rsidRDefault="00D45580" w:rsidP="00D45580">
      <w:pPr>
        <w:pStyle w:val="ConsPlusNormal"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>Утвердить отчет об итогах приватизации муниципального имущества Баксанского му</w:t>
      </w:r>
      <w:r w:rsidR="005307BA">
        <w:rPr>
          <w:rFonts w:ascii="Times New Roman" w:hAnsi="Times New Roman" w:cs="Times New Roman"/>
          <w:sz w:val="28"/>
          <w:szCs w:val="28"/>
        </w:rPr>
        <w:t>ниципального района за 2023 год (Прилагается).</w:t>
      </w:r>
    </w:p>
    <w:p w:rsidR="00D45580" w:rsidRPr="00864CAA" w:rsidRDefault="00D45580" w:rsidP="00D45580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45580" w:rsidRPr="00864CAA" w:rsidRDefault="00D45580" w:rsidP="00D45580">
      <w:pPr>
        <w:pStyle w:val="ConsPlusNormal"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>Отчет об итогах приватизации муниципального имущества Баксанского муниципального района за 2023 год разместить в информационной телекомм</w:t>
      </w:r>
      <w:r w:rsidRPr="00864CAA">
        <w:rPr>
          <w:rFonts w:ascii="Times New Roman" w:hAnsi="Times New Roman" w:cs="Times New Roman"/>
          <w:sz w:val="28"/>
          <w:szCs w:val="28"/>
        </w:rPr>
        <w:t>у</w:t>
      </w:r>
      <w:r w:rsidRPr="00864CAA">
        <w:rPr>
          <w:rFonts w:ascii="Times New Roman" w:hAnsi="Times New Roman" w:cs="Times New Roman"/>
          <w:sz w:val="28"/>
          <w:szCs w:val="28"/>
        </w:rPr>
        <w:t xml:space="preserve">никационной сети Интернет. </w:t>
      </w:r>
    </w:p>
    <w:p w:rsidR="00D45580" w:rsidRPr="00864CAA" w:rsidRDefault="00D45580" w:rsidP="00D45580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F2C91" w:rsidRPr="00864CAA" w:rsidRDefault="001F2C91" w:rsidP="00D45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CAA">
        <w:rPr>
          <w:rStyle w:val="FontStyle27"/>
          <w:sz w:val="28"/>
          <w:szCs w:val="28"/>
        </w:rPr>
        <w:t xml:space="preserve">3. </w:t>
      </w:r>
      <w:proofErr w:type="gramStart"/>
      <w:r w:rsidRPr="00864C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4CA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Совета местного самоуправления Баксанского муниципального района </w:t>
      </w:r>
      <w:proofErr w:type="spellStart"/>
      <w:r w:rsidRPr="00864CAA">
        <w:rPr>
          <w:rFonts w:ascii="Times New Roman" w:hAnsi="Times New Roman" w:cs="Times New Roman"/>
          <w:sz w:val="28"/>
          <w:szCs w:val="28"/>
        </w:rPr>
        <w:t>Ахобекова</w:t>
      </w:r>
      <w:proofErr w:type="spellEnd"/>
      <w:r w:rsidRPr="00864CAA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523259" w:rsidRPr="00864CAA" w:rsidRDefault="00523259" w:rsidP="00523259">
      <w:pPr>
        <w:rPr>
          <w:rFonts w:ascii="Times New Roman" w:hAnsi="Times New Roman" w:cs="Times New Roman"/>
          <w:sz w:val="28"/>
          <w:szCs w:val="28"/>
        </w:rPr>
      </w:pPr>
    </w:p>
    <w:p w:rsidR="00D45580" w:rsidRPr="00864CAA" w:rsidRDefault="00D45580" w:rsidP="00523259">
      <w:pPr>
        <w:rPr>
          <w:rFonts w:ascii="Times New Roman" w:hAnsi="Times New Roman" w:cs="Times New Roman"/>
          <w:sz w:val="28"/>
          <w:szCs w:val="28"/>
        </w:rPr>
      </w:pPr>
    </w:p>
    <w:p w:rsidR="003F1C1F" w:rsidRPr="00864CAA" w:rsidRDefault="003F1C1F" w:rsidP="003F1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 xml:space="preserve">Глава Баксанского муниципального района, </w:t>
      </w:r>
    </w:p>
    <w:p w:rsidR="007E5151" w:rsidRDefault="003F1C1F" w:rsidP="003F1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CAA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</w:t>
      </w:r>
      <w:r w:rsidR="0071023F" w:rsidRPr="00864CAA">
        <w:rPr>
          <w:rFonts w:ascii="Times New Roman" w:hAnsi="Times New Roman" w:cs="Times New Roman"/>
          <w:sz w:val="28"/>
          <w:szCs w:val="28"/>
        </w:rPr>
        <w:t xml:space="preserve">   </w:t>
      </w:r>
      <w:r w:rsidRPr="00864CAA">
        <w:rPr>
          <w:rFonts w:ascii="Times New Roman" w:hAnsi="Times New Roman" w:cs="Times New Roman"/>
          <w:sz w:val="28"/>
          <w:szCs w:val="28"/>
        </w:rPr>
        <w:t xml:space="preserve"> </w:t>
      </w:r>
      <w:r w:rsidR="001534CF" w:rsidRPr="00864CAA">
        <w:rPr>
          <w:rFonts w:ascii="Times New Roman" w:hAnsi="Times New Roman" w:cs="Times New Roman"/>
          <w:sz w:val="28"/>
          <w:szCs w:val="28"/>
        </w:rPr>
        <w:t xml:space="preserve">  </w:t>
      </w:r>
      <w:r w:rsidRPr="00864CA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64CAA">
        <w:rPr>
          <w:rFonts w:ascii="Times New Roman" w:hAnsi="Times New Roman" w:cs="Times New Roman"/>
          <w:sz w:val="28"/>
          <w:szCs w:val="28"/>
        </w:rPr>
        <w:t>Р.К.Сабанов</w:t>
      </w:r>
      <w:proofErr w:type="spellEnd"/>
      <w:r w:rsidR="007E5151">
        <w:rPr>
          <w:rFonts w:ascii="Times New Roman" w:hAnsi="Times New Roman" w:cs="Times New Roman"/>
          <w:sz w:val="28"/>
          <w:szCs w:val="28"/>
        </w:rPr>
        <w:br w:type="page"/>
      </w:r>
    </w:p>
    <w:p w:rsidR="007E5151" w:rsidRDefault="007E5151" w:rsidP="007E51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5151" w:rsidRPr="007E5151" w:rsidRDefault="007E5151" w:rsidP="007E51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5151">
        <w:rPr>
          <w:rFonts w:ascii="Times New Roman" w:hAnsi="Times New Roman" w:cs="Times New Roman"/>
          <w:sz w:val="26"/>
          <w:szCs w:val="26"/>
        </w:rPr>
        <w:t>ОТЧЕТ</w:t>
      </w:r>
    </w:p>
    <w:p w:rsidR="007E5151" w:rsidRPr="007E5151" w:rsidRDefault="007E5151" w:rsidP="007E51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5151">
        <w:rPr>
          <w:rFonts w:ascii="Times New Roman" w:hAnsi="Times New Roman" w:cs="Times New Roman"/>
          <w:sz w:val="26"/>
          <w:szCs w:val="26"/>
        </w:rPr>
        <w:t>О РЕЗУЛЬТАТАХ ПРИВАТИЗАЦИИ МУНИЦИПАЛЬНОГО ИМУЩЕСТВА</w:t>
      </w:r>
    </w:p>
    <w:p w:rsidR="007E5151" w:rsidRPr="007E5151" w:rsidRDefault="007E5151" w:rsidP="007E51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5151">
        <w:rPr>
          <w:rFonts w:ascii="Times New Roman" w:hAnsi="Times New Roman" w:cs="Times New Roman"/>
          <w:sz w:val="26"/>
          <w:szCs w:val="26"/>
        </w:rPr>
        <w:t>БАКСАНСКОГО МУНИЦИПАЛЬНОГО РАЙОНА ЗА 2023 ГОД</w:t>
      </w:r>
    </w:p>
    <w:p w:rsidR="007E5151" w:rsidRPr="00C52960" w:rsidRDefault="007E5151" w:rsidP="007E5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5151" w:rsidRPr="00D832FC" w:rsidRDefault="007E5151" w:rsidP="007E51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2FC">
        <w:rPr>
          <w:rFonts w:ascii="Times New Roman" w:hAnsi="Times New Roman" w:cs="Times New Roman"/>
          <w:sz w:val="28"/>
          <w:szCs w:val="28"/>
        </w:rPr>
        <w:t>Приватизация муниципального имущества Баксанского муниципального района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2FC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 Федеральным </w:t>
      </w:r>
      <w:hyperlink r:id="rId11" w:history="1">
        <w:r w:rsidRPr="001425D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32FC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</w:t>
      </w:r>
      <w:r w:rsidRPr="00D832FC">
        <w:rPr>
          <w:rFonts w:ascii="Times New Roman" w:hAnsi="Times New Roman" w:cs="Times New Roman"/>
          <w:sz w:val="28"/>
          <w:szCs w:val="28"/>
        </w:rPr>
        <w:t>о</w:t>
      </w:r>
      <w:r w:rsidRPr="00D832FC">
        <w:rPr>
          <w:rFonts w:ascii="Times New Roman" w:hAnsi="Times New Roman" w:cs="Times New Roman"/>
          <w:sz w:val="28"/>
          <w:szCs w:val="28"/>
        </w:rPr>
        <w:t>управления в Российской Федерации», от 21 декабря 2001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83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2FC">
        <w:rPr>
          <w:rFonts w:ascii="Times New Roman" w:hAnsi="Times New Roman" w:cs="Times New Roman"/>
          <w:sz w:val="28"/>
          <w:szCs w:val="28"/>
        </w:rPr>
        <w:t>178-ФЗ "О приватизации государственного и муниципального имущества", Решени</w:t>
      </w:r>
      <w:r>
        <w:rPr>
          <w:rFonts w:ascii="Times New Roman" w:hAnsi="Times New Roman" w:cs="Times New Roman"/>
          <w:sz w:val="28"/>
          <w:szCs w:val="28"/>
        </w:rPr>
        <w:t>ем С</w:t>
      </w:r>
      <w:r w:rsidRPr="00D832FC">
        <w:rPr>
          <w:rFonts w:ascii="Times New Roman" w:hAnsi="Times New Roman" w:cs="Times New Roman"/>
          <w:sz w:val="28"/>
          <w:szCs w:val="28"/>
        </w:rPr>
        <w:t>о</w:t>
      </w:r>
      <w:r w:rsidRPr="00D832FC">
        <w:rPr>
          <w:rFonts w:ascii="Times New Roman" w:hAnsi="Times New Roman" w:cs="Times New Roman"/>
          <w:sz w:val="28"/>
          <w:szCs w:val="28"/>
        </w:rPr>
        <w:t xml:space="preserve">вета местного самоуправления Баксанского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832FC">
        <w:rPr>
          <w:rFonts w:ascii="Times New Roman" w:hAnsi="Times New Roman" w:cs="Times New Roman"/>
          <w:sz w:val="28"/>
          <w:szCs w:val="28"/>
        </w:rPr>
        <w:t xml:space="preserve"> д</w:t>
      </w:r>
      <w:r w:rsidRPr="00D832FC">
        <w:rPr>
          <w:rFonts w:ascii="Times New Roman" w:hAnsi="Times New Roman" w:cs="Times New Roman"/>
          <w:sz w:val="28"/>
          <w:szCs w:val="28"/>
        </w:rPr>
        <w:t>е</w:t>
      </w:r>
      <w:r w:rsidRPr="00D832FC">
        <w:rPr>
          <w:rFonts w:ascii="Times New Roman" w:hAnsi="Times New Roman" w:cs="Times New Roman"/>
          <w:sz w:val="28"/>
          <w:szCs w:val="28"/>
        </w:rPr>
        <w:t>кабря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32FC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832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32FC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(программы</w:t>
      </w:r>
      <w:proofErr w:type="gramEnd"/>
      <w:r w:rsidRPr="00D832FC">
        <w:rPr>
          <w:rFonts w:ascii="Times New Roman" w:hAnsi="Times New Roman" w:cs="Times New Roman"/>
          <w:sz w:val="28"/>
          <w:szCs w:val="28"/>
        </w:rPr>
        <w:t>) пр</w:t>
      </w:r>
      <w:r w:rsidRPr="00D832FC">
        <w:rPr>
          <w:rFonts w:ascii="Times New Roman" w:hAnsi="Times New Roman" w:cs="Times New Roman"/>
          <w:sz w:val="28"/>
          <w:szCs w:val="28"/>
        </w:rPr>
        <w:t>и</w:t>
      </w:r>
      <w:r w:rsidRPr="00D832FC">
        <w:rPr>
          <w:rFonts w:ascii="Times New Roman" w:hAnsi="Times New Roman" w:cs="Times New Roman"/>
          <w:sz w:val="28"/>
          <w:szCs w:val="28"/>
        </w:rPr>
        <w:t>ватизации муниципального имущества Баксанского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2F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E5151" w:rsidRPr="00D832FC" w:rsidRDefault="007E5151" w:rsidP="007E515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2FC">
        <w:rPr>
          <w:rFonts w:ascii="Times New Roman" w:hAnsi="Times New Roman" w:cs="Times New Roman"/>
          <w:sz w:val="28"/>
          <w:szCs w:val="28"/>
        </w:rPr>
        <w:t>Согласно Прогнозному плану приватизации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2FC">
        <w:rPr>
          <w:rFonts w:ascii="Times New Roman" w:hAnsi="Times New Roman" w:cs="Times New Roman"/>
          <w:sz w:val="28"/>
          <w:szCs w:val="28"/>
        </w:rPr>
        <w:t xml:space="preserve"> году планировалось приватизировать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32FC">
        <w:rPr>
          <w:rFonts w:ascii="Times New Roman" w:hAnsi="Times New Roman" w:cs="Times New Roman"/>
          <w:sz w:val="28"/>
          <w:szCs w:val="28"/>
        </w:rPr>
        <w:t xml:space="preserve"> объек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832FC">
        <w:rPr>
          <w:rFonts w:ascii="Times New Roman" w:hAnsi="Times New Roman" w:cs="Times New Roman"/>
          <w:sz w:val="28"/>
          <w:szCs w:val="28"/>
        </w:rPr>
        <w:t xml:space="preserve"> недвижимого имущества, </w:t>
      </w:r>
      <w:proofErr w:type="gramStart"/>
      <w:r w:rsidRPr="00D832FC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D832FC">
        <w:rPr>
          <w:rFonts w:ascii="Times New Roman" w:hAnsi="Times New Roman" w:cs="Times New Roman"/>
          <w:sz w:val="28"/>
          <w:szCs w:val="28"/>
        </w:rPr>
        <w:t xml:space="preserve"> в муниц</w:t>
      </w:r>
      <w:r w:rsidRPr="00D832FC">
        <w:rPr>
          <w:rFonts w:ascii="Times New Roman" w:hAnsi="Times New Roman" w:cs="Times New Roman"/>
          <w:sz w:val="28"/>
          <w:szCs w:val="28"/>
        </w:rPr>
        <w:t>и</w:t>
      </w:r>
      <w:r w:rsidRPr="00D832FC">
        <w:rPr>
          <w:rFonts w:ascii="Times New Roman" w:hAnsi="Times New Roman" w:cs="Times New Roman"/>
          <w:sz w:val="28"/>
          <w:szCs w:val="28"/>
        </w:rPr>
        <w:t>пальной собственности Баксанского муниципального района.</w:t>
      </w:r>
    </w:p>
    <w:p w:rsidR="007E5151" w:rsidRDefault="007E5151" w:rsidP="007E515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2FC">
        <w:rPr>
          <w:rFonts w:ascii="Times New Roman" w:hAnsi="Times New Roman" w:cs="Times New Roman"/>
          <w:sz w:val="28"/>
          <w:szCs w:val="28"/>
        </w:rPr>
        <w:t>План поступлений в местный бюджет Баксанского муниципального района по доходам от приватизации муниципального имущества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2FC">
        <w:rPr>
          <w:rFonts w:ascii="Times New Roman" w:hAnsi="Times New Roman" w:cs="Times New Roman"/>
          <w:sz w:val="28"/>
          <w:szCs w:val="28"/>
        </w:rPr>
        <w:t xml:space="preserve"> год составлял </w:t>
      </w:r>
      <w:r>
        <w:rPr>
          <w:rFonts w:ascii="Times New Roman" w:hAnsi="Times New Roman" w:cs="Times New Roman"/>
          <w:sz w:val="28"/>
          <w:szCs w:val="28"/>
        </w:rPr>
        <w:t>29 950</w:t>
      </w:r>
      <w:r w:rsidRPr="00D832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832F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E5151" w:rsidRPr="00D832FC" w:rsidRDefault="007E5151" w:rsidP="007E515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 2023 год местной администрацией Баксанского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района муниципальное имущество трижды объявлялся аукцион по продаже муниципального имущества, однако в связи с отсутствием поданных заявок на участие в аукционе, муниципальное имущество реализовано не было.  </w:t>
      </w:r>
    </w:p>
    <w:p w:rsidR="007E5151" w:rsidRPr="00D832FC" w:rsidRDefault="007E5151" w:rsidP="007E5151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2FC">
        <w:rPr>
          <w:rFonts w:ascii="Times New Roman" w:hAnsi="Times New Roman" w:cs="Times New Roman"/>
          <w:sz w:val="28"/>
          <w:szCs w:val="28"/>
        </w:rPr>
        <w:t xml:space="preserve">Поступления в местный бюджет Баксанского муниципального района по доходам от приватизации муниципального имущества выполнены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832F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151" w:rsidRPr="00D832FC" w:rsidRDefault="007E5151" w:rsidP="007E5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151" w:rsidRDefault="007E5151" w:rsidP="007E5151">
      <w:pPr>
        <w:rPr>
          <w:rFonts w:ascii="Times New Roman" w:hAnsi="Times New Roman" w:cs="Times New Roman"/>
          <w:sz w:val="28"/>
          <w:szCs w:val="28"/>
        </w:rPr>
      </w:pPr>
    </w:p>
    <w:p w:rsidR="007E5151" w:rsidRPr="00D832FC" w:rsidRDefault="007E5151" w:rsidP="007E5151">
      <w:pPr>
        <w:rPr>
          <w:rFonts w:ascii="Times New Roman" w:hAnsi="Times New Roman" w:cs="Times New Roman"/>
          <w:sz w:val="28"/>
          <w:szCs w:val="28"/>
        </w:rPr>
      </w:pPr>
    </w:p>
    <w:p w:rsidR="003F1C1F" w:rsidRPr="00864CAA" w:rsidRDefault="003F1C1F" w:rsidP="003F1C1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1C1F" w:rsidRPr="00864CAA" w:rsidSect="003962E3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08"/>
    <w:multiLevelType w:val="hybridMultilevel"/>
    <w:tmpl w:val="074C39A0"/>
    <w:lvl w:ilvl="0" w:tplc="3752C7E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1D0415"/>
    <w:multiLevelType w:val="hybridMultilevel"/>
    <w:tmpl w:val="88965814"/>
    <w:lvl w:ilvl="0" w:tplc="0419000F">
      <w:start w:val="1"/>
      <w:numFmt w:val="decimal"/>
      <w:lvlText w:val="%1."/>
      <w:lvlJc w:val="left"/>
      <w:pPr>
        <w:ind w:left="1653" w:hanging="360"/>
      </w:pPr>
    </w:lvl>
    <w:lvl w:ilvl="1" w:tplc="04190019" w:tentative="1">
      <w:start w:val="1"/>
      <w:numFmt w:val="lowerLetter"/>
      <w:lvlText w:val="%2."/>
      <w:lvlJc w:val="left"/>
      <w:pPr>
        <w:ind w:left="2373" w:hanging="360"/>
      </w:pPr>
    </w:lvl>
    <w:lvl w:ilvl="2" w:tplc="0419001B" w:tentative="1">
      <w:start w:val="1"/>
      <w:numFmt w:val="lowerRoman"/>
      <w:lvlText w:val="%3."/>
      <w:lvlJc w:val="right"/>
      <w:pPr>
        <w:ind w:left="3093" w:hanging="180"/>
      </w:pPr>
    </w:lvl>
    <w:lvl w:ilvl="3" w:tplc="0419000F" w:tentative="1">
      <w:start w:val="1"/>
      <w:numFmt w:val="decimal"/>
      <w:lvlText w:val="%4."/>
      <w:lvlJc w:val="left"/>
      <w:pPr>
        <w:ind w:left="3813" w:hanging="360"/>
      </w:pPr>
    </w:lvl>
    <w:lvl w:ilvl="4" w:tplc="04190019" w:tentative="1">
      <w:start w:val="1"/>
      <w:numFmt w:val="lowerLetter"/>
      <w:lvlText w:val="%5."/>
      <w:lvlJc w:val="left"/>
      <w:pPr>
        <w:ind w:left="4533" w:hanging="360"/>
      </w:pPr>
    </w:lvl>
    <w:lvl w:ilvl="5" w:tplc="0419001B" w:tentative="1">
      <w:start w:val="1"/>
      <w:numFmt w:val="lowerRoman"/>
      <w:lvlText w:val="%6."/>
      <w:lvlJc w:val="right"/>
      <w:pPr>
        <w:ind w:left="5253" w:hanging="180"/>
      </w:pPr>
    </w:lvl>
    <w:lvl w:ilvl="6" w:tplc="0419000F" w:tentative="1">
      <w:start w:val="1"/>
      <w:numFmt w:val="decimal"/>
      <w:lvlText w:val="%7."/>
      <w:lvlJc w:val="left"/>
      <w:pPr>
        <w:ind w:left="5973" w:hanging="360"/>
      </w:pPr>
    </w:lvl>
    <w:lvl w:ilvl="7" w:tplc="04190019" w:tentative="1">
      <w:start w:val="1"/>
      <w:numFmt w:val="lowerLetter"/>
      <w:lvlText w:val="%8."/>
      <w:lvlJc w:val="left"/>
      <w:pPr>
        <w:ind w:left="6693" w:hanging="360"/>
      </w:pPr>
    </w:lvl>
    <w:lvl w:ilvl="8" w:tplc="0419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2">
    <w:nsid w:val="6D9F2F5C"/>
    <w:multiLevelType w:val="hybridMultilevel"/>
    <w:tmpl w:val="5FB0441E"/>
    <w:lvl w:ilvl="0" w:tplc="60A4E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BD40E4"/>
    <w:rsid w:val="000013B2"/>
    <w:rsid w:val="000E1952"/>
    <w:rsid w:val="000F648C"/>
    <w:rsid w:val="001534CF"/>
    <w:rsid w:val="00186DA8"/>
    <w:rsid w:val="001A0460"/>
    <w:rsid w:val="001A13C8"/>
    <w:rsid w:val="001B3985"/>
    <w:rsid w:val="001B76B6"/>
    <w:rsid w:val="001D6E18"/>
    <w:rsid w:val="001F2C91"/>
    <w:rsid w:val="002162D4"/>
    <w:rsid w:val="00225018"/>
    <w:rsid w:val="00285D7E"/>
    <w:rsid w:val="00334CA7"/>
    <w:rsid w:val="00373DB3"/>
    <w:rsid w:val="003962E3"/>
    <w:rsid w:val="003B1F51"/>
    <w:rsid w:val="003E5359"/>
    <w:rsid w:val="003F1C1F"/>
    <w:rsid w:val="004A6FD4"/>
    <w:rsid w:val="004A7A62"/>
    <w:rsid w:val="004B6B50"/>
    <w:rsid w:val="0052188E"/>
    <w:rsid w:val="00523259"/>
    <w:rsid w:val="005307BA"/>
    <w:rsid w:val="0055659D"/>
    <w:rsid w:val="00577D8C"/>
    <w:rsid w:val="005F43C7"/>
    <w:rsid w:val="00632B61"/>
    <w:rsid w:val="00650871"/>
    <w:rsid w:val="006736B9"/>
    <w:rsid w:val="00683576"/>
    <w:rsid w:val="00691E2F"/>
    <w:rsid w:val="006D653A"/>
    <w:rsid w:val="006F6FD5"/>
    <w:rsid w:val="006F763F"/>
    <w:rsid w:val="00704CF7"/>
    <w:rsid w:val="0071023F"/>
    <w:rsid w:val="007550CE"/>
    <w:rsid w:val="0077133D"/>
    <w:rsid w:val="007E23C4"/>
    <w:rsid w:val="007E5151"/>
    <w:rsid w:val="00820FBF"/>
    <w:rsid w:val="00826742"/>
    <w:rsid w:val="00862965"/>
    <w:rsid w:val="00864CAA"/>
    <w:rsid w:val="008F3F99"/>
    <w:rsid w:val="00A0022F"/>
    <w:rsid w:val="00A137C5"/>
    <w:rsid w:val="00A4592A"/>
    <w:rsid w:val="00A758F3"/>
    <w:rsid w:val="00B37BE5"/>
    <w:rsid w:val="00B720D7"/>
    <w:rsid w:val="00BB1D5B"/>
    <w:rsid w:val="00BB577C"/>
    <w:rsid w:val="00BD32C7"/>
    <w:rsid w:val="00BD40E4"/>
    <w:rsid w:val="00C25FB7"/>
    <w:rsid w:val="00D25534"/>
    <w:rsid w:val="00D45580"/>
    <w:rsid w:val="00D54D44"/>
    <w:rsid w:val="00DA2726"/>
    <w:rsid w:val="00DD09F5"/>
    <w:rsid w:val="00DD4A6A"/>
    <w:rsid w:val="00DF69FC"/>
    <w:rsid w:val="00E31D22"/>
    <w:rsid w:val="00E351B1"/>
    <w:rsid w:val="00EF3623"/>
    <w:rsid w:val="00F02FC3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62"/>
    <w:pPr>
      <w:ind w:left="720"/>
      <w:contextualSpacing/>
    </w:pPr>
  </w:style>
  <w:style w:type="paragraph" w:styleId="a4">
    <w:name w:val="Title"/>
    <w:basedOn w:val="a"/>
    <w:link w:val="a5"/>
    <w:qFormat/>
    <w:rsid w:val="00650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5087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71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1F2C91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F2C9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2C91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5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5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CE9E5A2F8E57C443E9BC19DF972764E7070B56CB0A6E9C3A63C99ECP0U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284853478D02AAA189125AD7987C41C827FDB5AA77D388C9E202B0198A977FFCE74E1C46F3184F872D059E14gAQ5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4CE9E5A2F8E57C443E85CC8B952F7B487B2EB06DB5A5BA99F967C4BB064A22P3U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4CE9E5A2F8E57C443E9BC19DF972764E7070BC6CBCA6E9C3A63C99ECP0U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82A4-C4E1-45C3-A4F1-9356E8F7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Master</cp:lastModifiedBy>
  <cp:revision>59</cp:revision>
  <cp:lastPrinted>2023-02-13T09:28:00Z</cp:lastPrinted>
  <dcterms:created xsi:type="dcterms:W3CDTF">2018-04-05T13:42:00Z</dcterms:created>
  <dcterms:modified xsi:type="dcterms:W3CDTF">2024-02-14T13:19:00Z</dcterms:modified>
</cp:coreProperties>
</file>