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05" w:rsidRDefault="00AE0499" w:rsidP="00347E05">
      <w:pPr>
        <w:spacing w:after="0"/>
        <w:rPr>
          <w:rFonts w:ascii="Times New Roman" w:hAnsi="Times New Roman" w:cs="Times New Roman"/>
        </w:rPr>
      </w:pPr>
      <w:r w:rsidRPr="00347E05">
        <w:rPr>
          <w:rFonts w:ascii="Times New Roman" w:hAnsi="Times New Roman" w:cs="Times New Roman"/>
        </w:rPr>
        <w:t>Во исполнение</w:t>
      </w:r>
      <w:r w:rsidR="001717D0" w:rsidRPr="00347E05">
        <w:rPr>
          <w:rFonts w:ascii="Times New Roman" w:hAnsi="Times New Roman" w:cs="Times New Roman"/>
        </w:rPr>
        <w:t xml:space="preserve"> протокола антитеррористической комиссии КБР </w:t>
      </w:r>
      <w:r w:rsidR="00EA3E5C" w:rsidRPr="00347E05">
        <w:rPr>
          <w:rFonts w:ascii="Times New Roman" w:hAnsi="Times New Roman" w:cs="Times New Roman"/>
        </w:rPr>
        <w:t xml:space="preserve">26.02.2025 года </w:t>
      </w:r>
      <w:r w:rsidR="003915FD" w:rsidRPr="00347E05">
        <w:rPr>
          <w:rFonts w:ascii="Times New Roman" w:hAnsi="Times New Roman" w:cs="Times New Roman"/>
        </w:rPr>
        <w:t xml:space="preserve"> в администрации Баксанского района </w:t>
      </w:r>
      <w:r w:rsidR="00EA3E5C" w:rsidRPr="00347E05">
        <w:rPr>
          <w:rFonts w:ascii="Times New Roman" w:hAnsi="Times New Roman" w:cs="Times New Roman"/>
        </w:rPr>
        <w:t>состоялась  встреча рабочей группы</w:t>
      </w:r>
      <w:r w:rsidR="001717D0" w:rsidRPr="00347E05">
        <w:rPr>
          <w:rFonts w:ascii="Times New Roman" w:hAnsi="Times New Roman" w:cs="Times New Roman"/>
        </w:rPr>
        <w:t xml:space="preserve"> с несовершеннолетним, сопровождаемым органами и учреждениями</w:t>
      </w:r>
      <w:r w:rsidR="00347E05" w:rsidRPr="00347E05">
        <w:rPr>
          <w:rFonts w:ascii="Times New Roman" w:hAnsi="Times New Roman" w:cs="Times New Roman"/>
        </w:rPr>
        <w:t xml:space="preserve"> системы профилактики</w:t>
      </w:r>
      <w:r w:rsidR="001717D0" w:rsidRPr="00347E05">
        <w:rPr>
          <w:rFonts w:ascii="Times New Roman" w:hAnsi="Times New Roman" w:cs="Times New Roman"/>
        </w:rPr>
        <w:t xml:space="preserve"> Баксанского</w:t>
      </w:r>
      <w:r w:rsidR="00347E05" w:rsidRPr="00347E05">
        <w:rPr>
          <w:rFonts w:ascii="Times New Roman" w:hAnsi="Times New Roman" w:cs="Times New Roman"/>
        </w:rPr>
        <w:t xml:space="preserve"> муниципального района. </w:t>
      </w:r>
    </w:p>
    <w:p w:rsidR="00AA27D9" w:rsidRPr="00347E05" w:rsidRDefault="003915FD" w:rsidP="00347E05">
      <w:pPr>
        <w:spacing w:after="0"/>
        <w:rPr>
          <w:rFonts w:ascii="Times New Roman" w:hAnsi="Times New Roman" w:cs="Times New Roman"/>
        </w:rPr>
      </w:pPr>
      <w:r w:rsidRPr="00347E05">
        <w:rPr>
          <w:rFonts w:ascii="Times New Roman" w:hAnsi="Times New Roman" w:cs="Times New Roman"/>
        </w:rPr>
        <w:t xml:space="preserve"> С </w:t>
      </w:r>
      <w:r w:rsidR="00347E05">
        <w:rPr>
          <w:rFonts w:ascii="Times New Roman" w:hAnsi="Times New Roman" w:cs="Times New Roman"/>
        </w:rPr>
        <w:t xml:space="preserve">ним </w:t>
      </w:r>
      <w:r w:rsidR="00347E05" w:rsidRPr="00347E05">
        <w:rPr>
          <w:rFonts w:ascii="Times New Roman" w:hAnsi="Times New Roman" w:cs="Times New Roman"/>
        </w:rPr>
        <w:t xml:space="preserve"> была </w:t>
      </w:r>
      <w:r w:rsidR="00EA3E5C" w:rsidRPr="00347E05">
        <w:rPr>
          <w:rFonts w:ascii="Times New Roman" w:hAnsi="Times New Roman" w:cs="Times New Roman"/>
        </w:rPr>
        <w:t xml:space="preserve"> </w:t>
      </w:r>
      <w:r w:rsidR="00347E05" w:rsidRPr="00347E05">
        <w:rPr>
          <w:rFonts w:ascii="Times New Roman" w:hAnsi="Times New Roman" w:cs="Times New Roman"/>
        </w:rPr>
        <w:t>проведена</w:t>
      </w:r>
      <w:r w:rsidRPr="00347E05">
        <w:rPr>
          <w:rFonts w:ascii="Times New Roman" w:hAnsi="Times New Roman" w:cs="Times New Roman"/>
        </w:rPr>
        <w:t xml:space="preserve"> бес</w:t>
      </w:r>
      <w:r w:rsidR="00347E05" w:rsidRPr="00347E05">
        <w:rPr>
          <w:rFonts w:ascii="Times New Roman" w:hAnsi="Times New Roman" w:cs="Times New Roman"/>
        </w:rPr>
        <w:t xml:space="preserve">еда  психологом и  представителями </w:t>
      </w:r>
      <w:r w:rsidR="00EA3E5C" w:rsidRPr="00347E05">
        <w:rPr>
          <w:rFonts w:ascii="Times New Roman" w:hAnsi="Times New Roman" w:cs="Times New Roman"/>
        </w:rPr>
        <w:t xml:space="preserve"> разных </w:t>
      </w:r>
      <w:r w:rsidR="00347E05" w:rsidRPr="00347E05">
        <w:rPr>
          <w:rFonts w:ascii="Times New Roman" w:hAnsi="Times New Roman" w:cs="Times New Roman"/>
        </w:rPr>
        <w:t>ведомств КБР и района.</w:t>
      </w:r>
    </w:p>
    <w:p w:rsidR="00253C95" w:rsidRDefault="00253C95"/>
    <w:p w:rsidR="00253C95" w:rsidRDefault="00347E05">
      <w:r>
        <w:rPr>
          <w:noProof/>
          <w:lang w:eastAsia="ru-RU"/>
        </w:rPr>
        <w:drawing>
          <wp:inline distT="0" distB="0" distL="0" distR="0">
            <wp:extent cx="5943599" cy="3764280"/>
            <wp:effectExtent l="19050" t="0" r="1" b="0"/>
            <wp:docPr id="2" name="Рисунок 1" descr="C:\Users\ZHANNA\AppData\Local\Temp\Rar$DI66.193\IMG_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66.193\IMG_2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C95" w:rsidRDefault="00EA3E5C">
      <w:r>
        <w:t xml:space="preserve">  </w:t>
      </w:r>
    </w:p>
    <w:sectPr w:rsidR="00253C95" w:rsidSect="008D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95"/>
    <w:rsid w:val="001717D0"/>
    <w:rsid w:val="00253C95"/>
    <w:rsid w:val="00347E05"/>
    <w:rsid w:val="003915FD"/>
    <w:rsid w:val="007B4EC0"/>
    <w:rsid w:val="008D071B"/>
    <w:rsid w:val="00AA27D9"/>
    <w:rsid w:val="00AE0499"/>
    <w:rsid w:val="00EA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2025-04-09T06:19:00Z</dcterms:created>
  <dcterms:modified xsi:type="dcterms:W3CDTF">2025-04-09T10:38:00Z</dcterms:modified>
</cp:coreProperties>
</file>