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75F0" w:rsidRPr="00DE48F7" w:rsidRDefault="005D0AB5" w:rsidP="00DE48F7">
      <w:pPr>
        <w:spacing w:line="360" w:lineRule="auto"/>
        <w:jc w:val="center"/>
        <w:rPr>
          <w:rFonts w:ascii="Times New Roman" w:hAnsi="Times New Roman"/>
          <w:b/>
          <w:sz w:val="28"/>
          <w:szCs w:val="28"/>
        </w:rPr>
      </w:pPr>
      <w:r w:rsidRPr="00DE48F7">
        <w:rPr>
          <w:rFonts w:ascii="Times New Roman" w:hAnsi="Times New Roman"/>
          <w:b/>
          <w:sz w:val="28"/>
          <w:szCs w:val="28"/>
        </w:rPr>
        <w:t xml:space="preserve">Более </w:t>
      </w:r>
      <w:r w:rsidR="00BB1F0C">
        <w:rPr>
          <w:rFonts w:ascii="Times New Roman" w:hAnsi="Times New Roman"/>
          <w:b/>
          <w:sz w:val="28"/>
          <w:szCs w:val="28"/>
        </w:rPr>
        <w:t>300</w:t>
      </w:r>
      <w:r w:rsidRPr="00DE48F7">
        <w:rPr>
          <w:rFonts w:ascii="Times New Roman" w:hAnsi="Times New Roman"/>
          <w:b/>
          <w:sz w:val="28"/>
          <w:szCs w:val="28"/>
        </w:rPr>
        <w:t xml:space="preserve"> семей Кабардино-Балкарской Республики направили средства материнского капитала на образование детей</w:t>
      </w:r>
    </w:p>
    <w:p w:rsidR="005D0AB5" w:rsidRPr="00DE48F7" w:rsidRDefault="00564531" w:rsidP="00DE48F7">
      <w:pPr>
        <w:spacing w:line="360" w:lineRule="auto"/>
        <w:jc w:val="both"/>
        <w:rPr>
          <w:rFonts w:ascii="Times New Roman" w:hAnsi="Times New Roman"/>
          <w:i/>
          <w:sz w:val="24"/>
          <w:szCs w:val="24"/>
        </w:rPr>
      </w:pPr>
      <w:r w:rsidRPr="00DE48F7">
        <w:rPr>
          <w:rFonts w:ascii="Times New Roman" w:hAnsi="Times New Roman"/>
          <w:sz w:val="24"/>
          <w:szCs w:val="24"/>
        </w:rPr>
        <w:tab/>
      </w:r>
      <w:r w:rsidR="005D0AB5" w:rsidRPr="00DE48F7">
        <w:rPr>
          <w:rFonts w:ascii="Times New Roman" w:hAnsi="Times New Roman"/>
          <w:i/>
          <w:sz w:val="24"/>
          <w:szCs w:val="24"/>
        </w:rPr>
        <w:t xml:space="preserve">С начала </w:t>
      </w:r>
      <w:r w:rsidR="00F24DCB" w:rsidRPr="00DE48F7">
        <w:rPr>
          <w:rFonts w:ascii="Times New Roman" w:hAnsi="Times New Roman"/>
          <w:i/>
          <w:sz w:val="24"/>
          <w:szCs w:val="24"/>
        </w:rPr>
        <w:t>2025</w:t>
      </w:r>
      <w:r w:rsidR="005D0AB5" w:rsidRPr="00DE48F7">
        <w:rPr>
          <w:rFonts w:ascii="Times New Roman" w:hAnsi="Times New Roman"/>
          <w:i/>
          <w:sz w:val="24"/>
          <w:szCs w:val="24"/>
        </w:rPr>
        <w:t xml:space="preserve"> года Отделение СФР по Кабардино-Балкарской Республике одобрило </w:t>
      </w:r>
      <w:r w:rsidR="00BB1F0C">
        <w:rPr>
          <w:rFonts w:ascii="Times New Roman" w:hAnsi="Times New Roman"/>
          <w:i/>
          <w:sz w:val="24"/>
          <w:szCs w:val="24"/>
        </w:rPr>
        <w:t>340</w:t>
      </w:r>
      <w:r w:rsidR="00F24DCB" w:rsidRPr="00DE48F7">
        <w:rPr>
          <w:rFonts w:ascii="Times New Roman" w:hAnsi="Times New Roman"/>
          <w:i/>
          <w:sz w:val="24"/>
          <w:szCs w:val="24"/>
        </w:rPr>
        <w:t xml:space="preserve"> </w:t>
      </w:r>
      <w:r w:rsidR="005D0AB5" w:rsidRPr="00DE48F7">
        <w:rPr>
          <w:rFonts w:ascii="Times New Roman" w:hAnsi="Times New Roman"/>
          <w:i/>
          <w:sz w:val="24"/>
          <w:szCs w:val="24"/>
        </w:rPr>
        <w:t xml:space="preserve">заявлений о распоряжении средствами материнского капитала на образование детей. </w:t>
      </w:r>
      <w:r w:rsidR="00F24DCB" w:rsidRPr="00DE48F7">
        <w:rPr>
          <w:rFonts w:ascii="Times New Roman" w:hAnsi="Times New Roman"/>
          <w:i/>
          <w:sz w:val="24"/>
          <w:szCs w:val="24"/>
        </w:rPr>
        <w:t>Всего на эти цели было направлено</w:t>
      </w:r>
      <w:r w:rsidR="005D0AB5" w:rsidRPr="00DE48F7">
        <w:rPr>
          <w:rFonts w:ascii="Times New Roman" w:hAnsi="Times New Roman"/>
          <w:i/>
          <w:sz w:val="24"/>
          <w:szCs w:val="24"/>
        </w:rPr>
        <w:t xml:space="preserve"> более </w:t>
      </w:r>
      <w:r w:rsidR="00F24DCB" w:rsidRPr="00DE48F7">
        <w:rPr>
          <w:rFonts w:ascii="Times New Roman" w:hAnsi="Times New Roman"/>
          <w:i/>
          <w:sz w:val="24"/>
          <w:szCs w:val="24"/>
        </w:rPr>
        <w:t>26</w:t>
      </w:r>
      <w:r w:rsidR="005D0AB5" w:rsidRPr="00DE48F7">
        <w:rPr>
          <w:rFonts w:ascii="Times New Roman" w:hAnsi="Times New Roman"/>
          <w:i/>
          <w:sz w:val="24"/>
          <w:szCs w:val="24"/>
        </w:rPr>
        <w:t xml:space="preserve">  </w:t>
      </w:r>
      <w:r w:rsidR="00F24DCB" w:rsidRPr="00DE48F7">
        <w:rPr>
          <w:rFonts w:ascii="Times New Roman" w:hAnsi="Times New Roman"/>
          <w:i/>
          <w:sz w:val="24"/>
          <w:szCs w:val="24"/>
        </w:rPr>
        <w:t>млн.</w:t>
      </w:r>
      <w:r w:rsidR="00043A91">
        <w:rPr>
          <w:rFonts w:ascii="Times New Roman" w:hAnsi="Times New Roman"/>
          <w:i/>
          <w:sz w:val="24"/>
          <w:szCs w:val="24"/>
        </w:rPr>
        <w:t xml:space="preserve"> </w:t>
      </w:r>
      <w:r w:rsidR="00F24DCB" w:rsidRPr="00DE48F7">
        <w:rPr>
          <w:rFonts w:ascii="Times New Roman" w:hAnsi="Times New Roman"/>
          <w:i/>
          <w:sz w:val="24"/>
          <w:szCs w:val="24"/>
        </w:rPr>
        <w:t>рублей.</w:t>
      </w:r>
    </w:p>
    <w:p w:rsidR="00DE48F7" w:rsidRPr="00DE48F7" w:rsidRDefault="00F24DCB" w:rsidP="00DE48F7">
      <w:pPr>
        <w:spacing w:line="360" w:lineRule="auto"/>
        <w:jc w:val="both"/>
        <w:rPr>
          <w:rFonts w:ascii="Times New Roman" w:hAnsi="Times New Roman"/>
          <w:sz w:val="24"/>
          <w:szCs w:val="24"/>
        </w:rPr>
      </w:pPr>
      <w:r w:rsidRPr="00DE48F7">
        <w:rPr>
          <w:rFonts w:ascii="Times New Roman" w:hAnsi="Times New Roman"/>
          <w:sz w:val="24"/>
          <w:szCs w:val="24"/>
        </w:rPr>
        <w:tab/>
      </w:r>
      <w:r w:rsidR="00735869" w:rsidRPr="00DE48F7">
        <w:rPr>
          <w:rFonts w:ascii="Times New Roman" w:hAnsi="Times New Roman"/>
          <w:sz w:val="24"/>
          <w:szCs w:val="24"/>
        </w:rPr>
        <w:t>Материнский капитал можно использовать для оплаты обучения детей, когда ребенку, в связи с рождением которого был выдан сертификат, исполняется три года. Родители могут направить средства материнского капитала на образование любого из детей, независимо от того, кто из них является получателем сертификата. Важно, чтобы на момент поступления в учебное заведение ребенку еще не исполнилось 25 лет.</w:t>
      </w:r>
    </w:p>
    <w:p w:rsidR="00C41E65" w:rsidRDefault="00735869" w:rsidP="00C41E65">
      <w:pPr>
        <w:spacing w:line="360" w:lineRule="auto"/>
        <w:jc w:val="both"/>
        <w:rPr>
          <w:rFonts w:ascii="Times New Roman" w:hAnsi="Times New Roman"/>
          <w:sz w:val="24"/>
          <w:szCs w:val="24"/>
        </w:rPr>
      </w:pPr>
      <w:r w:rsidRPr="00DE48F7">
        <w:rPr>
          <w:rFonts w:ascii="Times New Roman" w:hAnsi="Times New Roman"/>
          <w:sz w:val="24"/>
          <w:szCs w:val="24"/>
        </w:rPr>
        <w:tab/>
      </w:r>
      <w:r w:rsidR="00C41E65" w:rsidRPr="00C41E65">
        <w:rPr>
          <w:rFonts w:ascii="Times New Roman" w:hAnsi="Times New Roman"/>
          <w:sz w:val="24"/>
          <w:szCs w:val="24"/>
        </w:rPr>
        <w:t>Оплатить средствами сертификата можно обучение детей в образовательных учреждениях, услуги по присмотру и уходу за ребенком</w:t>
      </w:r>
      <w:r w:rsidR="00BB1F0C">
        <w:rPr>
          <w:rFonts w:ascii="Times New Roman" w:hAnsi="Times New Roman"/>
          <w:sz w:val="24"/>
          <w:szCs w:val="24"/>
        </w:rPr>
        <w:t xml:space="preserve"> сразу после рождения детей</w:t>
      </w:r>
      <w:r w:rsidR="00C41E65" w:rsidRPr="00C41E65">
        <w:rPr>
          <w:rFonts w:ascii="Times New Roman" w:hAnsi="Times New Roman"/>
          <w:sz w:val="24"/>
          <w:szCs w:val="24"/>
        </w:rPr>
        <w:t>, а также посещение спортивных секций, кружков и учреждений дополнительного образования, включая услуги репетиторов, и покрытие расходов по проживанию и оплате коммунальных услуг в общежитии.</w:t>
      </w:r>
    </w:p>
    <w:p w:rsidR="001971F0" w:rsidRDefault="001971F0" w:rsidP="001971F0">
      <w:pPr>
        <w:spacing w:line="360" w:lineRule="auto"/>
        <w:ind w:firstLine="708"/>
        <w:jc w:val="both"/>
        <w:rPr>
          <w:rFonts w:ascii="Times New Roman" w:hAnsi="Times New Roman"/>
          <w:sz w:val="24"/>
          <w:szCs w:val="24"/>
        </w:rPr>
      </w:pPr>
      <w:r w:rsidRPr="001971F0">
        <w:rPr>
          <w:rFonts w:ascii="Times New Roman" w:hAnsi="Times New Roman"/>
          <w:sz w:val="24"/>
          <w:szCs w:val="24"/>
        </w:rPr>
        <w:t>При этом важно учитывать, чтобы образовательная организация или индивидуал</w:t>
      </w:r>
      <w:r>
        <w:rPr>
          <w:rFonts w:ascii="Times New Roman" w:hAnsi="Times New Roman"/>
          <w:sz w:val="24"/>
          <w:szCs w:val="24"/>
        </w:rPr>
        <w:t>ьный предприниматель, с которым</w:t>
      </w:r>
      <w:r w:rsidRPr="001971F0">
        <w:rPr>
          <w:rFonts w:ascii="Times New Roman" w:hAnsi="Times New Roman"/>
          <w:sz w:val="24"/>
          <w:szCs w:val="24"/>
        </w:rPr>
        <w:t xml:space="preserve"> заключен договор, имели лицензию на осуществление образовательной деятельности и находились на территории России.</w:t>
      </w:r>
    </w:p>
    <w:p w:rsidR="00C41E65" w:rsidRPr="00C41E65" w:rsidRDefault="00C41E65" w:rsidP="00C41E65">
      <w:pPr>
        <w:spacing w:line="360" w:lineRule="auto"/>
        <w:jc w:val="both"/>
        <w:rPr>
          <w:rFonts w:ascii="Times New Roman" w:hAnsi="Times New Roman"/>
          <w:color w:val="212121"/>
          <w:sz w:val="24"/>
          <w:szCs w:val="24"/>
          <w:shd w:val="clear" w:color="auto" w:fill="FFFFFF"/>
        </w:rPr>
      </w:pPr>
      <w:r>
        <w:tab/>
      </w:r>
      <w:r w:rsidRPr="00C41E65">
        <w:rPr>
          <w:rFonts w:ascii="Times New Roman" w:hAnsi="Times New Roman"/>
          <w:color w:val="212121"/>
          <w:sz w:val="24"/>
          <w:szCs w:val="24"/>
          <w:shd w:val="clear" w:color="auto" w:fill="FFFFFF"/>
        </w:rPr>
        <w:t xml:space="preserve">Если между учебной организацией и республиканским Отделением Социального фонда России подписано соглашение об информационном взаимодействии, родителям не нужно предоставлять договор об оказании платных образовательных услуг. Достаточно вписать в заявление о распоряжении средствами материнского капитала  реквизиты договора и подать его в личном кабинете на портале </w:t>
      </w:r>
      <w:proofErr w:type="spellStart"/>
      <w:r w:rsidRPr="00C41E65">
        <w:rPr>
          <w:rFonts w:ascii="Times New Roman" w:hAnsi="Times New Roman"/>
          <w:color w:val="212121"/>
          <w:sz w:val="24"/>
          <w:szCs w:val="24"/>
          <w:shd w:val="clear" w:color="auto" w:fill="FFFFFF"/>
        </w:rPr>
        <w:t>госуслуг</w:t>
      </w:r>
      <w:proofErr w:type="spellEnd"/>
      <w:r w:rsidRPr="00C41E65">
        <w:rPr>
          <w:rFonts w:ascii="Times New Roman" w:hAnsi="Times New Roman"/>
          <w:color w:val="212121"/>
          <w:sz w:val="24"/>
          <w:szCs w:val="24"/>
          <w:shd w:val="clear" w:color="auto" w:fill="FFFFFF"/>
        </w:rPr>
        <w:t xml:space="preserve">, в клиентской службе Отделения СФР по Кабардино-Балкарской Республике или в ближайшем МФЦ. </w:t>
      </w:r>
    </w:p>
    <w:p w:rsidR="00DE48F7" w:rsidRDefault="00C41E65" w:rsidP="00C41E65">
      <w:pPr>
        <w:spacing w:line="360" w:lineRule="auto"/>
        <w:ind w:firstLine="708"/>
        <w:jc w:val="both"/>
        <w:rPr>
          <w:rFonts w:ascii="Times New Roman" w:hAnsi="Times New Roman"/>
          <w:color w:val="212121"/>
          <w:sz w:val="24"/>
          <w:szCs w:val="24"/>
          <w:shd w:val="clear" w:color="auto" w:fill="FFFFFF"/>
        </w:rPr>
      </w:pPr>
      <w:r w:rsidRPr="00C41E65">
        <w:rPr>
          <w:rFonts w:ascii="Times New Roman" w:hAnsi="Times New Roman"/>
          <w:color w:val="212121"/>
          <w:sz w:val="24"/>
          <w:szCs w:val="24"/>
          <w:shd w:val="clear" w:color="auto" w:fill="FFFFFF"/>
        </w:rPr>
        <w:t>В случае принятия положительного решения по заявлению Отделение фонда перечислит средства в образовательную организацию в течение 5 рабочих дней. Ознакомиться с полным списком образовательных организаций, с которыми заключены соглашения, можно на сайте Социального фонда России в разделе « Как направить материнский капитал на образование ребенка» / «Куда обратиться» (</w:t>
      </w:r>
      <w:hyperlink r:id="rId9" w:history="1">
        <w:r w:rsidRPr="004834D0">
          <w:rPr>
            <w:rStyle w:val="a4"/>
            <w:rFonts w:ascii="Times New Roman" w:hAnsi="Times New Roman"/>
            <w:sz w:val="24"/>
            <w:szCs w:val="24"/>
            <w:shd w:val="clear" w:color="auto" w:fill="FFFFFF"/>
          </w:rPr>
          <w:t>https://sfr.gov.ru/grazhdanam/msk/msk_obrazovanie/</w:t>
        </w:r>
      </w:hyperlink>
      <w:r w:rsidRPr="00C41E65">
        <w:rPr>
          <w:rFonts w:ascii="Times New Roman" w:hAnsi="Times New Roman"/>
          <w:color w:val="212121"/>
          <w:sz w:val="24"/>
          <w:szCs w:val="24"/>
          <w:shd w:val="clear" w:color="auto" w:fill="FFFFFF"/>
        </w:rPr>
        <w:t>)</w:t>
      </w:r>
      <w:r>
        <w:rPr>
          <w:rFonts w:ascii="Times New Roman" w:hAnsi="Times New Roman"/>
          <w:color w:val="212121"/>
          <w:sz w:val="24"/>
          <w:szCs w:val="24"/>
          <w:shd w:val="clear" w:color="auto" w:fill="FFFFFF"/>
        </w:rPr>
        <w:t xml:space="preserve"> </w:t>
      </w:r>
    </w:p>
    <w:p w:rsidR="00C41E65" w:rsidRPr="005F5C60" w:rsidRDefault="00C41E65" w:rsidP="00C41E65">
      <w:pPr>
        <w:pStyle w:val="af"/>
        <w:spacing w:line="360" w:lineRule="auto"/>
        <w:jc w:val="both"/>
        <w:rPr>
          <w:rStyle w:val="a4"/>
          <w:rFonts w:ascii="Times New Roman" w:eastAsia="Adobe Myungjo Std M" w:hAnsi="Times New Roman"/>
          <w:iCs/>
          <w:noProof/>
          <w:color w:val="000000" w:themeColor="text1"/>
          <w:sz w:val="24"/>
          <w:szCs w:val="24"/>
          <w:u w:val="none"/>
          <w:lang w:eastAsia="ru-RU"/>
        </w:rPr>
      </w:pPr>
      <w:r w:rsidRPr="005F5C60">
        <w:rPr>
          <w:rStyle w:val="a4"/>
          <w:rFonts w:ascii="Times New Roman" w:eastAsia="Adobe Myungjo Std M" w:hAnsi="Times New Roman"/>
          <w:iCs/>
          <w:noProof/>
          <w:color w:val="000000" w:themeColor="text1"/>
          <w:sz w:val="24"/>
          <w:szCs w:val="24"/>
          <w:u w:val="none"/>
          <w:lang w:eastAsia="ru-RU"/>
        </w:rPr>
        <w:lastRenderedPageBreak/>
        <w:t>За более подробной консультацией вы можно обратиться к специалистам единого контакт-центра, позвонив по номеру: 8-800-1-00000-1 пн.-чт.: с 9.00 до 18.00, пт.: с 9.00 до 16.45 (звонок бесплатный).</w:t>
      </w:r>
    </w:p>
    <w:p w:rsidR="00C41E65" w:rsidRPr="005F5C60" w:rsidRDefault="00C41E65" w:rsidP="00C41E65">
      <w:pPr>
        <w:pStyle w:val="af"/>
        <w:spacing w:line="360" w:lineRule="auto"/>
        <w:jc w:val="both"/>
        <w:rPr>
          <w:rStyle w:val="a4"/>
          <w:rFonts w:ascii="Times New Roman" w:eastAsia="Adobe Myungjo Std M" w:hAnsi="Times New Roman"/>
          <w:iCs/>
          <w:noProof/>
          <w:color w:val="000000" w:themeColor="text1"/>
          <w:sz w:val="24"/>
          <w:szCs w:val="24"/>
          <w:u w:val="none"/>
          <w:lang w:eastAsia="ru-RU"/>
        </w:rPr>
      </w:pPr>
    </w:p>
    <w:p w:rsidR="00C41E65" w:rsidRPr="005F5C60" w:rsidRDefault="00C41E65" w:rsidP="00C41E65">
      <w:pPr>
        <w:pStyle w:val="af"/>
        <w:spacing w:line="360" w:lineRule="auto"/>
        <w:ind w:firstLine="708"/>
        <w:jc w:val="both"/>
        <w:rPr>
          <w:rStyle w:val="a4"/>
          <w:rFonts w:ascii="Times New Roman" w:eastAsia="Adobe Myungjo Std M" w:hAnsi="Times New Roman"/>
          <w:iCs/>
          <w:noProof/>
          <w:color w:val="000000" w:themeColor="text1"/>
          <w:sz w:val="24"/>
          <w:szCs w:val="24"/>
          <w:u w:val="none"/>
          <w:lang w:eastAsia="ru-RU"/>
        </w:rPr>
      </w:pPr>
      <w:r w:rsidRPr="005F5C60">
        <w:rPr>
          <w:rStyle w:val="a4"/>
          <w:rFonts w:ascii="Times New Roman" w:eastAsia="Adobe Myungjo Std M" w:hAnsi="Times New Roman"/>
          <w:iCs/>
          <w:noProof/>
          <w:color w:val="000000" w:themeColor="text1"/>
          <w:sz w:val="24"/>
          <w:szCs w:val="24"/>
          <w:u w:val="none"/>
          <w:lang w:eastAsia="ru-RU"/>
        </w:rPr>
        <w:t>Следите за новостями и читайте полезную информацию в официальных аккаунтах Отделения СФР по Кабардино-Балкарской Республике в соцсетях:</w:t>
      </w:r>
    </w:p>
    <w:p w:rsidR="00C41E65" w:rsidRPr="005F5C60" w:rsidRDefault="00C41E65" w:rsidP="00C41E65">
      <w:pPr>
        <w:pStyle w:val="af"/>
        <w:spacing w:line="360" w:lineRule="auto"/>
        <w:ind w:firstLine="708"/>
        <w:jc w:val="both"/>
        <w:rPr>
          <w:rStyle w:val="a4"/>
          <w:rFonts w:ascii="Times New Roman" w:eastAsia="Adobe Myungjo Std M" w:hAnsi="Times New Roman"/>
          <w:iCs/>
          <w:noProof/>
          <w:color w:val="000000" w:themeColor="text1"/>
          <w:sz w:val="24"/>
          <w:szCs w:val="24"/>
          <w:u w:val="none"/>
          <w:lang w:eastAsia="ru-RU"/>
        </w:rPr>
      </w:pPr>
      <w:r w:rsidRPr="005F5C60">
        <w:rPr>
          <w:rStyle w:val="a4"/>
          <w:rFonts w:ascii="Times New Roman" w:eastAsia="Adobe Myungjo Std M" w:hAnsi="Times New Roman"/>
          <w:iCs/>
          <w:noProof/>
          <w:color w:val="000000" w:themeColor="text1"/>
          <w:sz w:val="24"/>
          <w:szCs w:val="24"/>
          <w:u w:val="none"/>
          <w:lang w:eastAsia="ru-RU"/>
        </w:rPr>
        <w:t>В ВК https://vk.com/sfrpokbr</w:t>
      </w:r>
    </w:p>
    <w:p w:rsidR="00C41E65" w:rsidRPr="005F5C60" w:rsidRDefault="00C41E65" w:rsidP="00C41E65">
      <w:pPr>
        <w:pStyle w:val="af"/>
        <w:spacing w:line="360" w:lineRule="auto"/>
        <w:ind w:firstLine="708"/>
        <w:jc w:val="both"/>
        <w:rPr>
          <w:rStyle w:val="a4"/>
          <w:rFonts w:ascii="Times New Roman" w:eastAsia="Adobe Myungjo Std M" w:hAnsi="Times New Roman"/>
          <w:iCs/>
          <w:noProof/>
          <w:color w:val="000000" w:themeColor="text1"/>
          <w:sz w:val="24"/>
          <w:szCs w:val="24"/>
          <w:u w:val="none"/>
          <w:lang w:eastAsia="ru-RU"/>
        </w:rPr>
      </w:pPr>
      <w:r w:rsidRPr="005F5C60">
        <w:rPr>
          <w:rStyle w:val="a4"/>
          <w:rFonts w:ascii="Times New Roman" w:eastAsia="Adobe Myungjo Std M" w:hAnsi="Times New Roman"/>
          <w:iCs/>
          <w:noProof/>
          <w:color w:val="000000" w:themeColor="text1"/>
          <w:sz w:val="24"/>
          <w:szCs w:val="24"/>
          <w:u w:val="none"/>
          <w:lang w:eastAsia="ru-RU"/>
        </w:rPr>
        <w:t>В ТГ https://t.me/sfr_po_kbr_07</w:t>
      </w:r>
    </w:p>
    <w:p w:rsidR="00C41E65" w:rsidRPr="005F5C60" w:rsidRDefault="00C41E65" w:rsidP="00C41E65">
      <w:pPr>
        <w:pStyle w:val="af"/>
        <w:spacing w:line="360" w:lineRule="auto"/>
        <w:ind w:firstLine="708"/>
        <w:jc w:val="both"/>
        <w:rPr>
          <w:rStyle w:val="a4"/>
          <w:rFonts w:ascii="Times New Roman" w:eastAsia="Adobe Myungjo Std M" w:hAnsi="Times New Roman"/>
          <w:iCs/>
          <w:noProof/>
          <w:color w:val="000000" w:themeColor="text1"/>
          <w:sz w:val="24"/>
          <w:szCs w:val="24"/>
          <w:u w:val="none"/>
          <w:lang w:eastAsia="ru-RU"/>
        </w:rPr>
      </w:pPr>
      <w:r w:rsidRPr="005F5C60">
        <w:rPr>
          <w:rStyle w:val="a4"/>
          <w:rFonts w:ascii="Times New Roman" w:eastAsia="Adobe Myungjo Std M" w:hAnsi="Times New Roman"/>
          <w:iCs/>
          <w:noProof/>
          <w:color w:val="000000" w:themeColor="text1"/>
          <w:sz w:val="24"/>
          <w:szCs w:val="24"/>
          <w:u w:val="none"/>
          <w:lang w:eastAsia="ru-RU"/>
        </w:rPr>
        <w:t>В ОК https://ok.ru/group/70000002358769</w:t>
      </w:r>
    </w:p>
    <w:p w:rsidR="00C41E65" w:rsidRPr="005F5C60" w:rsidRDefault="00C41E65" w:rsidP="00C41E65">
      <w:pPr>
        <w:pStyle w:val="af"/>
        <w:spacing w:line="360" w:lineRule="auto"/>
        <w:jc w:val="right"/>
        <w:rPr>
          <w:rStyle w:val="a4"/>
          <w:rFonts w:ascii="Times New Roman" w:eastAsia="Adobe Myungjo Std M" w:hAnsi="Times New Roman"/>
          <w:iCs/>
          <w:noProof/>
          <w:color w:val="000000" w:themeColor="text1"/>
          <w:sz w:val="24"/>
          <w:szCs w:val="24"/>
          <w:u w:val="none"/>
          <w:lang w:eastAsia="ru-RU"/>
        </w:rPr>
      </w:pPr>
    </w:p>
    <w:p w:rsidR="00C41E65" w:rsidRPr="005F5C60" w:rsidRDefault="00C41E65" w:rsidP="00C41E65">
      <w:pPr>
        <w:pStyle w:val="af"/>
        <w:spacing w:line="360" w:lineRule="auto"/>
        <w:jc w:val="right"/>
        <w:rPr>
          <w:rStyle w:val="a4"/>
          <w:rFonts w:ascii="Times New Roman" w:eastAsia="Adobe Myungjo Std M" w:hAnsi="Times New Roman"/>
          <w:i/>
          <w:iCs/>
          <w:noProof/>
          <w:color w:val="000000" w:themeColor="text1"/>
          <w:sz w:val="24"/>
          <w:szCs w:val="24"/>
          <w:u w:val="none"/>
          <w:lang w:eastAsia="ru-RU"/>
        </w:rPr>
      </w:pPr>
      <w:r w:rsidRPr="005F5C60">
        <w:rPr>
          <w:rStyle w:val="a4"/>
          <w:rFonts w:ascii="Times New Roman" w:eastAsia="Adobe Myungjo Std M" w:hAnsi="Times New Roman"/>
          <w:i/>
          <w:iCs/>
          <w:noProof/>
          <w:color w:val="000000" w:themeColor="text1"/>
          <w:sz w:val="24"/>
          <w:szCs w:val="24"/>
          <w:u w:val="none"/>
          <w:lang w:eastAsia="ru-RU"/>
        </w:rPr>
        <w:t>Материал подготовлен</w:t>
      </w:r>
    </w:p>
    <w:p w:rsidR="00C41E65" w:rsidRPr="005F5C60" w:rsidRDefault="00C41E65" w:rsidP="00C41E65">
      <w:pPr>
        <w:pStyle w:val="af"/>
        <w:spacing w:line="360" w:lineRule="auto"/>
        <w:jc w:val="right"/>
        <w:rPr>
          <w:rStyle w:val="a4"/>
          <w:rFonts w:ascii="Times New Roman" w:eastAsia="Adobe Myungjo Std M" w:hAnsi="Times New Roman"/>
          <w:i/>
          <w:iCs/>
          <w:noProof/>
          <w:color w:val="000000" w:themeColor="text1"/>
          <w:sz w:val="24"/>
          <w:szCs w:val="24"/>
          <w:u w:val="none"/>
          <w:lang w:eastAsia="ru-RU"/>
        </w:rPr>
      </w:pPr>
      <w:r w:rsidRPr="005F5C60">
        <w:rPr>
          <w:rStyle w:val="a4"/>
          <w:rFonts w:ascii="Times New Roman" w:eastAsia="Adobe Myungjo Std M" w:hAnsi="Times New Roman"/>
          <w:i/>
          <w:iCs/>
          <w:noProof/>
          <w:color w:val="000000" w:themeColor="text1"/>
          <w:sz w:val="24"/>
          <w:szCs w:val="24"/>
          <w:u w:val="none"/>
          <w:lang w:eastAsia="ru-RU"/>
        </w:rPr>
        <w:t xml:space="preserve">Пресс-службой Отделения СФР по КБР </w:t>
      </w:r>
    </w:p>
    <w:p w:rsidR="00C41E65" w:rsidRPr="00043A91" w:rsidRDefault="00C41E65" w:rsidP="00C41E65">
      <w:pPr>
        <w:pStyle w:val="af"/>
        <w:spacing w:line="360" w:lineRule="auto"/>
        <w:jc w:val="right"/>
        <w:rPr>
          <w:rStyle w:val="a4"/>
          <w:rFonts w:ascii="Times New Roman" w:eastAsia="Adobe Myungjo Std M" w:hAnsi="Times New Roman"/>
          <w:i/>
          <w:iCs/>
          <w:noProof/>
          <w:color w:val="000000" w:themeColor="text1"/>
          <w:sz w:val="24"/>
          <w:szCs w:val="24"/>
          <w:u w:val="none"/>
          <w:lang w:eastAsia="ru-RU"/>
        </w:rPr>
      </w:pPr>
      <w:r w:rsidRPr="005F5C60">
        <w:rPr>
          <w:rStyle w:val="a4"/>
          <w:rFonts w:ascii="Times New Roman" w:eastAsia="Adobe Myungjo Std M" w:hAnsi="Times New Roman"/>
          <w:i/>
          <w:iCs/>
          <w:noProof/>
          <w:color w:val="000000" w:themeColor="text1"/>
          <w:sz w:val="24"/>
          <w:szCs w:val="24"/>
          <w:u w:val="none"/>
          <w:lang w:val="en-US" w:eastAsia="ru-RU"/>
        </w:rPr>
        <w:t>Email</w:t>
      </w:r>
      <w:r w:rsidRPr="00043A91">
        <w:rPr>
          <w:rStyle w:val="a4"/>
          <w:rFonts w:ascii="Times New Roman" w:eastAsia="Adobe Myungjo Std M" w:hAnsi="Times New Roman"/>
          <w:i/>
          <w:iCs/>
          <w:noProof/>
          <w:color w:val="000000" w:themeColor="text1"/>
          <w:sz w:val="24"/>
          <w:szCs w:val="24"/>
          <w:u w:val="none"/>
          <w:lang w:eastAsia="ru-RU"/>
        </w:rPr>
        <w:t xml:space="preserve">: </w:t>
      </w:r>
      <w:r w:rsidRPr="005F5C60">
        <w:rPr>
          <w:rStyle w:val="a4"/>
          <w:rFonts w:ascii="Times New Roman" w:eastAsia="Adobe Myungjo Std M" w:hAnsi="Times New Roman"/>
          <w:i/>
          <w:iCs/>
          <w:noProof/>
          <w:color w:val="000000" w:themeColor="text1"/>
          <w:sz w:val="24"/>
          <w:szCs w:val="24"/>
          <w:u w:val="none"/>
          <w:lang w:val="en-US" w:eastAsia="ru-RU"/>
        </w:rPr>
        <w:t>sfrkbr</w:t>
      </w:r>
      <w:r w:rsidRPr="00043A91">
        <w:rPr>
          <w:rStyle w:val="a4"/>
          <w:rFonts w:ascii="Times New Roman" w:eastAsia="Adobe Myungjo Std M" w:hAnsi="Times New Roman"/>
          <w:i/>
          <w:iCs/>
          <w:noProof/>
          <w:color w:val="000000" w:themeColor="text1"/>
          <w:sz w:val="24"/>
          <w:szCs w:val="24"/>
          <w:u w:val="none"/>
          <w:lang w:eastAsia="ru-RU"/>
        </w:rPr>
        <w:t>@07.</w:t>
      </w:r>
      <w:r w:rsidRPr="005F5C60">
        <w:rPr>
          <w:rStyle w:val="a4"/>
          <w:rFonts w:ascii="Times New Roman" w:eastAsia="Adobe Myungjo Std M" w:hAnsi="Times New Roman"/>
          <w:i/>
          <w:iCs/>
          <w:noProof/>
          <w:color w:val="000000" w:themeColor="text1"/>
          <w:sz w:val="24"/>
          <w:szCs w:val="24"/>
          <w:u w:val="none"/>
          <w:lang w:val="en-US" w:eastAsia="ru-RU"/>
        </w:rPr>
        <w:t>sfr</w:t>
      </w:r>
      <w:r w:rsidRPr="00043A91">
        <w:rPr>
          <w:rStyle w:val="a4"/>
          <w:rFonts w:ascii="Times New Roman" w:eastAsia="Adobe Myungjo Std M" w:hAnsi="Times New Roman"/>
          <w:i/>
          <w:iCs/>
          <w:noProof/>
          <w:color w:val="000000" w:themeColor="text1"/>
          <w:sz w:val="24"/>
          <w:szCs w:val="24"/>
          <w:u w:val="none"/>
          <w:lang w:eastAsia="ru-RU"/>
        </w:rPr>
        <w:t>.</w:t>
      </w:r>
      <w:r w:rsidRPr="005F5C60">
        <w:rPr>
          <w:rStyle w:val="a4"/>
          <w:rFonts w:ascii="Times New Roman" w:eastAsia="Adobe Myungjo Std M" w:hAnsi="Times New Roman"/>
          <w:i/>
          <w:iCs/>
          <w:noProof/>
          <w:color w:val="000000" w:themeColor="text1"/>
          <w:sz w:val="24"/>
          <w:szCs w:val="24"/>
          <w:u w:val="none"/>
          <w:lang w:val="en-US" w:eastAsia="ru-RU"/>
        </w:rPr>
        <w:t>gov</w:t>
      </w:r>
      <w:r w:rsidRPr="00043A91">
        <w:rPr>
          <w:rStyle w:val="a4"/>
          <w:rFonts w:ascii="Times New Roman" w:eastAsia="Adobe Myungjo Std M" w:hAnsi="Times New Roman"/>
          <w:i/>
          <w:iCs/>
          <w:noProof/>
          <w:color w:val="000000" w:themeColor="text1"/>
          <w:sz w:val="24"/>
          <w:szCs w:val="24"/>
          <w:u w:val="none"/>
          <w:lang w:eastAsia="ru-RU"/>
        </w:rPr>
        <w:t>.</w:t>
      </w:r>
      <w:r w:rsidRPr="005F5C60">
        <w:rPr>
          <w:rStyle w:val="a4"/>
          <w:rFonts w:ascii="Times New Roman" w:eastAsia="Adobe Myungjo Std M" w:hAnsi="Times New Roman"/>
          <w:i/>
          <w:iCs/>
          <w:noProof/>
          <w:color w:val="000000" w:themeColor="text1"/>
          <w:sz w:val="24"/>
          <w:szCs w:val="24"/>
          <w:u w:val="none"/>
          <w:lang w:val="en-US" w:eastAsia="ru-RU"/>
        </w:rPr>
        <w:t>ru</w:t>
      </w:r>
    </w:p>
    <w:p w:rsidR="005D0AB5" w:rsidRDefault="007836A9" w:rsidP="006B6F7A">
      <w:pPr>
        <w:pStyle w:val="af"/>
        <w:jc w:val="both"/>
        <w:rPr>
          <w:rFonts w:ascii="Times New Roman" w:hAnsi="Times New Roman"/>
          <w:b/>
          <w:sz w:val="24"/>
          <w:szCs w:val="24"/>
        </w:rPr>
      </w:pPr>
      <w:r>
        <w:rPr>
          <w:rFonts w:ascii="Times New Roman" w:hAnsi="Times New Roman"/>
          <w:b/>
          <w:sz w:val="24"/>
          <w:szCs w:val="24"/>
        </w:rPr>
        <w:t xml:space="preserve">                                   </w:t>
      </w:r>
      <w:bookmarkStart w:id="0" w:name="_GoBack"/>
      <w:bookmarkEnd w:id="0"/>
    </w:p>
    <w:sectPr w:rsidR="005D0AB5" w:rsidSect="006375C8">
      <w:headerReference w:type="default" r:id="rId10"/>
      <w:pgSz w:w="11906" w:h="16838"/>
      <w:pgMar w:top="567" w:right="849" w:bottom="851"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481D" w:rsidRDefault="00F4481D" w:rsidP="00AB58F0">
      <w:pPr>
        <w:spacing w:after="0" w:line="240" w:lineRule="auto"/>
      </w:pPr>
      <w:r>
        <w:separator/>
      </w:r>
    </w:p>
  </w:endnote>
  <w:endnote w:type="continuationSeparator" w:id="0">
    <w:p w:rsidR="00F4481D" w:rsidRDefault="00F4481D" w:rsidP="00AB58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dobe Myungjo Std M">
    <w:panose1 w:val="00000000000000000000"/>
    <w:charset w:val="80"/>
    <w:family w:val="roman"/>
    <w:notTrueType/>
    <w:pitch w:val="variable"/>
    <w:sig w:usb0="00000203" w:usb1="29D72C10" w:usb2="00000010" w:usb3="00000000" w:csb0="002A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481D" w:rsidRDefault="00F4481D" w:rsidP="00AB58F0">
      <w:pPr>
        <w:spacing w:after="0" w:line="240" w:lineRule="auto"/>
      </w:pPr>
      <w:r>
        <w:separator/>
      </w:r>
    </w:p>
  </w:footnote>
  <w:footnote w:type="continuationSeparator" w:id="0">
    <w:p w:rsidR="00F4481D" w:rsidRDefault="00F4481D" w:rsidP="00AB58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4652" w:rsidRDefault="00BD030C" w:rsidP="00AB58F0">
    <w:pPr>
      <w:pStyle w:val="a7"/>
      <w:jc w:val="center"/>
      <w:rPr>
        <w:rFonts w:ascii="Times New Roman" w:hAnsi="Times New Roman"/>
        <w:sz w:val="24"/>
        <w:szCs w:val="24"/>
      </w:rPr>
    </w:pPr>
    <w:r>
      <w:rPr>
        <w:noProof/>
        <w:lang w:eastAsia="ru-RU"/>
      </w:rPr>
      <w:drawing>
        <wp:inline distT="0" distB="0" distL="0" distR="0" wp14:anchorId="3BCF02B2" wp14:editId="0FA74CA5">
          <wp:extent cx="628650" cy="590550"/>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590550"/>
                  </a:xfrm>
                  <a:prstGeom prst="rect">
                    <a:avLst/>
                  </a:prstGeom>
                  <a:noFill/>
                  <a:ln>
                    <a:noFill/>
                  </a:ln>
                </pic:spPr>
              </pic:pic>
            </a:graphicData>
          </a:graphic>
        </wp:inline>
      </w:drawing>
    </w:r>
  </w:p>
  <w:p w:rsidR="009E4652" w:rsidRPr="00AB58F0" w:rsidRDefault="009E4652" w:rsidP="00AB58F0">
    <w:pPr>
      <w:pStyle w:val="a7"/>
      <w:jc w:val="center"/>
    </w:pPr>
    <w:r w:rsidRPr="00AB58F0">
      <w:rPr>
        <w:rFonts w:ascii="Times New Roman" w:hAnsi="Times New Roman"/>
        <w:sz w:val="24"/>
        <w:szCs w:val="24"/>
      </w:rPr>
      <w:t>Отделение Социального фонда России по Кабардино-Балкарской Республике</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Описание: ❤️" style="width:.55pt;height:.55pt;visibility:visible" o:bullet="t">
        <v:imagedata r:id="rId1" o:title=""/>
      </v:shape>
    </w:pict>
  </w:numPicBullet>
  <w:abstractNum w:abstractNumId="0">
    <w:nsid w:val="FFFFFF7C"/>
    <w:multiLevelType w:val="singleLevel"/>
    <w:tmpl w:val="B9F23146"/>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9E42D9C8"/>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4926A29C"/>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C02E1CE4"/>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9F98359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0A4021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FBE8AF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66CDC2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122B56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1A3235E8"/>
    <w:lvl w:ilvl="0">
      <w:start w:val="1"/>
      <w:numFmt w:val="bullet"/>
      <w:lvlText w:val=""/>
      <w:lvlJc w:val="left"/>
      <w:pPr>
        <w:tabs>
          <w:tab w:val="num" w:pos="360"/>
        </w:tabs>
        <w:ind w:left="360" w:hanging="360"/>
      </w:pPr>
      <w:rPr>
        <w:rFonts w:ascii="Symbol" w:hAnsi="Symbol" w:hint="default"/>
      </w:rPr>
    </w:lvl>
  </w:abstractNum>
  <w:abstractNum w:abstractNumId="10">
    <w:nsid w:val="221F3EB9"/>
    <w:multiLevelType w:val="hybridMultilevel"/>
    <w:tmpl w:val="6F660B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24B559E"/>
    <w:multiLevelType w:val="multilevel"/>
    <w:tmpl w:val="9F90F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9F21E0B"/>
    <w:multiLevelType w:val="multilevel"/>
    <w:tmpl w:val="609CA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38F5DBD"/>
    <w:multiLevelType w:val="hybridMultilevel"/>
    <w:tmpl w:val="F14EE3F6"/>
    <w:lvl w:ilvl="0" w:tplc="0B52A1B8">
      <w:start w:val="1"/>
      <w:numFmt w:val="bullet"/>
      <w:lvlText w:val=""/>
      <w:lvlPicBulletId w:val="0"/>
      <w:lvlJc w:val="left"/>
      <w:pPr>
        <w:tabs>
          <w:tab w:val="num" w:pos="720"/>
        </w:tabs>
        <w:ind w:left="720" w:hanging="360"/>
      </w:pPr>
      <w:rPr>
        <w:rFonts w:ascii="Symbol" w:hAnsi="Symbol" w:hint="default"/>
      </w:rPr>
    </w:lvl>
    <w:lvl w:ilvl="1" w:tplc="7EA04AAA" w:tentative="1">
      <w:start w:val="1"/>
      <w:numFmt w:val="bullet"/>
      <w:lvlText w:val=""/>
      <w:lvlJc w:val="left"/>
      <w:pPr>
        <w:tabs>
          <w:tab w:val="num" w:pos="1440"/>
        </w:tabs>
        <w:ind w:left="1440" w:hanging="360"/>
      </w:pPr>
      <w:rPr>
        <w:rFonts w:ascii="Symbol" w:hAnsi="Symbol" w:hint="default"/>
      </w:rPr>
    </w:lvl>
    <w:lvl w:ilvl="2" w:tplc="B7A007BC" w:tentative="1">
      <w:start w:val="1"/>
      <w:numFmt w:val="bullet"/>
      <w:lvlText w:val=""/>
      <w:lvlJc w:val="left"/>
      <w:pPr>
        <w:tabs>
          <w:tab w:val="num" w:pos="2160"/>
        </w:tabs>
        <w:ind w:left="2160" w:hanging="360"/>
      </w:pPr>
      <w:rPr>
        <w:rFonts w:ascii="Symbol" w:hAnsi="Symbol" w:hint="default"/>
      </w:rPr>
    </w:lvl>
    <w:lvl w:ilvl="3" w:tplc="22C087E0" w:tentative="1">
      <w:start w:val="1"/>
      <w:numFmt w:val="bullet"/>
      <w:lvlText w:val=""/>
      <w:lvlJc w:val="left"/>
      <w:pPr>
        <w:tabs>
          <w:tab w:val="num" w:pos="2880"/>
        </w:tabs>
        <w:ind w:left="2880" w:hanging="360"/>
      </w:pPr>
      <w:rPr>
        <w:rFonts w:ascii="Symbol" w:hAnsi="Symbol" w:hint="default"/>
      </w:rPr>
    </w:lvl>
    <w:lvl w:ilvl="4" w:tplc="224C2EB8" w:tentative="1">
      <w:start w:val="1"/>
      <w:numFmt w:val="bullet"/>
      <w:lvlText w:val=""/>
      <w:lvlJc w:val="left"/>
      <w:pPr>
        <w:tabs>
          <w:tab w:val="num" w:pos="3600"/>
        </w:tabs>
        <w:ind w:left="3600" w:hanging="360"/>
      </w:pPr>
      <w:rPr>
        <w:rFonts w:ascii="Symbol" w:hAnsi="Symbol" w:hint="default"/>
      </w:rPr>
    </w:lvl>
    <w:lvl w:ilvl="5" w:tplc="C53C0544" w:tentative="1">
      <w:start w:val="1"/>
      <w:numFmt w:val="bullet"/>
      <w:lvlText w:val=""/>
      <w:lvlJc w:val="left"/>
      <w:pPr>
        <w:tabs>
          <w:tab w:val="num" w:pos="4320"/>
        </w:tabs>
        <w:ind w:left="4320" w:hanging="360"/>
      </w:pPr>
      <w:rPr>
        <w:rFonts w:ascii="Symbol" w:hAnsi="Symbol" w:hint="default"/>
      </w:rPr>
    </w:lvl>
    <w:lvl w:ilvl="6" w:tplc="4BC06FB0" w:tentative="1">
      <w:start w:val="1"/>
      <w:numFmt w:val="bullet"/>
      <w:lvlText w:val=""/>
      <w:lvlJc w:val="left"/>
      <w:pPr>
        <w:tabs>
          <w:tab w:val="num" w:pos="5040"/>
        </w:tabs>
        <w:ind w:left="5040" w:hanging="360"/>
      </w:pPr>
      <w:rPr>
        <w:rFonts w:ascii="Symbol" w:hAnsi="Symbol" w:hint="default"/>
      </w:rPr>
    </w:lvl>
    <w:lvl w:ilvl="7" w:tplc="15C8F92A" w:tentative="1">
      <w:start w:val="1"/>
      <w:numFmt w:val="bullet"/>
      <w:lvlText w:val=""/>
      <w:lvlJc w:val="left"/>
      <w:pPr>
        <w:tabs>
          <w:tab w:val="num" w:pos="5760"/>
        </w:tabs>
        <w:ind w:left="5760" w:hanging="360"/>
      </w:pPr>
      <w:rPr>
        <w:rFonts w:ascii="Symbol" w:hAnsi="Symbol" w:hint="default"/>
      </w:rPr>
    </w:lvl>
    <w:lvl w:ilvl="8" w:tplc="88967298" w:tentative="1">
      <w:start w:val="1"/>
      <w:numFmt w:val="bullet"/>
      <w:lvlText w:val=""/>
      <w:lvlJc w:val="left"/>
      <w:pPr>
        <w:tabs>
          <w:tab w:val="num" w:pos="6480"/>
        </w:tabs>
        <w:ind w:left="6480" w:hanging="360"/>
      </w:pPr>
      <w:rPr>
        <w:rFonts w:ascii="Symbol" w:hAnsi="Symbol" w:hint="default"/>
      </w:rPr>
    </w:lvl>
  </w:abstractNum>
  <w:abstractNum w:abstractNumId="14">
    <w:nsid w:val="70221536"/>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10"/>
  </w:num>
  <w:num w:numId="2">
    <w:abstractNumId w:val="14"/>
  </w:num>
  <w:num w:numId="3">
    <w:abstractNumId w:val="13"/>
  </w:num>
  <w:num w:numId="4">
    <w:abstractNumId w:val="12"/>
  </w:num>
  <w:num w:numId="5">
    <w:abstractNumId w:val="11"/>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5F50"/>
    <w:rsid w:val="000018CB"/>
    <w:rsid w:val="0000642A"/>
    <w:rsid w:val="00014F65"/>
    <w:rsid w:val="0002129B"/>
    <w:rsid w:val="0003267E"/>
    <w:rsid w:val="00033112"/>
    <w:rsid w:val="00043306"/>
    <w:rsid w:val="00043A91"/>
    <w:rsid w:val="00044153"/>
    <w:rsid w:val="000450B4"/>
    <w:rsid w:val="00052999"/>
    <w:rsid w:val="000603A4"/>
    <w:rsid w:val="00060443"/>
    <w:rsid w:val="0007283C"/>
    <w:rsid w:val="00074B1B"/>
    <w:rsid w:val="00075EA8"/>
    <w:rsid w:val="00077879"/>
    <w:rsid w:val="00077F0D"/>
    <w:rsid w:val="00081844"/>
    <w:rsid w:val="00090A4C"/>
    <w:rsid w:val="00091B85"/>
    <w:rsid w:val="000944D5"/>
    <w:rsid w:val="000A0E8A"/>
    <w:rsid w:val="000A12DF"/>
    <w:rsid w:val="000A28DD"/>
    <w:rsid w:val="000A7485"/>
    <w:rsid w:val="000B2834"/>
    <w:rsid w:val="000B7C2C"/>
    <w:rsid w:val="000C2541"/>
    <w:rsid w:val="000C741D"/>
    <w:rsid w:val="000C7C74"/>
    <w:rsid w:val="000D0B0A"/>
    <w:rsid w:val="000D12CA"/>
    <w:rsid w:val="000D36AD"/>
    <w:rsid w:val="000D6315"/>
    <w:rsid w:val="000E22DE"/>
    <w:rsid w:val="000E3875"/>
    <w:rsid w:val="000E4373"/>
    <w:rsid w:val="000E5E30"/>
    <w:rsid w:val="000F1C71"/>
    <w:rsid w:val="000F1FD4"/>
    <w:rsid w:val="000F4AD8"/>
    <w:rsid w:val="00104385"/>
    <w:rsid w:val="00115A93"/>
    <w:rsid w:val="00120455"/>
    <w:rsid w:val="001231D6"/>
    <w:rsid w:val="00124544"/>
    <w:rsid w:val="00124E8F"/>
    <w:rsid w:val="001276C0"/>
    <w:rsid w:val="001307D7"/>
    <w:rsid w:val="00130A2B"/>
    <w:rsid w:val="00130C9A"/>
    <w:rsid w:val="001323CC"/>
    <w:rsid w:val="00133F0C"/>
    <w:rsid w:val="001370E9"/>
    <w:rsid w:val="00140250"/>
    <w:rsid w:val="001426CA"/>
    <w:rsid w:val="001545B5"/>
    <w:rsid w:val="00156F97"/>
    <w:rsid w:val="001610DE"/>
    <w:rsid w:val="00176EE3"/>
    <w:rsid w:val="00177F87"/>
    <w:rsid w:val="0018010B"/>
    <w:rsid w:val="00181624"/>
    <w:rsid w:val="0018291C"/>
    <w:rsid w:val="0018471A"/>
    <w:rsid w:val="00187870"/>
    <w:rsid w:val="0019095E"/>
    <w:rsid w:val="00190ADB"/>
    <w:rsid w:val="001912C7"/>
    <w:rsid w:val="001927C4"/>
    <w:rsid w:val="00193B06"/>
    <w:rsid w:val="00193F3F"/>
    <w:rsid w:val="001971F0"/>
    <w:rsid w:val="001B0B82"/>
    <w:rsid w:val="001B1352"/>
    <w:rsid w:val="001B35EE"/>
    <w:rsid w:val="001B6ED8"/>
    <w:rsid w:val="001B7112"/>
    <w:rsid w:val="001C1294"/>
    <w:rsid w:val="001C58A4"/>
    <w:rsid w:val="001C6865"/>
    <w:rsid w:val="001D2E6B"/>
    <w:rsid w:val="001D3288"/>
    <w:rsid w:val="001D6479"/>
    <w:rsid w:val="001E6FAF"/>
    <w:rsid w:val="001E77C9"/>
    <w:rsid w:val="00201476"/>
    <w:rsid w:val="002021FA"/>
    <w:rsid w:val="00204571"/>
    <w:rsid w:val="0020598D"/>
    <w:rsid w:val="00222789"/>
    <w:rsid w:val="002246A6"/>
    <w:rsid w:val="00224E90"/>
    <w:rsid w:val="00224F17"/>
    <w:rsid w:val="002255B1"/>
    <w:rsid w:val="00225B75"/>
    <w:rsid w:val="002261EA"/>
    <w:rsid w:val="002275A2"/>
    <w:rsid w:val="002320CA"/>
    <w:rsid w:val="00244575"/>
    <w:rsid w:val="002472DC"/>
    <w:rsid w:val="002479E6"/>
    <w:rsid w:val="0025395F"/>
    <w:rsid w:val="00255FAF"/>
    <w:rsid w:val="00260957"/>
    <w:rsid w:val="00260B1D"/>
    <w:rsid w:val="0027346A"/>
    <w:rsid w:val="00275E07"/>
    <w:rsid w:val="002761E3"/>
    <w:rsid w:val="00276EEF"/>
    <w:rsid w:val="00285421"/>
    <w:rsid w:val="002863A5"/>
    <w:rsid w:val="0029141A"/>
    <w:rsid w:val="00292A3B"/>
    <w:rsid w:val="002A5BE6"/>
    <w:rsid w:val="002B17D5"/>
    <w:rsid w:val="002B5FAE"/>
    <w:rsid w:val="002B7CF0"/>
    <w:rsid w:val="002C36D5"/>
    <w:rsid w:val="002C501F"/>
    <w:rsid w:val="002C677A"/>
    <w:rsid w:val="002D4249"/>
    <w:rsid w:val="002E6305"/>
    <w:rsid w:val="002E6339"/>
    <w:rsid w:val="002E640B"/>
    <w:rsid w:val="002F247C"/>
    <w:rsid w:val="002F5A05"/>
    <w:rsid w:val="00302704"/>
    <w:rsid w:val="00315E9C"/>
    <w:rsid w:val="003178EB"/>
    <w:rsid w:val="00317D91"/>
    <w:rsid w:val="003229CB"/>
    <w:rsid w:val="00325B81"/>
    <w:rsid w:val="00325C1D"/>
    <w:rsid w:val="00327E76"/>
    <w:rsid w:val="0033541D"/>
    <w:rsid w:val="003470A6"/>
    <w:rsid w:val="003470B6"/>
    <w:rsid w:val="003505A9"/>
    <w:rsid w:val="003512F7"/>
    <w:rsid w:val="003530F6"/>
    <w:rsid w:val="00356E6B"/>
    <w:rsid w:val="0036093B"/>
    <w:rsid w:val="00372E4A"/>
    <w:rsid w:val="00374A1E"/>
    <w:rsid w:val="00375C12"/>
    <w:rsid w:val="003766BA"/>
    <w:rsid w:val="00380DE2"/>
    <w:rsid w:val="003873BE"/>
    <w:rsid w:val="00387E8A"/>
    <w:rsid w:val="003900B2"/>
    <w:rsid w:val="0039228A"/>
    <w:rsid w:val="00392FF7"/>
    <w:rsid w:val="00396ACD"/>
    <w:rsid w:val="003A18C0"/>
    <w:rsid w:val="003A1EFB"/>
    <w:rsid w:val="003A4E93"/>
    <w:rsid w:val="003B17F5"/>
    <w:rsid w:val="003B2308"/>
    <w:rsid w:val="003B382D"/>
    <w:rsid w:val="003C2B7F"/>
    <w:rsid w:val="003C74AC"/>
    <w:rsid w:val="003D270F"/>
    <w:rsid w:val="003D316E"/>
    <w:rsid w:val="003D4C7A"/>
    <w:rsid w:val="003E762F"/>
    <w:rsid w:val="003F5366"/>
    <w:rsid w:val="00404B5E"/>
    <w:rsid w:val="00405434"/>
    <w:rsid w:val="00406E2E"/>
    <w:rsid w:val="00410A20"/>
    <w:rsid w:val="00410CD5"/>
    <w:rsid w:val="004138D8"/>
    <w:rsid w:val="00416A0F"/>
    <w:rsid w:val="00417EDF"/>
    <w:rsid w:val="004252B3"/>
    <w:rsid w:val="00430F45"/>
    <w:rsid w:val="0043298B"/>
    <w:rsid w:val="004351DB"/>
    <w:rsid w:val="004358D1"/>
    <w:rsid w:val="00436E07"/>
    <w:rsid w:val="004659C8"/>
    <w:rsid w:val="00467175"/>
    <w:rsid w:val="004815F9"/>
    <w:rsid w:val="004850ED"/>
    <w:rsid w:val="0049468A"/>
    <w:rsid w:val="0049579B"/>
    <w:rsid w:val="004A1C67"/>
    <w:rsid w:val="004A612B"/>
    <w:rsid w:val="004B1665"/>
    <w:rsid w:val="004B308C"/>
    <w:rsid w:val="004B4234"/>
    <w:rsid w:val="004B5B23"/>
    <w:rsid w:val="004C2AE2"/>
    <w:rsid w:val="004C46B8"/>
    <w:rsid w:val="004C53D3"/>
    <w:rsid w:val="004C548B"/>
    <w:rsid w:val="004D7148"/>
    <w:rsid w:val="004D717E"/>
    <w:rsid w:val="004E08E8"/>
    <w:rsid w:val="004E5159"/>
    <w:rsid w:val="004F79F9"/>
    <w:rsid w:val="00500864"/>
    <w:rsid w:val="00506F03"/>
    <w:rsid w:val="00510059"/>
    <w:rsid w:val="00510645"/>
    <w:rsid w:val="00515000"/>
    <w:rsid w:val="0051713F"/>
    <w:rsid w:val="00520579"/>
    <w:rsid w:val="00524F77"/>
    <w:rsid w:val="00525717"/>
    <w:rsid w:val="005326FC"/>
    <w:rsid w:val="00532F2A"/>
    <w:rsid w:val="005333E6"/>
    <w:rsid w:val="00542196"/>
    <w:rsid w:val="0054732B"/>
    <w:rsid w:val="00547478"/>
    <w:rsid w:val="005475F0"/>
    <w:rsid w:val="00547F3B"/>
    <w:rsid w:val="005500D9"/>
    <w:rsid w:val="005506E8"/>
    <w:rsid w:val="00561239"/>
    <w:rsid w:val="005632AF"/>
    <w:rsid w:val="00564531"/>
    <w:rsid w:val="00565A03"/>
    <w:rsid w:val="005727D4"/>
    <w:rsid w:val="00576AD9"/>
    <w:rsid w:val="00582271"/>
    <w:rsid w:val="00583623"/>
    <w:rsid w:val="00584776"/>
    <w:rsid w:val="00586069"/>
    <w:rsid w:val="00587062"/>
    <w:rsid w:val="005A38AB"/>
    <w:rsid w:val="005B7948"/>
    <w:rsid w:val="005C2DA4"/>
    <w:rsid w:val="005C3BFA"/>
    <w:rsid w:val="005C7251"/>
    <w:rsid w:val="005D0AB5"/>
    <w:rsid w:val="005D1AC6"/>
    <w:rsid w:val="005D379B"/>
    <w:rsid w:val="005D61ED"/>
    <w:rsid w:val="005D6E59"/>
    <w:rsid w:val="005E23CD"/>
    <w:rsid w:val="005E4CDD"/>
    <w:rsid w:val="005E6B64"/>
    <w:rsid w:val="005E71BF"/>
    <w:rsid w:val="005F0033"/>
    <w:rsid w:val="005F06C3"/>
    <w:rsid w:val="005F5C60"/>
    <w:rsid w:val="005F73E1"/>
    <w:rsid w:val="00600F9B"/>
    <w:rsid w:val="00602120"/>
    <w:rsid w:val="00603670"/>
    <w:rsid w:val="00604D06"/>
    <w:rsid w:val="0060547E"/>
    <w:rsid w:val="00612017"/>
    <w:rsid w:val="0062051C"/>
    <w:rsid w:val="006301FB"/>
    <w:rsid w:val="0063728C"/>
    <w:rsid w:val="006375C8"/>
    <w:rsid w:val="00640DBC"/>
    <w:rsid w:val="00641DC8"/>
    <w:rsid w:val="006443C5"/>
    <w:rsid w:val="006479B4"/>
    <w:rsid w:val="00652CA1"/>
    <w:rsid w:val="00661A00"/>
    <w:rsid w:val="0067319D"/>
    <w:rsid w:val="00673754"/>
    <w:rsid w:val="00675972"/>
    <w:rsid w:val="00676916"/>
    <w:rsid w:val="006806A1"/>
    <w:rsid w:val="00691FC2"/>
    <w:rsid w:val="00693853"/>
    <w:rsid w:val="00693F5A"/>
    <w:rsid w:val="00696F51"/>
    <w:rsid w:val="006A5617"/>
    <w:rsid w:val="006B1AD4"/>
    <w:rsid w:val="006B6F7A"/>
    <w:rsid w:val="006C7065"/>
    <w:rsid w:val="006D1037"/>
    <w:rsid w:val="006E555C"/>
    <w:rsid w:val="006F0E52"/>
    <w:rsid w:val="006F30FC"/>
    <w:rsid w:val="006F5F0F"/>
    <w:rsid w:val="006F6C58"/>
    <w:rsid w:val="00704B44"/>
    <w:rsid w:val="00716F42"/>
    <w:rsid w:val="00721751"/>
    <w:rsid w:val="0073011C"/>
    <w:rsid w:val="00733A11"/>
    <w:rsid w:val="00735869"/>
    <w:rsid w:val="007365EA"/>
    <w:rsid w:val="007405D3"/>
    <w:rsid w:val="00742DAE"/>
    <w:rsid w:val="0074496D"/>
    <w:rsid w:val="00744CA8"/>
    <w:rsid w:val="00745DE9"/>
    <w:rsid w:val="00746117"/>
    <w:rsid w:val="00752D17"/>
    <w:rsid w:val="00764242"/>
    <w:rsid w:val="00767C08"/>
    <w:rsid w:val="007700C9"/>
    <w:rsid w:val="00770588"/>
    <w:rsid w:val="00772EAC"/>
    <w:rsid w:val="007836A9"/>
    <w:rsid w:val="0078427A"/>
    <w:rsid w:val="00786E27"/>
    <w:rsid w:val="00787508"/>
    <w:rsid w:val="007914F4"/>
    <w:rsid w:val="00793E9B"/>
    <w:rsid w:val="007966B3"/>
    <w:rsid w:val="00797CEB"/>
    <w:rsid w:val="007A2A66"/>
    <w:rsid w:val="007A2AC6"/>
    <w:rsid w:val="007A631F"/>
    <w:rsid w:val="007A6608"/>
    <w:rsid w:val="007B0472"/>
    <w:rsid w:val="007B2532"/>
    <w:rsid w:val="007B383E"/>
    <w:rsid w:val="007C4F28"/>
    <w:rsid w:val="007D33B8"/>
    <w:rsid w:val="007D5C53"/>
    <w:rsid w:val="007E0C85"/>
    <w:rsid w:val="007E1317"/>
    <w:rsid w:val="007E4293"/>
    <w:rsid w:val="007E65E3"/>
    <w:rsid w:val="007F077D"/>
    <w:rsid w:val="007F7825"/>
    <w:rsid w:val="00800740"/>
    <w:rsid w:val="008023D8"/>
    <w:rsid w:val="00802DBF"/>
    <w:rsid w:val="00803493"/>
    <w:rsid w:val="008053F0"/>
    <w:rsid w:val="00807025"/>
    <w:rsid w:val="008133C2"/>
    <w:rsid w:val="008232E9"/>
    <w:rsid w:val="008241A3"/>
    <w:rsid w:val="008350D4"/>
    <w:rsid w:val="008405DA"/>
    <w:rsid w:val="00846D56"/>
    <w:rsid w:val="0085305F"/>
    <w:rsid w:val="00865635"/>
    <w:rsid w:val="00865ED3"/>
    <w:rsid w:val="00871B8C"/>
    <w:rsid w:val="0087417D"/>
    <w:rsid w:val="0088430D"/>
    <w:rsid w:val="00893754"/>
    <w:rsid w:val="00897715"/>
    <w:rsid w:val="008A67FD"/>
    <w:rsid w:val="008A72D1"/>
    <w:rsid w:val="008B049A"/>
    <w:rsid w:val="008B29A9"/>
    <w:rsid w:val="008B52EB"/>
    <w:rsid w:val="008D2C63"/>
    <w:rsid w:val="008D3586"/>
    <w:rsid w:val="008D3E26"/>
    <w:rsid w:val="008E049B"/>
    <w:rsid w:val="008E442D"/>
    <w:rsid w:val="008E6C86"/>
    <w:rsid w:val="008E6D7E"/>
    <w:rsid w:val="008F49E3"/>
    <w:rsid w:val="008F6C1B"/>
    <w:rsid w:val="00901114"/>
    <w:rsid w:val="009012FE"/>
    <w:rsid w:val="00902F7B"/>
    <w:rsid w:val="009114DC"/>
    <w:rsid w:val="00917E6B"/>
    <w:rsid w:val="0092778F"/>
    <w:rsid w:val="009345F0"/>
    <w:rsid w:val="00941BA6"/>
    <w:rsid w:val="00943E64"/>
    <w:rsid w:val="00943FCD"/>
    <w:rsid w:val="00957B0F"/>
    <w:rsid w:val="00961F7F"/>
    <w:rsid w:val="009660AF"/>
    <w:rsid w:val="009672E5"/>
    <w:rsid w:val="00967C84"/>
    <w:rsid w:val="00970C88"/>
    <w:rsid w:val="009872C6"/>
    <w:rsid w:val="00997190"/>
    <w:rsid w:val="009B187B"/>
    <w:rsid w:val="009B6A39"/>
    <w:rsid w:val="009B6E5C"/>
    <w:rsid w:val="009C004C"/>
    <w:rsid w:val="009C0FE7"/>
    <w:rsid w:val="009C7947"/>
    <w:rsid w:val="009D3360"/>
    <w:rsid w:val="009E0324"/>
    <w:rsid w:val="009E0A87"/>
    <w:rsid w:val="009E11B8"/>
    <w:rsid w:val="009E328F"/>
    <w:rsid w:val="009E4652"/>
    <w:rsid w:val="009F00EF"/>
    <w:rsid w:val="00A0083D"/>
    <w:rsid w:val="00A0198E"/>
    <w:rsid w:val="00A03327"/>
    <w:rsid w:val="00A05BBF"/>
    <w:rsid w:val="00A118EF"/>
    <w:rsid w:val="00A14DA1"/>
    <w:rsid w:val="00A175B5"/>
    <w:rsid w:val="00A20A7E"/>
    <w:rsid w:val="00A27DF9"/>
    <w:rsid w:val="00A378C7"/>
    <w:rsid w:val="00A43243"/>
    <w:rsid w:val="00A43ED4"/>
    <w:rsid w:val="00A45444"/>
    <w:rsid w:val="00A5246A"/>
    <w:rsid w:val="00A526C5"/>
    <w:rsid w:val="00A53BEE"/>
    <w:rsid w:val="00A53F6F"/>
    <w:rsid w:val="00A6344D"/>
    <w:rsid w:val="00A65C5D"/>
    <w:rsid w:val="00A71E6D"/>
    <w:rsid w:val="00A74F4D"/>
    <w:rsid w:val="00A8400C"/>
    <w:rsid w:val="00A847A0"/>
    <w:rsid w:val="00A91A46"/>
    <w:rsid w:val="00A9284F"/>
    <w:rsid w:val="00AA3D23"/>
    <w:rsid w:val="00AB58F0"/>
    <w:rsid w:val="00AC0205"/>
    <w:rsid w:val="00AC052A"/>
    <w:rsid w:val="00AC3F6C"/>
    <w:rsid w:val="00AD2D6B"/>
    <w:rsid w:val="00AD59D8"/>
    <w:rsid w:val="00AD67FA"/>
    <w:rsid w:val="00AD68A0"/>
    <w:rsid w:val="00AE3C16"/>
    <w:rsid w:val="00AF6C2A"/>
    <w:rsid w:val="00B01494"/>
    <w:rsid w:val="00B04D0E"/>
    <w:rsid w:val="00B06852"/>
    <w:rsid w:val="00B07C3E"/>
    <w:rsid w:val="00B10CE6"/>
    <w:rsid w:val="00B10F31"/>
    <w:rsid w:val="00B11DAC"/>
    <w:rsid w:val="00B32E31"/>
    <w:rsid w:val="00B330DA"/>
    <w:rsid w:val="00B3766F"/>
    <w:rsid w:val="00B41853"/>
    <w:rsid w:val="00B45F50"/>
    <w:rsid w:val="00B46206"/>
    <w:rsid w:val="00B52EC6"/>
    <w:rsid w:val="00B54FAB"/>
    <w:rsid w:val="00B57AEB"/>
    <w:rsid w:val="00B6066D"/>
    <w:rsid w:val="00B61F34"/>
    <w:rsid w:val="00B628FB"/>
    <w:rsid w:val="00B63BE7"/>
    <w:rsid w:val="00B657DB"/>
    <w:rsid w:val="00B716B9"/>
    <w:rsid w:val="00B72376"/>
    <w:rsid w:val="00B75C4A"/>
    <w:rsid w:val="00B84CEB"/>
    <w:rsid w:val="00B93318"/>
    <w:rsid w:val="00B9500C"/>
    <w:rsid w:val="00B9536E"/>
    <w:rsid w:val="00BA75D1"/>
    <w:rsid w:val="00BA75E9"/>
    <w:rsid w:val="00BA7819"/>
    <w:rsid w:val="00BB1F0C"/>
    <w:rsid w:val="00BB21AC"/>
    <w:rsid w:val="00BB27AF"/>
    <w:rsid w:val="00BC384E"/>
    <w:rsid w:val="00BC65F6"/>
    <w:rsid w:val="00BD030C"/>
    <w:rsid w:val="00BD058D"/>
    <w:rsid w:val="00BD6C29"/>
    <w:rsid w:val="00BD7DD0"/>
    <w:rsid w:val="00BD7EC9"/>
    <w:rsid w:val="00BF263E"/>
    <w:rsid w:val="00BF5EA8"/>
    <w:rsid w:val="00BF70FF"/>
    <w:rsid w:val="00C01E8D"/>
    <w:rsid w:val="00C03CDF"/>
    <w:rsid w:val="00C06D88"/>
    <w:rsid w:val="00C113EC"/>
    <w:rsid w:val="00C21227"/>
    <w:rsid w:val="00C23D5C"/>
    <w:rsid w:val="00C2536D"/>
    <w:rsid w:val="00C31436"/>
    <w:rsid w:val="00C331D9"/>
    <w:rsid w:val="00C33B5E"/>
    <w:rsid w:val="00C34567"/>
    <w:rsid w:val="00C34C50"/>
    <w:rsid w:val="00C3583E"/>
    <w:rsid w:val="00C37DE7"/>
    <w:rsid w:val="00C41E65"/>
    <w:rsid w:val="00C427BF"/>
    <w:rsid w:val="00C441C8"/>
    <w:rsid w:val="00C44CFF"/>
    <w:rsid w:val="00C51C23"/>
    <w:rsid w:val="00C5545C"/>
    <w:rsid w:val="00C56465"/>
    <w:rsid w:val="00C57F66"/>
    <w:rsid w:val="00C63199"/>
    <w:rsid w:val="00C7771B"/>
    <w:rsid w:val="00C77A6A"/>
    <w:rsid w:val="00C82608"/>
    <w:rsid w:val="00C833FB"/>
    <w:rsid w:val="00CA0BBC"/>
    <w:rsid w:val="00CA1C67"/>
    <w:rsid w:val="00CB09E0"/>
    <w:rsid w:val="00CB4AB4"/>
    <w:rsid w:val="00CC1918"/>
    <w:rsid w:val="00CC2EDA"/>
    <w:rsid w:val="00CD1F51"/>
    <w:rsid w:val="00CD2DF5"/>
    <w:rsid w:val="00CF6940"/>
    <w:rsid w:val="00D00E3B"/>
    <w:rsid w:val="00D04125"/>
    <w:rsid w:val="00D1292E"/>
    <w:rsid w:val="00D16C4E"/>
    <w:rsid w:val="00D22095"/>
    <w:rsid w:val="00D256B3"/>
    <w:rsid w:val="00D26CE1"/>
    <w:rsid w:val="00D360F1"/>
    <w:rsid w:val="00D37631"/>
    <w:rsid w:val="00D454E3"/>
    <w:rsid w:val="00D52B3A"/>
    <w:rsid w:val="00D600F8"/>
    <w:rsid w:val="00D61D63"/>
    <w:rsid w:val="00D6327E"/>
    <w:rsid w:val="00D6796D"/>
    <w:rsid w:val="00D71593"/>
    <w:rsid w:val="00D7207B"/>
    <w:rsid w:val="00D73CE9"/>
    <w:rsid w:val="00D824A3"/>
    <w:rsid w:val="00D96840"/>
    <w:rsid w:val="00DA05DF"/>
    <w:rsid w:val="00DB0345"/>
    <w:rsid w:val="00DB34E4"/>
    <w:rsid w:val="00DB41F9"/>
    <w:rsid w:val="00DB4387"/>
    <w:rsid w:val="00DB6182"/>
    <w:rsid w:val="00DB79C9"/>
    <w:rsid w:val="00DC27C2"/>
    <w:rsid w:val="00DC4331"/>
    <w:rsid w:val="00DD120D"/>
    <w:rsid w:val="00DD18A3"/>
    <w:rsid w:val="00DE48F7"/>
    <w:rsid w:val="00DE719E"/>
    <w:rsid w:val="00E03F27"/>
    <w:rsid w:val="00E11D03"/>
    <w:rsid w:val="00E11FEE"/>
    <w:rsid w:val="00E15FF3"/>
    <w:rsid w:val="00E16BF6"/>
    <w:rsid w:val="00E205D0"/>
    <w:rsid w:val="00E21D22"/>
    <w:rsid w:val="00E23E18"/>
    <w:rsid w:val="00E26A69"/>
    <w:rsid w:val="00E4370A"/>
    <w:rsid w:val="00E4724D"/>
    <w:rsid w:val="00E526A7"/>
    <w:rsid w:val="00E551FF"/>
    <w:rsid w:val="00E60216"/>
    <w:rsid w:val="00E616AB"/>
    <w:rsid w:val="00E73203"/>
    <w:rsid w:val="00E7667B"/>
    <w:rsid w:val="00E811AA"/>
    <w:rsid w:val="00E81A88"/>
    <w:rsid w:val="00E87072"/>
    <w:rsid w:val="00E96E7E"/>
    <w:rsid w:val="00E97526"/>
    <w:rsid w:val="00EC292E"/>
    <w:rsid w:val="00EC47D2"/>
    <w:rsid w:val="00EC5365"/>
    <w:rsid w:val="00ED4D63"/>
    <w:rsid w:val="00EF3179"/>
    <w:rsid w:val="00EF6961"/>
    <w:rsid w:val="00EF7AE4"/>
    <w:rsid w:val="00F00F86"/>
    <w:rsid w:val="00F02652"/>
    <w:rsid w:val="00F02813"/>
    <w:rsid w:val="00F129BC"/>
    <w:rsid w:val="00F136CA"/>
    <w:rsid w:val="00F20A0A"/>
    <w:rsid w:val="00F20F39"/>
    <w:rsid w:val="00F213BA"/>
    <w:rsid w:val="00F24DCB"/>
    <w:rsid w:val="00F25C77"/>
    <w:rsid w:val="00F30958"/>
    <w:rsid w:val="00F3125A"/>
    <w:rsid w:val="00F31938"/>
    <w:rsid w:val="00F320F4"/>
    <w:rsid w:val="00F32217"/>
    <w:rsid w:val="00F4481D"/>
    <w:rsid w:val="00F47E73"/>
    <w:rsid w:val="00F5025E"/>
    <w:rsid w:val="00F546C0"/>
    <w:rsid w:val="00F54F6D"/>
    <w:rsid w:val="00F57DAC"/>
    <w:rsid w:val="00F62314"/>
    <w:rsid w:val="00F62F3A"/>
    <w:rsid w:val="00F63F60"/>
    <w:rsid w:val="00F6765E"/>
    <w:rsid w:val="00F74539"/>
    <w:rsid w:val="00F8008D"/>
    <w:rsid w:val="00F80AFB"/>
    <w:rsid w:val="00F87F91"/>
    <w:rsid w:val="00F87FD3"/>
    <w:rsid w:val="00F91CD4"/>
    <w:rsid w:val="00F93C30"/>
    <w:rsid w:val="00F95387"/>
    <w:rsid w:val="00FA11BD"/>
    <w:rsid w:val="00FA28AA"/>
    <w:rsid w:val="00FA7CC4"/>
    <w:rsid w:val="00FB267D"/>
    <w:rsid w:val="00FB5A39"/>
    <w:rsid w:val="00FC188B"/>
    <w:rsid w:val="00FC72BF"/>
    <w:rsid w:val="00FD0F0B"/>
    <w:rsid w:val="00FD6686"/>
    <w:rsid w:val="00FD7F38"/>
    <w:rsid w:val="00FE31BE"/>
    <w:rsid w:val="00FE5655"/>
    <w:rsid w:val="00FF25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4AB4"/>
    <w:pPr>
      <w:spacing w:after="200" w:line="276" w:lineRule="auto"/>
    </w:pPr>
    <w:rPr>
      <w:lang w:eastAsia="en-US"/>
    </w:rPr>
  </w:style>
  <w:style w:type="paragraph" w:styleId="1">
    <w:name w:val="heading 1"/>
    <w:basedOn w:val="a"/>
    <w:next w:val="a"/>
    <w:link w:val="10"/>
    <w:uiPriority w:val="99"/>
    <w:qFormat/>
    <w:rsid w:val="005326FC"/>
    <w:pPr>
      <w:keepNext/>
      <w:keepLines/>
      <w:spacing w:before="480" w:after="0"/>
      <w:outlineLvl w:val="0"/>
    </w:pPr>
    <w:rPr>
      <w:rFonts w:ascii="Cambria" w:eastAsia="Times New Roman" w:hAnsi="Cambria"/>
      <w:b/>
      <w:bCs/>
      <w:color w:val="365F91"/>
      <w:sz w:val="28"/>
      <w:szCs w:val="28"/>
    </w:rPr>
  </w:style>
  <w:style w:type="paragraph" w:styleId="2">
    <w:name w:val="heading 2"/>
    <w:basedOn w:val="a"/>
    <w:next w:val="a"/>
    <w:link w:val="20"/>
    <w:uiPriority w:val="99"/>
    <w:qFormat/>
    <w:rsid w:val="000F1FD4"/>
    <w:pPr>
      <w:keepNext/>
      <w:keepLines/>
      <w:spacing w:before="200" w:after="0"/>
      <w:outlineLvl w:val="1"/>
    </w:pPr>
    <w:rPr>
      <w:rFonts w:ascii="Cambria" w:eastAsia="Times New Roman"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5326FC"/>
    <w:rPr>
      <w:rFonts w:ascii="Cambria" w:hAnsi="Cambria" w:cs="Times New Roman"/>
      <w:b/>
      <w:bCs/>
      <w:color w:val="365F91"/>
      <w:sz w:val="28"/>
      <w:szCs w:val="28"/>
    </w:rPr>
  </w:style>
  <w:style w:type="character" w:customStyle="1" w:styleId="20">
    <w:name w:val="Заголовок 2 Знак"/>
    <w:basedOn w:val="a0"/>
    <w:link w:val="2"/>
    <w:uiPriority w:val="99"/>
    <w:locked/>
    <w:rsid w:val="000F1FD4"/>
    <w:rPr>
      <w:rFonts w:ascii="Cambria" w:hAnsi="Cambria" w:cs="Times New Roman"/>
      <w:b/>
      <w:bCs/>
      <w:color w:val="4F81BD"/>
      <w:sz w:val="26"/>
      <w:szCs w:val="26"/>
    </w:rPr>
  </w:style>
  <w:style w:type="paragraph" w:styleId="a3">
    <w:name w:val="Normal (Web)"/>
    <w:basedOn w:val="a"/>
    <w:uiPriority w:val="99"/>
    <w:rsid w:val="00B45F5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text-highlight">
    <w:name w:val="text-highlight"/>
    <w:basedOn w:val="a0"/>
    <w:uiPriority w:val="99"/>
    <w:rsid w:val="00B45F50"/>
    <w:rPr>
      <w:rFonts w:cs="Times New Roman"/>
    </w:rPr>
  </w:style>
  <w:style w:type="character" w:styleId="a4">
    <w:name w:val="Hyperlink"/>
    <w:basedOn w:val="a0"/>
    <w:uiPriority w:val="99"/>
    <w:rsid w:val="000B2834"/>
    <w:rPr>
      <w:rFonts w:cs="Times New Roman"/>
      <w:color w:val="0000FF"/>
      <w:u w:val="single"/>
    </w:rPr>
  </w:style>
  <w:style w:type="paragraph" w:styleId="a5">
    <w:name w:val="Balloon Text"/>
    <w:basedOn w:val="a"/>
    <w:link w:val="a6"/>
    <w:uiPriority w:val="99"/>
    <w:semiHidden/>
    <w:rsid w:val="008B29A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locked/>
    <w:rsid w:val="008B29A9"/>
    <w:rPr>
      <w:rFonts w:ascii="Tahoma" w:hAnsi="Tahoma" w:cs="Tahoma"/>
      <w:sz w:val="16"/>
      <w:szCs w:val="16"/>
    </w:rPr>
  </w:style>
  <w:style w:type="paragraph" w:styleId="a7">
    <w:name w:val="header"/>
    <w:basedOn w:val="a"/>
    <w:link w:val="a8"/>
    <w:uiPriority w:val="99"/>
    <w:rsid w:val="00AB58F0"/>
    <w:pPr>
      <w:tabs>
        <w:tab w:val="center" w:pos="4677"/>
        <w:tab w:val="right" w:pos="9355"/>
      </w:tabs>
      <w:spacing w:after="0" w:line="240" w:lineRule="auto"/>
    </w:pPr>
  </w:style>
  <w:style w:type="character" w:customStyle="1" w:styleId="a8">
    <w:name w:val="Верхний колонтитул Знак"/>
    <w:basedOn w:val="a0"/>
    <w:link w:val="a7"/>
    <w:uiPriority w:val="99"/>
    <w:locked/>
    <w:rsid w:val="00AB58F0"/>
    <w:rPr>
      <w:rFonts w:cs="Times New Roman"/>
    </w:rPr>
  </w:style>
  <w:style w:type="paragraph" w:styleId="a9">
    <w:name w:val="footer"/>
    <w:basedOn w:val="a"/>
    <w:link w:val="aa"/>
    <w:uiPriority w:val="99"/>
    <w:rsid w:val="00AB58F0"/>
    <w:pPr>
      <w:tabs>
        <w:tab w:val="center" w:pos="4677"/>
        <w:tab w:val="right" w:pos="9355"/>
      </w:tabs>
      <w:spacing w:after="0" w:line="240" w:lineRule="auto"/>
    </w:pPr>
  </w:style>
  <w:style w:type="character" w:customStyle="1" w:styleId="aa">
    <w:name w:val="Нижний колонтитул Знак"/>
    <w:basedOn w:val="a0"/>
    <w:link w:val="a9"/>
    <w:uiPriority w:val="99"/>
    <w:locked/>
    <w:rsid w:val="00AB58F0"/>
    <w:rPr>
      <w:rFonts w:cs="Times New Roman"/>
    </w:rPr>
  </w:style>
  <w:style w:type="paragraph" w:styleId="ab">
    <w:name w:val="Title"/>
    <w:basedOn w:val="a"/>
    <w:next w:val="a"/>
    <w:link w:val="ac"/>
    <w:uiPriority w:val="99"/>
    <w:qFormat/>
    <w:rsid w:val="000F1FD4"/>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ac">
    <w:name w:val="Название Знак"/>
    <w:basedOn w:val="a0"/>
    <w:link w:val="ab"/>
    <w:uiPriority w:val="99"/>
    <w:locked/>
    <w:rsid w:val="000F1FD4"/>
    <w:rPr>
      <w:rFonts w:ascii="Cambria" w:hAnsi="Cambria" w:cs="Times New Roman"/>
      <w:color w:val="17365D"/>
      <w:spacing w:val="5"/>
      <w:kern w:val="28"/>
      <w:sz w:val="52"/>
      <w:szCs w:val="52"/>
    </w:rPr>
  </w:style>
  <w:style w:type="character" w:styleId="ad">
    <w:name w:val="Strong"/>
    <w:basedOn w:val="a0"/>
    <w:uiPriority w:val="99"/>
    <w:qFormat/>
    <w:rsid w:val="00A8400C"/>
    <w:rPr>
      <w:rFonts w:cs="Times New Roman"/>
      <w:b/>
      <w:bCs/>
    </w:rPr>
  </w:style>
  <w:style w:type="paragraph" w:styleId="ae">
    <w:name w:val="Normal Indent"/>
    <w:basedOn w:val="a"/>
    <w:uiPriority w:val="99"/>
    <w:semiHidden/>
    <w:rsid w:val="002F247C"/>
    <w:pPr>
      <w:spacing w:after="0" w:line="360" w:lineRule="auto"/>
      <w:ind w:firstLine="624"/>
      <w:jc w:val="both"/>
    </w:pPr>
    <w:rPr>
      <w:rFonts w:ascii="Times New Roman" w:eastAsia="Times New Roman" w:hAnsi="Times New Roman"/>
      <w:sz w:val="28"/>
      <w:szCs w:val="20"/>
    </w:rPr>
  </w:style>
  <w:style w:type="paragraph" w:styleId="af">
    <w:name w:val="No Spacing"/>
    <w:uiPriority w:val="1"/>
    <w:qFormat/>
    <w:rsid w:val="001276C0"/>
    <w:rPr>
      <w:lang w:eastAsia="en-US"/>
    </w:rPr>
  </w:style>
  <w:style w:type="character" w:styleId="af0">
    <w:name w:val="Emphasis"/>
    <w:basedOn w:val="a0"/>
    <w:uiPriority w:val="99"/>
    <w:qFormat/>
    <w:rsid w:val="00436E07"/>
    <w:rPr>
      <w:rFonts w:cs="Times New Roman"/>
      <w:i/>
      <w:iCs/>
    </w:rPr>
  </w:style>
  <w:style w:type="character" w:styleId="af1">
    <w:name w:val="FollowedHyperlink"/>
    <w:basedOn w:val="a0"/>
    <w:uiPriority w:val="99"/>
    <w:semiHidden/>
    <w:rsid w:val="0020598D"/>
    <w:rPr>
      <w:rFonts w:cs="Times New Roman"/>
      <w:color w:val="800080"/>
      <w:u w:val="single"/>
    </w:rPr>
  </w:style>
  <w:style w:type="character" w:customStyle="1" w:styleId="matching-text-highlight">
    <w:name w:val="matching-text-highlight"/>
    <w:basedOn w:val="a0"/>
    <w:uiPriority w:val="99"/>
    <w:rsid w:val="005326FC"/>
    <w:rPr>
      <w:rFonts w:cs="Times New Roman"/>
    </w:rPr>
  </w:style>
  <w:style w:type="character" w:customStyle="1" w:styleId="s1mrcssattr">
    <w:name w:val="s1_mr_css_attr"/>
    <w:basedOn w:val="a0"/>
    <w:uiPriority w:val="99"/>
    <w:rsid w:val="00AD67FA"/>
    <w:rPr>
      <w:rFonts w:cs="Times New Roman"/>
    </w:rPr>
  </w:style>
  <w:style w:type="paragraph" w:customStyle="1" w:styleId="p2mrcssattr">
    <w:name w:val="p2_mr_css_attr"/>
    <w:basedOn w:val="a"/>
    <w:uiPriority w:val="99"/>
    <w:rsid w:val="00AD67F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2mrcssattr">
    <w:name w:val="s2_mr_css_attr"/>
    <w:basedOn w:val="a0"/>
    <w:uiPriority w:val="99"/>
    <w:rsid w:val="00AD67FA"/>
    <w:rPr>
      <w:rFonts w:cs="Times New Roman"/>
    </w:rPr>
  </w:style>
  <w:style w:type="character" w:customStyle="1" w:styleId="apple-converted-spacemrcssattr">
    <w:name w:val="apple-converted-space_mr_css_attr"/>
    <w:basedOn w:val="a0"/>
    <w:uiPriority w:val="99"/>
    <w:rsid w:val="00AD67FA"/>
    <w:rPr>
      <w:rFonts w:cs="Times New Roman"/>
    </w:rPr>
  </w:style>
  <w:style w:type="paragraph" w:customStyle="1" w:styleId="p3mrcssattr">
    <w:name w:val="p3_mr_css_attr"/>
    <w:basedOn w:val="a"/>
    <w:uiPriority w:val="99"/>
    <w:rsid w:val="00AD67F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js-phone-number">
    <w:name w:val="js-phone-number"/>
    <w:basedOn w:val="a0"/>
    <w:uiPriority w:val="99"/>
    <w:rsid w:val="00AD67FA"/>
    <w:rPr>
      <w:rFonts w:cs="Times New Roman"/>
    </w:rPr>
  </w:style>
  <w:style w:type="character" w:customStyle="1" w:styleId="s3mrcssattr">
    <w:name w:val="s3_mr_css_attr"/>
    <w:basedOn w:val="a0"/>
    <w:uiPriority w:val="99"/>
    <w:rsid w:val="00AD67FA"/>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4AB4"/>
    <w:pPr>
      <w:spacing w:after="200" w:line="276" w:lineRule="auto"/>
    </w:pPr>
    <w:rPr>
      <w:lang w:eastAsia="en-US"/>
    </w:rPr>
  </w:style>
  <w:style w:type="paragraph" w:styleId="1">
    <w:name w:val="heading 1"/>
    <w:basedOn w:val="a"/>
    <w:next w:val="a"/>
    <w:link w:val="10"/>
    <w:uiPriority w:val="99"/>
    <w:qFormat/>
    <w:rsid w:val="005326FC"/>
    <w:pPr>
      <w:keepNext/>
      <w:keepLines/>
      <w:spacing w:before="480" w:after="0"/>
      <w:outlineLvl w:val="0"/>
    </w:pPr>
    <w:rPr>
      <w:rFonts w:ascii="Cambria" w:eastAsia="Times New Roman" w:hAnsi="Cambria"/>
      <w:b/>
      <w:bCs/>
      <w:color w:val="365F91"/>
      <w:sz w:val="28"/>
      <w:szCs w:val="28"/>
    </w:rPr>
  </w:style>
  <w:style w:type="paragraph" w:styleId="2">
    <w:name w:val="heading 2"/>
    <w:basedOn w:val="a"/>
    <w:next w:val="a"/>
    <w:link w:val="20"/>
    <w:uiPriority w:val="99"/>
    <w:qFormat/>
    <w:rsid w:val="000F1FD4"/>
    <w:pPr>
      <w:keepNext/>
      <w:keepLines/>
      <w:spacing w:before="200" w:after="0"/>
      <w:outlineLvl w:val="1"/>
    </w:pPr>
    <w:rPr>
      <w:rFonts w:ascii="Cambria" w:eastAsia="Times New Roman"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5326FC"/>
    <w:rPr>
      <w:rFonts w:ascii="Cambria" w:hAnsi="Cambria" w:cs="Times New Roman"/>
      <w:b/>
      <w:bCs/>
      <w:color w:val="365F91"/>
      <w:sz w:val="28"/>
      <w:szCs w:val="28"/>
    </w:rPr>
  </w:style>
  <w:style w:type="character" w:customStyle="1" w:styleId="20">
    <w:name w:val="Заголовок 2 Знак"/>
    <w:basedOn w:val="a0"/>
    <w:link w:val="2"/>
    <w:uiPriority w:val="99"/>
    <w:locked/>
    <w:rsid w:val="000F1FD4"/>
    <w:rPr>
      <w:rFonts w:ascii="Cambria" w:hAnsi="Cambria" w:cs="Times New Roman"/>
      <w:b/>
      <w:bCs/>
      <w:color w:val="4F81BD"/>
      <w:sz w:val="26"/>
      <w:szCs w:val="26"/>
    </w:rPr>
  </w:style>
  <w:style w:type="paragraph" w:styleId="a3">
    <w:name w:val="Normal (Web)"/>
    <w:basedOn w:val="a"/>
    <w:uiPriority w:val="99"/>
    <w:rsid w:val="00B45F5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text-highlight">
    <w:name w:val="text-highlight"/>
    <w:basedOn w:val="a0"/>
    <w:uiPriority w:val="99"/>
    <w:rsid w:val="00B45F50"/>
    <w:rPr>
      <w:rFonts w:cs="Times New Roman"/>
    </w:rPr>
  </w:style>
  <w:style w:type="character" w:styleId="a4">
    <w:name w:val="Hyperlink"/>
    <w:basedOn w:val="a0"/>
    <w:uiPriority w:val="99"/>
    <w:rsid w:val="000B2834"/>
    <w:rPr>
      <w:rFonts w:cs="Times New Roman"/>
      <w:color w:val="0000FF"/>
      <w:u w:val="single"/>
    </w:rPr>
  </w:style>
  <w:style w:type="paragraph" w:styleId="a5">
    <w:name w:val="Balloon Text"/>
    <w:basedOn w:val="a"/>
    <w:link w:val="a6"/>
    <w:uiPriority w:val="99"/>
    <w:semiHidden/>
    <w:rsid w:val="008B29A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locked/>
    <w:rsid w:val="008B29A9"/>
    <w:rPr>
      <w:rFonts w:ascii="Tahoma" w:hAnsi="Tahoma" w:cs="Tahoma"/>
      <w:sz w:val="16"/>
      <w:szCs w:val="16"/>
    </w:rPr>
  </w:style>
  <w:style w:type="paragraph" w:styleId="a7">
    <w:name w:val="header"/>
    <w:basedOn w:val="a"/>
    <w:link w:val="a8"/>
    <w:uiPriority w:val="99"/>
    <w:rsid w:val="00AB58F0"/>
    <w:pPr>
      <w:tabs>
        <w:tab w:val="center" w:pos="4677"/>
        <w:tab w:val="right" w:pos="9355"/>
      </w:tabs>
      <w:spacing w:after="0" w:line="240" w:lineRule="auto"/>
    </w:pPr>
  </w:style>
  <w:style w:type="character" w:customStyle="1" w:styleId="a8">
    <w:name w:val="Верхний колонтитул Знак"/>
    <w:basedOn w:val="a0"/>
    <w:link w:val="a7"/>
    <w:uiPriority w:val="99"/>
    <w:locked/>
    <w:rsid w:val="00AB58F0"/>
    <w:rPr>
      <w:rFonts w:cs="Times New Roman"/>
    </w:rPr>
  </w:style>
  <w:style w:type="paragraph" w:styleId="a9">
    <w:name w:val="footer"/>
    <w:basedOn w:val="a"/>
    <w:link w:val="aa"/>
    <w:uiPriority w:val="99"/>
    <w:rsid w:val="00AB58F0"/>
    <w:pPr>
      <w:tabs>
        <w:tab w:val="center" w:pos="4677"/>
        <w:tab w:val="right" w:pos="9355"/>
      </w:tabs>
      <w:spacing w:after="0" w:line="240" w:lineRule="auto"/>
    </w:pPr>
  </w:style>
  <w:style w:type="character" w:customStyle="1" w:styleId="aa">
    <w:name w:val="Нижний колонтитул Знак"/>
    <w:basedOn w:val="a0"/>
    <w:link w:val="a9"/>
    <w:uiPriority w:val="99"/>
    <w:locked/>
    <w:rsid w:val="00AB58F0"/>
    <w:rPr>
      <w:rFonts w:cs="Times New Roman"/>
    </w:rPr>
  </w:style>
  <w:style w:type="paragraph" w:styleId="ab">
    <w:name w:val="Title"/>
    <w:basedOn w:val="a"/>
    <w:next w:val="a"/>
    <w:link w:val="ac"/>
    <w:uiPriority w:val="99"/>
    <w:qFormat/>
    <w:rsid w:val="000F1FD4"/>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ac">
    <w:name w:val="Название Знак"/>
    <w:basedOn w:val="a0"/>
    <w:link w:val="ab"/>
    <w:uiPriority w:val="99"/>
    <w:locked/>
    <w:rsid w:val="000F1FD4"/>
    <w:rPr>
      <w:rFonts w:ascii="Cambria" w:hAnsi="Cambria" w:cs="Times New Roman"/>
      <w:color w:val="17365D"/>
      <w:spacing w:val="5"/>
      <w:kern w:val="28"/>
      <w:sz w:val="52"/>
      <w:szCs w:val="52"/>
    </w:rPr>
  </w:style>
  <w:style w:type="character" w:styleId="ad">
    <w:name w:val="Strong"/>
    <w:basedOn w:val="a0"/>
    <w:uiPriority w:val="99"/>
    <w:qFormat/>
    <w:rsid w:val="00A8400C"/>
    <w:rPr>
      <w:rFonts w:cs="Times New Roman"/>
      <w:b/>
      <w:bCs/>
    </w:rPr>
  </w:style>
  <w:style w:type="paragraph" w:styleId="ae">
    <w:name w:val="Normal Indent"/>
    <w:basedOn w:val="a"/>
    <w:uiPriority w:val="99"/>
    <w:semiHidden/>
    <w:rsid w:val="002F247C"/>
    <w:pPr>
      <w:spacing w:after="0" w:line="360" w:lineRule="auto"/>
      <w:ind w:firstLine="624"/>
      <w:jc w:val="both"/>
    </w:pPr>
    <w:rPr>
      <w:rFonts w:ascii="Times New Roman" w:eastAsia="Times New Roman" w:hAnsi="Times New Roman"/>
      <w:sz w:val="28"/>
      <w:szCs w:val="20"/>
    </w:rPr>
  </w:style>
  <w:style w:type="paragraph" w:styleId="af">
    <w:name w:val="No Spacing"/>
    <w:uiPriority w:val="1"/>
    <w:qFormat/>
    <w:rsid w:val="001276C0"/>
    <w:rPr>
      <w:lang w:eastAsia="en-US"/>
    </w:rPr>
  </w:style>
  <w:style w:type="character" w:styleId="af0">
    <w:name w:val="Emphasis"/>
    <w:basedOn w:val="a0"/>
    <w:uiPriority w:val="99"/>
    <w:qFormat/>
    <w:rsid w:val="00436E07"/>
    <w:rPr>
      <w:rFonts w:cs="Times New Roman"/>
      <w:i/>
      <w:iCs/>
    </w:rPr>
  </w:style>
  <w:style w:type="character" w:styleId="af1">
    <w:name w:val="FollowedHyperlink"/>
    <w:basedOn w:val="a0"/>
    <w:uiPriority w:val="99"/>
    <w:semiHidden/>
    <w:rsid w:val="0020598D"/>
    <w:rPr>
      <w:rFonts w:cs="Times New Roman"/>
      <w:color w:val="800080"/>
      <w:u w:val="single"/>
    </w:rPr>
  </w:style>
  <w:style w:type="character" w:customStyle="1" w:styleId="matching-text-highlight">
    <w:name w:val="matching-text-highlight"/>
    <w:basedOn w:val="a0"/>
    <w:uiPriority w:val="99"/>
    <w:rsid w:val="005326FC"/>
    <w:rPr>
      <w:rFonts w:cs="Times New Roman"/>
    </w:rPr>
  </w:style>
  <w:style w:type="character" w:customStyle="1" w:styleId="s1mrcssattr">
    <w:name w:val="s1_mr_css_attr"/>
    <w:basedOn w:val="a0"/>
    <w:uiPriority w:val="99"/>
    <w:rsid w:val="00AD67FA"/>
    <w:rPr>
      <w:rFonts w:cs="Times New Roman"/>
    </w:rPr>
  </w:style>
  <w:style w:type="paragraph" w:customStyle="1" w:styleId="p2mrcssattr">
    <w:name w:val="p2_mr_css_attr"/>
    <w:basedOn w:val="a"/>
    <w:uiPriority w:val="99"/>
    <w:rsid w:val="00AD67F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2mrcssattr">
    <w:name w:val="s2_mr_css_attr"/>
    <w:basedOn w:val="a0"/>
    <w:uiPriority w:val="99"/>
    <w:rsid w:val="00AD67FA"/>
    <w:rPr>
      <w:rFonts w:cs="Times New Roman"/>
    </w:rPr>
  </w:style>
  <w:style w:type="character" w:customStyle="1" w:styleId="apple-converted-spacemrcssattr">
    <w:name w:val="apple-converted-space_mr_css_attr"/>
    <w:basedOn w:val="a0"/>
    <w:uiPriority w:val="99"/>
    <w:rsid w:val="00AD67FA"/>
    <w:rPr>
      <w:rFonts w:cs="Times New Roman"/>
    </w:rPr>
  </w:style>
  <w:style w:type="paragraph" w:customStyle="1" w:styleId="p3mrcssattr">
    <w:name w:val="p3_mr_css_attr"/>
    <w:basedOn w:val="a"/>
    <w:uiPriority w:val="99"/>
    <w:rsid w:val="00AD67F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js-phone-number">
    <w:name w:val="js-phone-number"/>
    <w:basedOn w:val="a0"/>
    <w:uiPriority w:val="99"/>
    <w:rsid w:val="00AD67FA"/>
    <w:rPr>
      <w:rFonts w:cs="Times New Roman"/>
    </w:rPr>
  </w:style>
  <w:style w:type="character" w:customStyle="1" w:styleId="s3mrcssattr">
    <w:name w:val="s3_mr_css_attr"/>
    <w:basedOn w:val="a0"/>
    <w:uiPriority w:val="99"/>
    <w:rsid w:val="00AD67F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8341686">
      <w:bodyDiv w:val="1"/>
      <w:marLeft w:val="0"/>
      <w:marRight w:val="0"/>
      <w:marTop w:val="0"/>
      <w:marBottom w:val="0"/>
      <w:divBdr>
        <w:top w:val="none" w:sz="0" w:space="0" w:color="auto"/>
        <w:left w:val="none" w:sz="0" w:space="0" w:color="auto"/>
        <w:bottom w:val="none" w:sz="0" w:space="0" w:color="auto"/>
        <w:right w:val="none" w:sz="0" w:space="0" w:color="auto"/>
      </w:divBdr>
    </w:div>
    <w:div w:id="1235509615">
      <w:marLeft w:val="0"/>
      <w:marRight w:val="0"/>
      <w:marTop w:val="0"/>
      <w:marBottom w:val="0"/>
      <w:divBdr>
        <w:top w:val="none" w:sz="0" w:space="0" w:color="auto"/>
        <w:left w:val="none" w:sz="0" w:space="0" w:color="auto"/>
        <w:bottom w:val="none" w:sz="0" w:space="0" w:color="auto"/>
        <w:right w:val="none" w:sz="0" w:space="0" w:color="auto"/>
      </w:divBdr>
      <w:divsChild>
        <w:div w:id="1235509629">
          <w:marLeft w:val="0"/>
          <w:marRight w:val="0"/>
          <w:marTop w:val="0"/>
          <w:marBottom w:val="0"/>
          <w:divBdr>
            <w:top w:val="none" w:sz="0" w:space="0" w:color="auto"/>
            <w:left w:val="none" w:sz="0" w:space="0" w:color="auto"/>
            <w:bottom w:val="none" w:sz="0" w:space="0" w:color="auto"/>
            <w:right w:val="none" w:sz="0" w:space="0" w:color="auto"/>
          </w:divBdr>
        </w:div>
        <w:div w:id="1235509633">
          <w:marLeft w:val="0"/>
          <w:marRight w:val="0"/>
          <w:marTop w:val="0"/>
          <w:marBottom w:val="0"/>
          <w:divBdr>
            <w:top w:val="none" w:sz="0" w:space="0" w:color="auto"/>
            <w:left w:val="none" w:sz="0" w:space="0" w:color="auto"/>
            <w:bottom w:val="none" w:sz="0" w:space="0" w:color="auto"/>
            <w:right w:val="none" w:sz="0" w:space="0" w:color="auto"/>
          </w:divBdr>
        </w:div>
        <w:div w:id="1235509639">
          <w:marLeft w:val="0"/>
          <w:marRight w:val="0"/>
          <w:marTop w:val="0"/>
          <w:marBottom w:val="0"/>
          <w:divBdr>
            <w:top w:val="none" w:sz="0" w:space="0" w:color="auto"/>
            <w:left w:val="none" w:sz="0" w:space="0" w:color="auto"/>
            <w:bottom w:val="none" w:sz="0" w:space="0" w:color="auto"/>
            <w:right w:val="none" w:sz="0" w:space="0" w:color="auto"/>
          </w:divBdr>
        </w:div>
        <w:div w:id="1235509641">
          <w:marLeft w:val="0"/>
          <w:marRight w:val="0"/>
          <w:marTop w:val="0"/>
          <w:marBottom w:val="0"/>
          <w:divBdr>
            <w:top w:val="none" w:sz="0" w:space="0" w:color="auto"/>
            <w:left w:val="none" w:sz="0" w:space="0" w:color="auto"/>
            <w:bottom w:val="none" w:sz="0" w:space="0" w:color="auto"/>
            <w:right w:val="none" w:sz="0" w:space="0" w:color="auto"/>
          </w:divBdr>
        </w:div>
        <w:div w:id="1235509649">
          <w:marLeft w:val="0"/>
          <w:marRight w:val="0"/>
          <w:marTop w:val="0"/>
          <w:marBottom w:val="0"/>
          <w:divBdr>
            <w:top w:val="none" w:sz="0" w:space="0" w:color="auto"/>
            <w:left w:val="none" w:sz="0" w:space="0" w:color="auto"/>
            <w:bottom w:val="none" w:sz="0" w:space="0" w:color="auto"/>
            <w:right w:val="none" w:sz="0" w:space="0" w:color="auto"/>
          </w:divBdr>
        </w:div>
        <w:div w:id="1235509653">
          <w:marLeft w:val="0"/>
          <w:marRight w:val="0"/>
          <w:marTop w:val="0"/>
          <w:marBottom w:val="0"/>
          <w:divBdr>
            <w:top w:val="none" w:sz="0" w:space="0" w:color="auto"/>
            <w:left w:val="none" w:sz="0" w:space="0" w:color="auto"/>
            <w:bottom w:val="none" w:sz="0" w:space="0" w:color="auto"/>
            <w:right w:val="none" w:sz="0" w:space="0" w:color="auto"/>
          </w:divBdr>
        </w:div>
        <w:div w:id="1235509656">
          <w:marLeft w:val="0"/>
          <w:marRight w:val="0"/>
          <w:marTop w:val="0"/>
          <w:marBottom w:val="0"/>
          <w:divBdr>
            <w:top w:val="none" w:sz="0" w:space="0" w:color="auto"/>
            <w:left w:val="none" w:sz="0" w:space="0" w:color="auto"/>
            <w:bottom w:val="none" w:sz="0" w:space="0" w:color="auto"/>
            <w:right w:val="none" w:sz="0" w:space="0" w:color="auto"/>
          </w:divBdr>
        </w:div>
        <w:div w:id="1235509658">
          <w:marLeft w:val="0"/>
          <w:marRight w:val="0"/>
          <w:marTop w:val="0"/>
          <w:marBottom w:val="0"/>
          <w:divBdr>
            <w:top w:val="none" w:sz="0" w:space="0" w:color="auto"/>
            <w:left w:val="none" w:sz="0" w:space="0" w:color="auto"/>
            <w:bottom w:val="none" w:sz="0" w:space="0" w:color="auto"/>
            <w:right w:val="none" w:sz="0" w:space="0" w:color="auto"/>
          </w:divBdr>
        </w:div>
      </w:divsChild>
    </w:div>
    <w:div w:id="1235509616">
      <w:marLeft w:val="0"/>
      <w:marRight w:val="0"/>
      <w:marTop w:val="0"/>
      <w:marBottom w:val="0"/>
      <w:divBdr>
        <w:top w:val="none" w:sz="0" w:space="0" w:color="auto"/>
        <w:left w:val="none" w:sz="0" w:space="0" w:color="auto"/>
        <w:bottom w:val="none" w:sz="0" w:space="0" w:color="auto"/>
        <w:right w:val="none" w:sz="0" w:space="0" w:color="auto"/>
      </w:divBdr>
    </w:div>
    <w:div w:id="1235509617">
      <w:marLeft w:val="0"/>
      <w:marRight w:val="0"/>
      <w:marTop w:val="0"/>
      <w:marBottom w:val="0"/>
      <w:divBdr>
        <w:top w:val="none" w:sz="0" w:space="0" w:color="auto"/>
        <w:left w:val="none" w:sz="0" w:space="0" w:color="auto"/>
        <w:bottom w:val="none" w:sz="0" w:space="0" w:color="auto"/>
        <w:right w:val="none" w:sz="0" w:space="0" w:color="auto"/>
      </w:divBdr>
    </w:div>
    <w:div w:id="1235509618">
      <w:marLeft w:val="0"/>
      <w:marRight w:val="0"/>
      <w:marTop w:val="0"/>
      <w:marBottom w:val="0"/>
      <w:divBdr>
        <w:top w:val="none" w:sz="0" w:space="0" w:color="auto"/>
        <w:left w:val="none" w:sz="0" w:space="0" w:color="auto"/>
        <w:bottom w:val="none" w:sz="0" w:space="0" w:color="auto"/>
        <w:right w:val="none" w:sz="0" w:space="0" w:color="auto"/>
      </w:divBdr>
    </w:div>
    <w:div w:id="1235509620">
      <w:marLeft w:val="0"/>
      <w:marRight w:val="0"/>
      <w:marTop w:val="0"/>
      <w:marBottom w:val="0"/>
      <w:divBdr>
        <w:top w:val="none" w:sz="0" w:space="0" w:color="auto"/>
        <w:left w:val="none" w:sz="0" w:space="0" w:color="auto"/>
        <w:bottom w:val="none" w:sz="0" w:space="0" w:color="auto"/>
        <w:right w:val="none" w:sz="0" w:space="0" w:color="auto"/>
      </w:divBdr>
    </w:div>
    <w:div w:id="1235509621">
      <w:marLeft w:val="0"/>
      <w:marRight w:val="0"/>
      <w:marTop w:val="0"/>
      <w:marBottom w:val="0"/>
      <w:divBdr>
        <w:top w:val="none" w:sz="0" w:space="0" w:color="auto"/>
        <w:left w:val="none" w:sz="0" w:space="0" w:color="auto"/>
        <w:bottom w:val="none" w:sz="0" w:space="0" w:color="auto"/>
        <w:right w:val="none" w:sz="0" w:space="0" w:color="auto"/>
      </w:divBdr>
    </w:div>
    <w:div w:id="1235509622">
      <w:marLeft w:val="0"/>
      <w:marRight w:val="0"/>
      <w:marTop w:val="0"/>
      <w:marBottom w:val="0"/>
      <w:divBdr>
        <w:top w:val="none" w:sz="0" w:space="0" w:color="auto"/>
        <w:left w:val="none" w:sz="0" w:space="0" w:color="auto"/>
        <w:bottom w:val="none" w:sz="0" w:space="0" w:color="auto"/>
        <w:right w:val="none" w:sz="0" w:space="0" w:color="auto"/>
      </w:divBdr>
    </w:div>
    <w:div w:id="1235509623">
      <w:marLeft w:val="0"/>
      <w:marRight w:val="0"/>
      <w:marTop w:val="0"/>
      <w:marBottom w:val="0"/>
      <w:divBdr>
        <w:top w:val="none" w:sz="0" w:space="0" w:color="auto"/>
        <w:left w:val="none" w:sz="0" w:space="0" w:color="auto"/>
        <w:bottom w:val="none" w:sz="0" w:space="0" w:color="auto"/>
        <w:right w:val="none" w:sz="0" w:space="0" w:color="auto"/>
      </w:divBdr>
    </w:div>
    <w:div w:id="1235509624">
      <w:marLeft w:val="0"/>
      <w:marRight w:val="0"/>
      <w:marTop w:val="0"/>
      <w:marBottom w:val="0"/>
      <w:divBdr>
        <w:top w:val="none" w:sz="0" w:space="0" w:color="auto"/>
        <w:left w:val="none" w:sz="0" w:space="0" w:color="auto"/>
        <w:bottom w:val="none" w:sz="0" w:space="0" w:color="auto"/>
        <w:right w:val="none" w:sz="0" w:space="0" w:color="auto"/>
      </w:divBdr>
    </w:div>
    <w:div w:id="1235509625">
      <w:marLeft w:val="0"/>
      <w:marRight w:val="0"/>
      <w:marTop w:val="0"/>
      <w:marBottom w:val="0"/>
      <w:divBdr>
        <w:top w:val="none" w:sz="0" w:space="0" w:color="auto"/>
        <w:left w:val="none" w:sz="0" w:space="0" w:color="auto"/>
        <w:bottom w:val="none" w:sz="0" w:space="0" w:color="auto"/>
        <w:right w:val="none" w:sz="0" w:space="0" w:color="auto"/>
      </w:divBdr>
    </w:div>
    <w:div w:id="1235509626">
      <w:marLeft w:val="0"/>
      <w:marRight w:val="0"/>
      <w:marTop w:val="0"/>
      <w:marBottom w:val="0"/>
      <w:divBdr>
        <w:top w:val="none" w:sz="0" w:space="0" w:color="auto"/>
        <w:left w:val="none" w:sz="0" w:space="0" w:color="auto"/>
        <w:bottom w:val="none" w:sz="0" w:space="0" w:color="auto"/>
        <w:right w:val="none" w:sz="0" w:space="0" w:color="auto"/>
      </w:divBdr>
    </w:div>
    <w:div w:id="1235509627">
      <w:marLeft w:val="0"/>
      <w:marRight w:val="0"/>
      <w:marTop w:val="0"/>
      <w:marBottom w:val="0"/>
      <w:divBdr>
        <w:top w:val="none" w:sz="0" w:space="0" w:color="auto"/>
        <w:left w:val="none" w:sz="0" w:space="0" w:color="auto"/>
        <w:bottom w:val="none" w:sz="0" w:space="0" w:color="auto"/>
        <w:right w:val="none" w:sz="0" w:space="0" w:color="auto"/>
      </w:divBdr>
    </w:div>
    <w:div w:id="1235509631">
      <w:marLeft w:val="0"/>
      <w:marRight w:val="0"/>
      <w:marTop w:val="0"/>
      <w:marBottom w:val="0"/>
      <w:divBdr>
        <w:top w:val="none" w:sz="0" w:space="0" w:color="auto"/>
        <w:left w:val="none" w:sz="0" w:space="0" w:color="auto"/>
        <w:bottom w:val="none" w:sz="0" w:space="0" w:color="auto"/>
        <w:right w:val="none" w:sz="0" w:space="0" w:color="auto"/>
      </w:divBdr>
    </w:div>
    <w:div w:id="1235509632">
      <w:marLeft w:val="0"/>
      <w:marRight w:val="0"/>
      <w:marTop w:val="0"/>
      <w:marBottom w:val="0"/>
      <w:divBdr>
        <w:top w:val="none" w:sz="0" w:space="0" w:color="auto"/>
        <w:left w:val="none" w:sz="0" w:space="0" w:color="auto"/>
        <w:bottom w:val="none" w:sz="0" w:space="0" w:color="auto"/>
        <w:right w:val="none" w:sz="0" w:space="0" w:color="auto"/>
      </w:divBdr>
      <w:divsChild>
        <w:div w:id="1235509619">
          <w:marLeft w:val="0"/>
          <w:marRight w:val="0"/>
          <w:marTop w:val="0"/>
          <w:marBottom w:val="0"/>
          <w:divBdr>
            <w:top w:val="none" w:sz="0" w:space="0" w:color="auto"/>
            <w:left w:val="none" w:sz="0" w:space="0" w:color="auto"/>
            <w:bottom w:val="none" w:sz="0" w:space="0" w:color="auto"/>
            <w:right w:val="none" w:sz="0" w:space="0" w:color="auto"/>
          </w:divBdr>
        </w:div>
      </w:divsChild>
    </w:div>
    <w:div w:id="1235509634">
      <w:marLeft w:val="0"/>
      <w:marRight w:val="0"/>
      <w:marTop w:val="0"/>
      <w:marBottom w:val="0"/>
      <w:divBdr>
        <w:top w:val="none" w:sz="0" w:space="0" w:color="auto"/>
        <w:left w:val="none" w:sz="0" w:space="0" w:color="auto"/>
        <w:bottom w:val="none" w:sz="0" w:space="0" w:color="auto"/>
        <w:right w:val="none" w:sz="0" w:space="0" w:color="auto"/>
      </w:divBdr>
    </w:div>
    <w:div w:id="1235509635">
      <w:marLeft w:val="0"/>
      <w:marRight w:val="0"/>
      <w:marTop w:val="0"/>
      <w:marBottom w:val="0"/>
      <w:divBdr>
        <w:top w:val="none" w:sz="0" w:space="0" w:color="auto"/>
        <w:left w:val="none" w:sz="0" w:space="0" w:color="auto"/>
        <w:bottom w:val="none" w:sz="0" w:space="0" w:color="auto"/>
        <w:right w:val="none" w:sz="0" w:space="0" w:color="auto"/>
      </w:divBdr>
      <w:divsChild>
        <w:div w:id="1235509628">
          <w:marLeft w:val="0"/>
          <w:marRight w:val="0"/>
          <w:marTop w:val="0"/>
          <w:marBottom w:val="0"/>
          <w:divBdr>
            <w:top w:val="none" w:sz="0" w:space="0" w:color="auto"/>
            <w:left w:val="none" w:sz="0" w:space="0" w:color="auto"/>
            <w:bottom w:val="none" w:sz="0" w:space="0" w:color="auto"/>
            <w:right w:val="none" w:sz="0" w:space="0" w:color="auto"/>
          </w:divBdr>
        </w:div>
        <w:div w:id="1235509630">
          <w:marLeft w:val="0"/>
          <w:marRight w:val="0"/>
          <w:marTop w:val="0"/>
          <w:marBottom w:val="0"/>
          <w:divBdr>
            <w:top w:val="none" w:sz="0" w:space="0" w:color="auto"/>
            <w:left w:val="none" w:sz="0" w:space="0" w:color="auto"/>
            <w:bottom w:val="none" w:sz="0" w:space="0" w:color="auto"/>
            <w:right w:val="none" w:sz="0" w:space="0" w:color="auto"/>
          </w:divBdr>
        </w:div>
        <w:div w:id="1235509647">
          <w:marLeft w:val="0"/>
          <w:marRight w:val="0"/>
          <w:marTop w:val="0"/>
          <w:marBottom w:val="0"/>
          <w:divBdr>
            <w:top w:val="none" w:sz="0" w:space="0" w:color="auto"/>
            <w:left w:val="none" w:sz="0" w:space="0" w:color="auto"/>
            <w:bottom w:val="none" w:sz="0" w:space="0" w:color="auto"/>
            <w:right w:val="none" w:sz="0" w:space="0" w:color="auto"/>
          </w:divBdr>
        </w:div>
      </w:divsChild>
    </w:div>
    <w:div w:id="1235509636">
      <w:marLeft w:val="0"/>
      <w:marRight w:val="0"/>
      <w:marTop w:val="0"/>
      <w:marBottom w:val="0"/>
      <w:divBdr>
        <w:top w:val="none" w:sz="0" w:space="0" w:color="auto"/>
        <w:left w:val="none" w:sz="0" w:space="0" w:color="auto"/>
        <w:bottom w:val="none" w:sz="0" w:space="0" w:color="auto"/>
        <w:right w:val="none" w:sz="0" w:space="0" w:color="auto"/>
      </w:divBdr>
    </w:div>
    <w:div w:id="1235509637">
      <w:marLeft w:val="0"/>
      <w:marRight w:val="0"/>
      <w:marTop w:val="0"/>
      <w:marBottom w:val="0"/>
      <w:divBdr>
        <w:top w:val="none" w:sz="0" w:space="0" w:color="auto"/>
        <w:left w:val="none" w:sz="0" w:space="0" w:color="auto"/>
        <w:bottom w:val="none" w:sz="0" w:space="0" w:color="auto"/>
        <w:right w:val="none" w:sz="0" w:space="0" w:color="auto"/>
      </w:divBdr>
    </w:div>
    <w:div w:id="1235509638">
      <w:marLeft w:val="0"/>
      <w:marRight w:val="0"/>
      <w:marTop w:val="0"/>
      <w:marBottom w:val="0"/>
      <w:divBdr>
        <w:top w:val="none" w:sz="0" w:space="0" w:color="auto"/>
        <w:left w:val="none" w:sz="0" w:space="0" w:color="auto"/>
        <w:bottom w:val="none" w:sz="0" w:space="0" w:color="auto"/>
        <w:right w:val="none" w:sz="0" w:space="0" w:color="auto"/>
      </w:divBdr>
      <w:divsChild>
        <w:div w:id="1235509654">
          <w:marLeft w:val="0"/>
          <w:marRight w:val="0"/>
          <w:marTop w:val="0"/>
          <w:marBottom w:val="0"/>
          <w:divBdr>
            <w:top w:val="none" w:sz="0" w:space="0" w:color="auto"/>
            <w:left w:val="none" w:sz="0" w:space="0" w:color="auto"/>
            <w:bottom w:val="none" w:sz="0" w:space="0" w:color="auto"/>
            <w:right w:val="none" w:sz="0" w:space="0" w:color="auto"/>
          </w:divBdr>
        </w:div>
      </w:divsChild>
    </w:div>
    <w:div w:id="1235509642">
      <w:marLeft w:val="0"/>
      <w:marRight w:val="0"/>
      <w:marTop w:val="0"/>
      <w:marBottom w:val="0"/>
      <w:divBdr>
        <w:top w:val="none" w:sz="0" w:space="0" w:color="auto"/>
        <w:left w:val="none" w:sz="0" w:space="0" w:color="auto"/>
        <w:bottom w:val="none" w:sz="0" w:space="0" w:color="auto"/>
        <w:right w:val="none" w:sz="0" w:space="0" w:color="auto"/>
      </w:divBdr>
    </w:div>
    <w:div w:id="1235509643">
      <w:marLeft w:val="0"/>
      <w:marRight w:val="0"/>
      <w:marTop w:val="0"/>
      <w:marBottom w:val="0"/>
      <w:divBdr>
        <w:top w:val="none" w:sz="0" w:space="0" w:color="auto"/>
        <w:left w:val="none" w:sz="0" w:space="0" w:color="auto"/>
        <w:bottom w:val="none" w:sz="0" w:space="0" w:color="auto"/>
        <w:right w:val="none" w:sz="0" w:space="0" w:color="auto"/>
      </w:divBdr>
    </w:div>
    <w:div w:id="1235509644">
      <w:marLeft w:val="0"/>
      <w:marRight w:val="0"/>
      <w:marTop w:val="0"/>
      <w:marBottom w:val="0"/>
      <w:divBdr>
        <w:top w:val="none" w:sz="0" w:space="0" w:color="auto"/>
        <w:left w:val="none" w:sz="0" w:space="0" w:color="auto"/>
        <w:bottom w:val="none" w:sz="0" w:space="0" w:color="auto"/>
        <w:right w:val="none" w:sz="0" w:space="0" w:color="auto"/>
      </w:divBdr>
    </w:div>
    <w:div w:id="1235509645">
      <w:marLeft w:val="0"/>
      <w:marRight w:val="0"/>
      <w:marTop w:val="0"/>
      <w:marBottom w:val="0"/>
      <w:divBdr>
        <w:top w:val="none" w:sz="0" w:space="0" w:color="auto"/>
        <w:left w:val="none" w:sz="0" w:space="0" w:color="auto"/>
        <w:bottom w:val="none" w:sz="0" w:space="0" w:color="auto"/>
        <w:right w:val="none" w:sz="0" w:space="0" w:color="auto"/>
      </w:divBdr>
    </w:div>
    <w:div w:id="1235509646">
      <w:marLeft w:val="0"/>
      <w:marRight w:val="0"/>
      <w:marTop w:val="0"/>
      <w:marBottom w:val="0"/>
      <w:divBdr>
        <w:top w:val="none" w:sz="0" w:space="0" w:color="auto"/>
        <w:left w:val="none" w:sz="0" w:space="0" w:color="auto"/>
        <w:bottom w:val="none" w:sz="0" w:space="0" w:color="auto"/>
        <w:right w:val="none" w:sz="0" w:space="0" w:color="auto"/>
      </w:divBdr>
    </w:div>
    <w:div w:id="1235509648">
      <w:marLeft w:val="0"/>
      <w:marRight w:val="0"/>
      <w:marTop w:val="0"/>
      <w:marBottom w:val="0"/>
      <w:divBdr>
        <w:top w:val="none" w:sz="0" w:space="0" w:color="auto"/>
        <w:left w:val="none" w:sz="0" w:space="0" w:color="auto"/>
        <w:bottom w:val="none" w:sz="0" w:space="0" w:color="auto"/>
        <w:right w:val="none" w:sz="0" w:space="0" w:color="auto"/>
      </w:divBdr>
    </w:div>
    <w:div w:id="1235509650">
      <w:marLeft w:val="0"/>
      <w:marRight w:val="0"/>
      <w:marTop w:val="0"/>
      <w:marBottom w:val="0"/>
      <w:divBdr>
        <w:top w:val="none" w:sz="0" w:space="0" w:color="auto"/>
        <w:left w:val="none" w:sz="0" w:space="0" w:color="auto"/>
        <w:bottom w:val="none" w:sz="0" w:space="0" w:color="auto"/>
        <w:right w:val="none" w:sz="0" w:space="0" w:color="auto"/>
      </w:divBdr>
    </w:div>
    <w:div w:id="1235509651">
      <w:marLeft w:val="0"/>
      <w:marRight w:val="0"/>
      <w:marTop w:val="0"/>
      <w:marBottom w:val="0"/>
      <w:divBdr>
        <w:top w:val="none" w:sz="0" w:space="0" w:color="auto"/>
        <w:left w:val="none" w:sz="0" w:space="0" w:color="auto"/>
        <w:bottom w:val="none" w:sz="0" w:space="0" w:color="auto"/>
        <w:right w:val="none" w:sz="0" w:space="0" w:color="auto"/>
      </w:divBdr>
    </w:div>
    <w:div w:id="1235509652">
      <w:marLeft w:val="0"/>
      <w:marRight w:val="0"/>
      <w:marTop w:val="0"/>
      <w:marBottom w:val="0"/>
      <w:divBdr>
        <w:top w:val="none" w:sz="0" w:space="0" w:color="auto"/>
        <w:left w:val="none" w:sz="0" w:space="0" w:color="auto"/>
        <w:bottom w:val="none" w:sz="0" w:space="0" w:color="auto"/>
        <w:right w:val="none" w:sz="0" w:space="0" w:color="auto"/>
      </w:divBdr>
    </w:div>
    <w:div w:id="1235509655">
      <w:marLeft w:val="0"/>
      <w:marRight w:val="0"/>
      <w:marTop w:val="0"/>
      <w:marBottom w:val="0"/>
      <w:divBdr>
        <w:top w:val="none" w:sz="0" w:space="0" w:color="auto"/>
        <w:left w:val="none" w:sz="0" w:space="0" w:color="auto"/>
        <w:bottom w:val="none" w:sz="0" w:space="0" w:color="auto"/>
        <w:right w:val="none" w:sz="0" w:space="0" w:color="auto"/>
      </w:divBdr>
    </w:div>
    <w:div w:id="1235509657">
      <w:marLeft w:val="0"/>
      <w:marRight w:val="0"/>
      <w:marTop w:val="0"/>
      <w:marBottom w:val="0"/>
      <w:divBdr>
        <w:top w:val="none" w:sz="0" w:space="0" w:color="auto"/>
        <w:left w:val="none" w:sz="0" w:space="0" w:color="auto"/>
        <w:bottom w:val="none" w:sz="0" w:space="0" w:color="auto"/>
        <w:right w:val="none" w:sz="0" w:space="0" w:color="auto"/>
      </w:divBdr>
      <w:divsChild>
        <w:div w:id="1235509640">
          <w:marLeft w:val="0"/>
          <w:marRight w:val="0"/>
          <w:marTop w:val="0"/>
          <w:marBottom w:val="0"/>
          <w:divBdr>
            <w:top w:val="none" w:sz="0" w:space="0" w:color="auto"/>
            <w:left w:val="none" w:sz="0" w:space="0" w:color="auto"/>
            <w:bottom w:val="none" w:sz="0" w:space="0" w:color="auto"/>
            <w:right w:val="none" w:sz="0" w:space="0" w:color="auto"/>
          </w:divBdr>
        </w:div>
      </w:divsChild>
    </w:div>
    <w:div w:id="1235509659">
      <w:marLeft w:val="0"/>
      <w:marRight w:val="0"/>
      <w:marTop w:val="0"/>
      <w:marBottom w:val="0"/>
      <w:divBdr>
        <w:top w:val="none" w:sz="0" w:space="0" w:color="auto"/>
        <w:left w:val="none" w:sz="0" w:space="0" w:color="auto"/>
        <w:bottom w:val="none" w:sz="0" w:space="0" w:color="auto"/>
        <w:right w:val="none" w:sz="0" w:space="0" w:color="auto"/>
      </w:divBdr>
    </w:div>
    <w:div w:id="1235509660">
      <w:marLeft w:val="0"/>
      <w:marRight w:val="0"/>
      <w:marTop w:val="0"/>
      <w:marBottom w:val="0"/>
      <w:divBdr>
        <w:top w:val="none" w:sz="0" w:space="0" w:color="auto"/>
        <w:left w:val="none" w:sz="0" w:space="0" w:color="auto"/>
        <w:bottom w:val="none" w:sz="0" w:space="0" w:color="auto"/>
        <w:right w:val="none" w:sz="0" w:space="0" w:color="auto"/>
      </w:divBdr>
    </w:div>
    <w:div w:id="1235509661">
      <w:marLeft w:val="0"/>
      <w:marRight w:val="0"/>
      <w:marTop w:val="0"/>
      <w:marBottom w:val="0"/>
      <w:divBdr>
        <w:top w:val="none" w:sz="0" w:space="0" w:color="auto"/>
        <w:left w:val="none" w:sz="0" w:space="0" w:color="auto"/>
        <w:bottom w:val="none" w:sz="0" w:space="0" w:color="auto"/>
        <w:right w:val="none" w:sz="0" w:space="0" w:color="auto"/>
      </w:divBdr>
    </w:div>
    <w:div w:id="1235509662">
      <w:marLeft w:val="0"/>
      <w:marRight w:val="0"/>
      <w:marTop w:val="0"/>
      <w:marBottom w:val="0"/>
      <w:divBdr>
        <w:top w:val="none" w:sz="0" w:space="0" w:color="auto"/>
        <w:left w:val="none" w:sz="0" w:space="0" w:color="auto"/>
        <w:bottom w:val="none" w:sz="0" w:space="0" w:color="auto"/>
        <w:right w:val="none" w:sz="0" w:space="0" w:color="auto"/>
      </w:divBdr>
    </w:div>
    <w:div w:id="1235509663">
      <w:marLeft w:val="0"/>
      <w:marRight w:val="0"/>
      <w:marTop w:val="0"/>
      <w:marBottom w:val="0"/>
      <w:divBdr>
        <w:top w:val="none" w:sz="0" w:space="0" w:color="auto"/>
        <w:left w:val="none" w:sz="0" w:space="0" w:color="auto"/>
        <w:bottom w:val="none" w:sz="0" w:space="0" w:color="auto"/>
        <w:right w:val="none" w:sz="0" w:space="0" w:color="auto"/>
      </w:divBdr>
    </w:div>
    <w:div w:id="1235509664">
      <w:marLeft w:val="0"/>
      <w:marRight w:val="0"/>
      <w:marTop w:val="0"/>
      <w:marBottom w:val="0"/>
      <w:divBdr>
        <w:top w:val="none" w:sz="0" w:space="0" w:color="auto"/>
        <w:left w:val="none" w:sz="0" w:space="0" w:color="auto"/>
        <w:bottom w:val="none" w:sz="0" w:space="0" w:color="auto"/>
        <w:right w:val="none" w:sz="0" w:space="0" w:color="auto"/>
      </w:divBdr>
    </w:div>
    <w:div w:id="1235509665">
      <w:marLeft w:val="0"/>
      <w:marRight w:val="0"/>
      <w:marTop w:val="0"/>
      <w:marBottom w:val="0"/>
      <w:divBdr>
        <w:top w:val="none" w:sz="0" w:space="0" w:color="auto"/>
        <w:left w:val="none" w:sz="0" w:space="0" w:color="auto"/>
        <w:bottom w:val="none" w:sz="0" w:space="0" w:color="auto"/>
        <w:right w:val="none" w:sz="0" w:space="0" w:color="auto"/>
      </w:divBdr>
    </w:div>
    <w:div w:id="1235509666">
      <w:marLeft w:val="0"/>
      <w:marRight w:val="0"/>
      <w:marTop w:val="0"/>
      <w:marBottom w:val="0"/>
      <w:divBdr>
        <w:top w:val="none" w:sz="0" w:space="0" w:color="auto"/>
        <w:left w:val="none" w:sz="0" w:space="0" w:color="auto"/>
        <w:bottom w:val="none" w:sz="0" w:space="0" w:color="auto"/>
        <w:right w:val="none" w:sz="0" w:space="0" w:color="auto"/>
      </w:divBdr>
    </w:div>
    <w:div w:id="123550966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sfr.gov.ru/grazhdanam/msk/msk_obrazovani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14E740-88CE-4319-B74B-A9B9EA370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2</Pages>
  <Words>418</Words>
  <Characters>2385</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Kraftway</Company>
  <LinksUpToDate>false</LinksUpToDate>
  <CharactersWithSpaces>2798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Зарета Алоева</dc:creator>
  <cp:lastModifiedBy>Табухова Амина Арсеновна</cp:lastModifiedBy>
  <cp:revision>13</cp:revision>
  <cp:lastPrinted>2025-09-02T06:27:00Z</cp:lastPrinted>
  <dcterms:created xsi:type="dcterms:W3CDTF">2025-06-19T13:46:00Z</dcterms:created>
  <dcterms:modified xsi:type="dcterms:W3CDTF">2025-09-12T13:37:00Z</dcterms:modified>
</cp:coreProperties>
</file>