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5D" w:rsidRDefault="00F3795D" w:rsidP="00F3795D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6A95F1CA" wp14:editId="1569BC09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71AF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771AF3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.2024г.</w:t>
      </w:r>
    </w:p>
    <w:p w:rsidR="00F47BF3" w:rsidRPr="00F47BF3" w:rsidRDefault="00F47BF3" w:rsidP="00F47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F3">
        <w:rPr>
          <w:rFonts w:ascii="Times New Roman" w:hAnsi="Times New Roman" w:cs="Times New Roman"/>
          <w:b/>
          <w:sz w:val="28"/>
          <w:szCs w:val="28"/>
        </w:rPr>
        <w:t>ППК «Роскадастр» предоставляет м</w:t>
      </w:r>
      <w:r w:rsidR="00903E2F" w:rsidRPr="00F47BF3">
        <w:rPr>
          <w:rFonts w:ascii="Times New Roman" w:hAnsi="Times New Roman" w:cs="Times New Roman"/>
          <w:b/>
          <w:sz w:val="28"/>
          <w:szCs w:val="28"/>
        </w:rPr>
        <w:t>атериалы государственного фонда данных</w:t>
      </w:r>
      <w:r w:rsidRPr="00F47BF3">
        <w:rPr>
          <w:rFonts w:ascii="Times New Roman" w:hAnsi="Times New Roman" w:cs="Times New Roman"/>
          <w:b/>
          <w:sz w:val="28"/>
          <w:szCs w:val="28"/>
        </w:rPr>
        <w:t xml:space="preserve"> за один день</w:t>
      </w:r>
    </w:p>
    <w:p w:rsidR="002C3564" w:rsidRPr="00636FB1" w:rsidRDefault="002C3564" w:rsidP="002C356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FB1">
        <w:rPr>
          <w:rFonts w:ascii="Times New Roman" w:hAnsi="Times New Roman" w:cs="Times New Roman"/>
          <w:i/>
          <w:sz w:val="28"/>
          <w:szCs w:val="28"/>
        </w:rPr>
        <w:t>Материалы государственного фонда данных, полученны</w:t>
      </w:r>
      <w:r w:rsidR="007E6EB6" w:rsidRPr="00636FB1">
        <w:rPr>
          <w:rFonts w:ascii="Times New Roman" w:hAnsi="Times New Roman" w:cs="Times New Roman"/>
          <w:i/>
          <w:sz w:val="28"/>
          <w:szCs w:val="28"/>
        </w:rPr>
        <w:t>е</w:t>
      </w:r>
      <w:r w:rsidRPr="00636FB1">
        <w:rPr>
          <w:rFonts w:ascii="Times New Roman" w:hAnsi="Times New Roman" w:cs="Times New Roman"/>
          <w:i/>
          <w:sz w:val="28"/>
          <w:szCs w:val="28"/>
        </w:rPr>
        <w:t xml:space="preserve"> в результате землеустройства (ГФДЗ), предоставляются за один рабочий день. Срок предоставления государственной услуги сокращен с 1 октября 2024 года</w:t>
      </w:r>
      <w:r w:rsidR="007E6EB6" w:rsidRPr="00636FB1">
        <w:rPr>
          <w:rFonts w:ascii="Times New Roman" w:hAnsi="Times New Roman" w:cs="Times New Roman"/>
          <w:i/>
          <w:sz w:val="28"/>
          <w:szCs w:val="28"/>
        </w:rPr>
        <w:t>,</w:t>
      </w:r>
      <w:r w:rsidRPr="00636FB1">
        <w:rPr>
          <w:rFonts w:ascii="Times New Roman" w:hAnsi="Times New Roman" w:cs="Times New Roman"/>
          <w:i/>
          <w:sz w:val="28"/>
          <w:szCs w:val="28"/>
        </w:rPr>
        <w:t xml:space="preserve"> сообщили в филиале ППК «Роскадастр» по Кабардино-Балкарской Республике.</w:t>
      </w:r>
    </w:p>
    <w:p w:rsidR="002C3564" w:rsidRPr="002C3564" w:rsidRDefault="002C3564" w:rsidP="002C35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64">
        <w:rPr>
          <w:rFonts w:ascii="Times New Roman" w:hAnsi="Times New Roman" w:cs="Times New Roman"/>
          <w:sz w:val="28"/>
          <w:szCs w:val="28"/>
        </w:rPr>
        <w:t>В течени</w:t>
      </w:r>
      <w:r w:rsidR="007E6EB6">
        <w:rPr>
          <w:rFonts w:ascii="Times New Roman" w:hAnsi="Times New Roman" w:cs="Times New Roman"/>
          <w:sz w:val="28"/>
          <w:szCs w:val="28"/>
        </w:rPr>
        <w:t>е</w:t>
      </w:r>
      <w:r w:rsidRPr="002C3564">
        <w:rPr>
          <w:rFonts w:ascii="Times New Roman" w:hAnsi="Times New Roman" w:cs="Times New Roman"/>
          <w:sz w:val="28"/>
          <w:szCs w:val="28"/>
        </w:rPr>
        <w:t xml:space="preserve"> года это второе сокращения срока по предоставлению данных из ГФДЗ. С 1 апреля срок </w:t>
      </w:r>
      <w:r w:rsidR="007E6EB6">
        <w:rPr>
          <w:rFonts w:ascii="Times New Roman" w:hAnsi="Times New Roman" w:cs="Times New Roman"/>
          <w:sz w:val="28"/>
          <w:szCs w:val="28"/>
        </w:rPr>
        <w:t xml:space="preserve">был </w:t>
      </w:r>
      <w:r w:rsidRPr="002C3564">
        <w:rPr>
          <w:rFonts w:ascii="Times New Roman" w:hAnsi="Times New Roman" w:cs="Times New Roman"/>
          <w:sz w:val="28"/>
          <w:szCs w:val="28"/>
        </w:rPr>
        <w:t xml:space="preserve">сокращен до двух рабочих дней, а с 1 октября срок составил один рабочий день. </w:t>
      </w:r>
    </w:p>
    <w:p w:rsidR="002C3564" w:rsidRPr="002C3564" w:rsidRDefault="002C3564" w:rsidP="002C35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64">
        <w:rPr>
          <w:rFonts w:ascii="Times New Roman" w:hAnsi="Times New Roman" w:cs="Times New Roman"/>
          <w:sz w:val="28"/>
          <w:szCs w:val="28"/>
        </w:rPr>
        <w:t>Напоминаем</w:t>
      </w:r>
      <w:r w:rsidR="007E6EB6">
        <w:rPr>
          <w:rFonts w:ascii="Times New Roman" w:hAnsi="Times New Roman" w:cs="Times New Roman"/>
          <w:sz w:val="28"/>
          <w:szCs w:val="28"/>
        </w:rPr>
        <w:t>,</w:t>
      </w:r>
      <w:r w:rsidRPr="002C3564">
        <w:rPr>
          <w:rFonts w:ascii="Times New Roman" w:hAnsi="Times New Roman" w:cs="Times New Roman"/>
          <w:sz w:val="28"/>
          <w:szCs w:val="28"/>
        </w:rPr>
        <w:t xml:space="preserve"> в ГФДЗ хранятся геодезические и картографические материалы, землеустроительная документация</w:t>
      </w:r>
      <w:r w:rsidR="007E6EB6">
        <w:rPr>
          <w:rFonts w:ascii="Times New Roman" w:hAnsi="Times New Roman" w:cs="Times New Roman"/>
          <w:sz w:val="28"/>
          <w:szCs w:val="28"/>
        </w:rPr>
        <w:t>,</w:t>
      </w:r>
      <w:r w:rsidRPr="002C3564">
        <w:rPr>
          <w:rFonts w:ascii="Times New Roman" w:hAnsi="Times New Roman" w:cs="Times New Roman"/>
          <w:sz w:val="28"/>
          <w:szCs w:val="28"/>
        </w:rPr>
        <w:t xml:space="preserve"> материалы почвенных, геоботанических и других обследований и изысканий. Помимо этого, в ГФДЗ содержатся материалы оценки качества земель, </w:t>
      </w:r>
      <w:proofErr w:type="spellStart"/>
      <w:r w:rsidRPr="002C3564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Pr="002C3564">
        <w:rPr>
          <w:rFonts w:ascii="Times New Roman" w:hAnsi="Times New Roman" w:cs="Times New Roman"/>
          <w:sz w:val="28"/>
          <w:szCs w:val="28"/>
        </w:rPr>
        <w:t>, материалы инвентаризации земель, проекты внутрихозяйственного землеустройства, материалы государственного мониторинга земель и другие.</w:t>
      </w:r>
    </w:p>
    <w:p w:rsidR="002C3564" w:rsidRPr="002C3564" w:rsidRDefault="002C3564" w:rsidP="002C35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64">
        <w:rPr>
          <w:rFonts w:ascii="Times New Roman" w:hAnsi="Times New Roman" w:cs="Times New Roman"/>
          <w:sz w:val="28"/>
          <w:szCs w:val="28"/>
        </w:rPr>
        <w:t>Воспользоваться материалами ГФДЗ может каждый заинтересованный гражданин или представитель бизнеса. Исключением являются материалы, содержащие сведения ограниченного доступа или персональные данные. Для их получения следует приложить к заявлению документ, подтверждающий право заявителя на работу с материалами и данными ограниченного доступа.</w:t>
      </w:r>
    </w:p>
    <w:p w:rsidR="002C3564" w:rsidRPr="002C3564" w:rsidRDefault="002C3564" w:rsidP="002C35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64">
        <w:rPr>
          <w:rFonts w:ascii="Times New Roman" w:hAnsi="Times New Roman" w:cs="Times New Roman"/>
          <w:sz w:val="28"/>
          <w:szCs w:val="28"/>
        </w:rPr>
        <w:t xml:space="preserve">Материалы ГФДЗ предоставляются на основании заявления о предоставлении в пользование документации фонда данных. </w:t>
      </w:r>
    </w:p>
    <w:p w:rsidR="00172111" w:rsidRPr="00FE2382" w:rsidRDefault="002C3564" w:rsidP="002C356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382">
        <w:rPr>
          <w:rFonts w:ascii="Times New Roman" w:hAnsi="Times New Roman" w:cs="Times New Roman"/>
          <w:i/>
          <w:sz w:val="28"/>
          <w:szCs w:val="28"/>
        </w:rPr>
        <w:t>«Самый быстрый способ получения информации</w:t>
      </w:r>
      <w:r w:rsidR="007E6EB6" w:rsidRPr="00FE238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E2382">
        <w:rPr>
          <w:rFonts w:ascii="Times New Roman" w:hAnsi="Times New Roman" w:cs="Times New Roman"/>
          <w:i/>
          <w:sz w:val="28"/>
          <w:szCs w:val="28"/>
        </w:rPr>
        <w:t xml:space="preserve"> это портал государственных услуг. Сформированное на портале заявление сразу попадает на исполнение минуя канцелярскую волокиту. Как правило, п</w:t>
      </w:r>
      <w:r w:rsidR="007E6EB6" w:rsidRPr="00FE2382">
        <w:rPr>
          <w:rFonts w:ascii="Times New Roman" w:hAnsi="Times New Roman" w:cs="Times New Roman"/>
          <w:i/>
          <w:sz w:val="28"/>
          <w:szCs w:val="28"/>
        </w:rPr>
        <w:t>оступившие с Госуслуг заявления</w:t>
      </w:r>
      <w:r w:rsidRPr="00FE2382">
        <w:rPr>
          <w:rFonts w:ascii="Times New Roman" w:hAnsi="Times New Roman" w:cs="Times New Roman"/>
          <w:i/>
          <w:sz w:val="28"/>
          <w:szCs w:val="28"/>
        </w:rPr>
        <w:t xml:space="preserve"> обрабатываются нашими специалистами в приоритетном порядке от нескольких часов до одного дня,</w:t>
      </w:r>
      <w:r w:rsidRPr="002C3564">
        <w:rPr>
          <w:rFonts w:ascii="Times New Roman" w:hAnsi="Times New Roman" w:cs="Times New Roman"/>
          <w:sz w:val="28"/>
          <w:szCs w:val="28"/>
        </w:rPr>
        <w:t xml:space="preserve"> - сообщила </w:t>
      </w:r>
      <w:r w:rsidRPr="00FE2382">
        <w:rPr>
          <w:rFonts w:ascii="Times New Roman" w:hAnsi="Times New Roman" w:cs="Times New Roman"/>
          <w:b/>
          <w:sz w:val="28"/>
          <w:szCs w:val="28"/>
        </w:rPr>
        <w:t xml:space="preserve">заместитель начальника отдела ведения архивов и фондов Ирина </w:t>
      </w:r>
      <w:proofErr w:type="spellStart"/>
      <w:r w:rsidRPr="00FE2382">
        <w:rPr>
          <w:rFonts w:ascii="Times New Roman" w:hAnsi="Times New Roman" w:cs="Times New Roman"/>
          <w:b/>
          <w:sz w:val="28"/>
          <w:szCs w:val="28"/>
        </w:rPr>
        <w:t>Аджиева</w:t>
      </w:r>
      <w:proofErr w:type="spellEnd"/>
      <w:r w:rsidR="007E6EB6" w:rsidRPr="00FE2382">
        <w:rPr>
          <w:rFonts w:ascii="Times New Roman" w:hAnsi="Times New Roman" w:cs="Times New Roman"/>
          <w:b/>
          <w:sz w:val="28"/>
          <w:szCs w:val="28"/>
        </w:rPr>
        <w:t>.</w:t>
      </w:r>
      <w:r w:rsidR="007E6EB6">
        <w:rPr>
          <w:rFonts w:ascii="Times New Roman" w:hAnsi="Times New Roman" w:cs="Times New Roman"/>
          <w:sz w:val="28"/>
          <w:szCs w:val="28"/>
        </w:rPr>
        <w:t xml:space="preserve"> -</w:t>
      </w:r>
      <w:r w:rsidRPr="002C3564">
        <w:rPr>
          <w:rFonts w:ascii="Times New Roman" w:hAnsi="Times New Roman" w:cs="Times New Roman"/>
          <w:sz w:val="28"/>
          <w:szCs w:val="28"/>
        </w:rPr>
        <w:t xml:space="preserve"> </w:t>
      </w:r>
      <w:r w:rsidRPr="00FE2382">
        <w:rPr>
          <w:rFonts w:ascii="Times New Roman" w:hAnsi="Times New Roman" w:cs="Times New Roman"/>
          <w:i/>
          <w:sz w:val="28"/>
          <w:szCs w:val="28"/>
        </w:rPr>
        <w:t xml:space="preserve">Весь процесс обработки заявления прозрачен, заявитель получает уведомления о каждом этапе обработки заявления на электронную почту и в личный кабинет на портале </w:t>
      </w:r>
      <w:proofErr w:type="spellStart"/>
      <w:r w:rsidRPr="00FE2382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FE2382">
        <w:rPr>
          <w:rFonts w:ascii="Times New Roman" w:hAnsi="Times New Roman" w:cs="Times New Roman"/>
          <w:i/>
          <w:sz w:val="28"/>
          <w:szCs w:val="28"/>
        </w:rPr>
        <w:t>".</w:t>
      </w:r>
    </w:p>
    <w:p w:rsidR="002C3564" w:rsidRDefault="002C3564" w:rsidP="002C35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C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2F"/>
    <w:rsid w:val="00165BE6"/>
    <w:rsid w:val="00172111"/>
    <w:rsid w:val="002C3564"/>
    <w:rsid w:val="00325FDD"/>
    <w:rsid w:val="00636FB1"/>
    <w:rsid w:val="006D4AB6"/>
    <w:rsid w:val="00700073"/>
    <w:rsid w:val="00771AF3"/>
    <w:rsid w:val="00783097"/>
    <w:rsid w:val="007E6EB6"/>
    <w:rsid w:val="00903E2F"/>
    <w:rsid w:val="009B1383"/>
    <w:rsid w:val="00F36DDA"/>
    <w:rsid w:val="00F3795D"/>
    <w:rsid w:val="00F47BF3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CD38"/>
  <w15:chartTrackingRefBased/>
  <w15:docId w15:val="{55AFDB94-995E-4D32-8675-03E6840F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10</cp:revision>
  <dcterms:created xsi:type="dcterms:W3CDTF">2024-10-25T09:40:00Z</dcterms:created>
  <dcterms:modified xsi:type="dcterms:W3CDTF">2024-11-11T09:28:00Z</dcterms:modified>
</cp:coreProperties>
</file>