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F8" w:rsidRPr="001028F8" w:rsidRDefault="001028F8" w:rsidP="00102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</w:pPr>
    </w:p>
    <w:p w:rsidR="00576164" w:rsidRDefault="00F13D6A" w:rsidP="00CD6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Химическая </w:t>
      </w:r>
      <w:r w:rsidR="006008C2" w:rsidRPr="006008C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прополка озимых.</w:t>
      </w:r>
    </w:p>
    <w:p w:rsidR="006008C2" w:rsidRPr="006008C2" w:rsidRDefault="006008C2" w:rsidP="00CD6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576164" w:rsidRPr="00811327" w:rsidRDefault="00576164" w:rsidP="005761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81132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В преддверии проведения гербицидных обработок озимых колосовых культур, таких так озимая пшениц</w:t>
      </w:r>
      <w:r w:rsidR="001028F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а и озимый ячмень, считаем</w:t>
      </w:r>
      <w:r w:rsidRPr="0081132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необходимостью напомнить агр</w:t>
      </w:r>
      <w:r w:rsidR="000717F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ариям о важности проведения химической </w:t>
      </w:r>
      <w:r w:rsidRPr="0081132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прополки, регламенте применения гербицидов и о возможных рисках.</w:t>
      </w:r>
    </w:p>
    <w:p w:rsidR="00576164" w:rsidRPr="00811327" w:rsidRDefault="00576164" w:rsidP="005761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81132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Борьба с сорной растительностью </w:t>
      </w:r>
      <w:r w:rsidR="000717F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- </w:t>
      </w:r>
      <w:r w:rsidRPr="0081132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важнейший этап в системе защиты культурных растений, так как сорняки потребляют большое количество элементов минерального питания, влаги, света, способствуют распространению вредителей и болезней, а некоторые</w:t>
      </w:r>
      <w:r w:rsidR="000717F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из них </w:t>
      </w:r>
      <w:r w:rsidR="000717FE" w:rsidRPr="0081132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ядовиты</w:t>
      </w:r>
      <w:r w:rsidRPr="0081132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для человека и животных. Засоренные поля требуют дополнительных трат на обработку почвы, уход за посевами и уборку урожая.</w:t>
      </w:r>
    </w:p>
    <w:p w:rsidR="00576164" w:rsidRDefault="00576164" w:rsidP="005761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81132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Решение о применении средств химической защиты на посевах принимается на основании фитосанитарного мониторинга по единым методам учета. На основ</w:t>
      </w:r>
      <w:r w:rsidR="001028F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ании данных о видовом составе, </w:t>
      </w:r>
      <w:r w:rsidRPr="0081132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количестве сорняков</w:t>
      </w:r>
      <w:r w:rsidR="001028F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и фазы развития </w:t>
      </w:r>
      <w:r w:rsidR="000717F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колосовых культур,</w:t>
      </w:r>
      <w:r w:rsidR="001028F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индивидуально для каждого поля,</w:t>
      </w:r>
      <w:r w:rsidRPr="0081132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подбирается действующее вещество гербицида.</w:t>
      </w:r>
    </w:p>
    <w:p w:rsidR="00576164" w:rsidRPr="00811327" w:rsidRDefault="00576164" w:rsidP="005761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гербицидных обработок </w:t>
      </w:r>
      <w:r w:rsidR="00102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колосовые культуры </w:t>
      </w:r>
      <w:r w:rsidRPr="00811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вступают в фазу так называемой «гербицидной ямы». Визуально это проявляется в потере зеленой окраски листьев, появления пятен, потере тургора, деформации стеблей, в усилении восприимчивости растений к болезням и вредителям. Доказано и скрытое проявление, когда заметных изменений не наблюдается, но именно такое угнетение может привести к недобору урожая. </w:t>
      </w:r>
      <w:r w:rsidR="00935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для устойчивых культур в</w:t>
      </w:r>
      <w:r w:rsidRPr="008113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оздействие гербицидов на растения не проходит </w:t>
      </w:r>
      <w:r w:rsidR="00935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бесследно.</w:t>
      </w:r>
    </w:p>
    <w:p w:rsidR="00576164" w:rsidRDefault="000717FE" w:rsidP="005761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576164" w:rsidRPr="008113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овольно ч</w:t>
      </w:r>
      <w:r w:rsidR="001028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асто применение гербицида отрицательно</w:t>
      </w:r>
      <w:r w:rsidR="00576164" w:rsidRPr="008113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F6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отражается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Pr="008113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росте</w:t>
      </w:r>
      <w:r w:rsidR="008F6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развитии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культурных растений.</w:t>
      </w:r>
      <w:r w:rsidR="00576164" w:rsidRPr="008113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F6CB5" w:rsidRDefault="00576164" w:rsidP="009D5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32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Ослабление негативного влияния гербицидов на сельскохозяйственные </w:t>
      </w:r>
      <w:r w:rsidR="008F6CB5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культуры имеет большое значение. </w:t>
      </w:r>
      <w:r w:rsidR="009D5C85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r w:rsidR="008F6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нижение гербицидной на</w:t>
      </w:r>
      <w:r w:rsidR="009D5C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грузки</w:t>
      </w:r>
      <w:r w:rsidR="008F6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достигается добавление</w:t>
      </w:r>
      <w:r w:rsidR="009D5C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E28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гуминовых удобрений и </w:t>
      </w:r>
      <w:r w:rsidR="008F6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биопрепаратов в баковый раствор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8F6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предназначенный для хим</w:t>
      </w:r>
      <w:r w:rsidR="00071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ической </w:t>
      </w:r>
      <w:r w:rsidR="008F6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прополки. 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28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Гумат</w:t>
      </w:r>
      <w:proofErr w:type="spellEnd"/>
      <w:r w:rsidR="00DE28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«Здоровый урожай» - в состав которого входят соли гуминовых кислот и комплекс макро- и микроэлементов, также </w:t>
      </w:r>
      <w:proofErr w:type="spellStart"/>
      <w:r w:rsidR="00DE28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биофунгицид</w:t>
      </w:r>
      <w:proofErr w:type="spellEnd"/>
      <w:r w:rsidR="00DE28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Псевдобактерин-2, Ж </w:t>
      </w:r>
      <w:r>
        <w:rPr>
          <w:rFonts w:ascii="Times New Roman" w:hAnsi="Times New Roman" w:cs="Times New Roman"/>
          <w:sz w:val="28"/>
          <w:szCs w:val="28"/>
        </w:rPr>
        <w:t>действующим началом которого являются живые бактерии, продуцирующи</w:t>
      </w:r>
      <w:r w:rsidR="008F6CB5">
        <w:rPr>
          <w:rFonts w:ascii="Times New Roman" w:hAnsi="Times New Roman" w:cs="Times New Roman"/>
          <w:sz w:val="28"/>
          <w:szCs w:val="28"/>
        </w:rPr>
        <w:t>е антибиотики</w:t>
      </w:r>
      <w:r w:rsidR="00DE2806">
        <w:rPr>
          <w:rFonts w:ascii="Times New Roman" w:hAnsi="Times New Roman" w:cs="Times New Roman"/>
          <w:sz w:val="28"/>
          <w:szCs w:val="28"/>
        </w:rPr>
        <w:t xml:space="preserve"> очень положительно влияю</w:t>
      </w:r>
      <w:r w:rsidR="008F6CB5">
        <w:rPr>
          <w:rFonts w:ascii="Times New Roman" w:hAnsi="Times New Roman" w:cs="Times New Roman"/>
          <w:sz w:val="28"/>
          <w:szCs w:val="28"/>
        </w:rPr>
        <w:t xml:space="preserve">т на устойчивость колосовых культур к гербицидным обработкам. </w:t>
      </w:r>
      <w:proofErr w:type="spellStart"/>
      <w:r w:rsidR="00DE2806">
        <w:rPr>
          <w:rFonts w:ascii="Times New Roman" w:hAnsi="Times New Roman" w:cs="Times New Roman"/>
          <w:sz w:val="28"/>
          <w:szCs w:val="28"/>
        </w:rPr>
        <w:t>Гумат</w:t>
      </w:r>
      <w:proofErr w:type="spellEnd"/>
      <w:r w:rsidR="00DE2806">
        <w:rPr>
          <w:rFonts w:ascii="Times New Roman" w:hAnsi="Times New Roman" w:cs="Times New Roman"/>
          <w:sz w:val="28"/>
          <w:szCs w:val="28"/>
        </w:rPr>
        <w:t xml:space="preserve"> «Здоровый урожай» и биопрепарат </w:t>
      </w:r>
      <w:r w:rsidR="008F6CB5">
        <w:rPr>
          <w:rFonts w:ascii="Times New Roman" w:hAnsi="Times New Roman" w:cs="Times New Roman"/>
          <w:sz w:val="28"/>
          <w:szCs w:val="28"/>
        </w:rPr>
        <w:t xml:space="preserve">Псевдобактерин-2, </w:t>
      </w:r>
      <w:r w:rsidR="00DE2806">
        <w:rPr>
          <w:rFonts w:ascii="Times New Roman" w:hAnsi="Times New Roman" w:cs="Times New Roman"/>
          <w:sz w:val="28"/>
          <w:szCs w:val="28"/>
        </w:rPr>
        <w:t>Ж также обладаю</w:t>
      </w:r>
      <w:r w:rsidR="008F6CB5">
        <w:rPr>
          <w:rFonts w:ascii="Times New Roman" w:hAnsi="Times New Roman" w:cs="Times New Roman"/>
          <w:sz w:val="28"/>
          <w:szCs w:val="28"/>
        </w:rPr>
        <w:t xml:space="preserve">т ростостимулирующим эффектом.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164" w:rsidRPr="009D5C85" w:rsidRDefault="00576164" w:rsidP="009D5C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Сочетание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фунгицидного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стимулирующего эффекта </w:t>
      </w:r>
      <w:r w:rsidR="00FB633D">
        <w:rPr>
          <w:rFonts w:ascii="Times New Roman" w:hAnsi="Times New Roman" w:cs="Times New Roman"/>
          <w:sz w:val="28"/>
          <w:szCs w:val="28"/>
        </w:rPr>
        <w:t>данных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 укрепляет иммунный статус растений, снимает стресс, вызванный химическими препаратами, увеличивает прибавку урожая.</w:t>
      </w:r>
      <w:r w:rsidR="00DE2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164" w:rsidRPr="00F32406" w:rsidRDefault="008F6CB5" w:rsidP="00576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Многолетний опыт показывает</w:t>
      </w:r>
      <w:r w:rsidR="00576164" w:rsidRPr="003F0318">
        <w:rPr>
          <w:rFonts w:ascii="Times New Roman" w:hAnsi="Times New Roman" w:cs="Times New Roman"/>
          <w:sz w:val="28"/>
          <w:szCs w:val="28"/>
        </w:rPr>
        <w:t xml:space="preserve">, что применение </w:t>
      </w:r>
      <w:proofErr w:type="spellStart"/>
      <w:r w:rsidR="00FB633D">
        <w:rPr>
          <w:rFonts w:ascii="Times New Roman" w:hAnsi="Times New Roman" w:cs="Times New Roman"/>
          <w:sz w:val="28"/>
          <w:szCs w:val="28"/>
        </w:rPr>
        <w:t>Гумата</w:t>
      </w:r>
      <w:proofErr w:type="spellEnd"/>
      <w:r w:rsidR="00FB633D">
        <w:rPr>
          <w:rFonts w:ascii="Times New Roman" w:hAnsi="Times New Roman" w:cs="Times New Roman"/>
          <w:sz w:val="28"/>
          <w:szCs w:val="28"/>
        </w:rPr>
        <w:t xml:space="preserve"> «Здоровый урожай» с нормой внесения </w:t>
      </w:r>
      <w:r w:rsidR="00541C02">
        <w:rPr>
          <w:rFonts w:ascii="Times New Roman" w:hAnsi="Times New Roman" w:cs="Times New Roman"/>
          <w:sz w:val="28"/>
          <w:szCs w:val="28"/>
        </w:rPr>
        <w:t>1,0</w:t>
      </w:r>
      <w:r w:rsidR="00376AAC">
        <w:rPr>
          <w:rFonts w:ascii="Times New Roman" w:hAnsi="Times New Roman" w:cs="Times New Roman"/>
          <w:sz w:val="28"/>
          <w:szCs w:val="28"/>
        </w:rPr>
        <w:t xml:space="preserve"> л/га </w:t>
      </w:r>
      <w:r w:rsidR="00C93C42">
        <w:rPr>
          <w:rFonts w:ascii="Times New Roman" w:hAnsi="Times New Roman" w:cs="Times New Roman"/>
          <w:sz w:val="28"/>
          <w:szCs w:val="28"/>
        </w:rPr>
        <w:t xml:space="preserve"> и биоп</w:t>
      </w:r>
      <w:r w:rsidR="00FB633D">
        <w:rPr>
          <w:rFonts w:ascii="Times New Roman" w:hAnsi="Times New Roman" w:cs="Times New Roman"/>
          <w:sz w:val="28"/>
          <w:szCs w:val="28"/>
        </w:rPr>
        <w:t>р</w:t>
      </w:r>
      <w:r w:rsidR="00C93C42">
        <w:rPr>
          <w:rFonts w:ascii="Times New Roman" w:hAnsi="Times New Roman" w:cs="Times New Roman"/>
          <w:sz w:val="28"/>
          <w:szCs w:val="28"/>
        </w:rPr>
        <w:t>е</w:t>
      </w:r>
      <w:r w:rsidR="00FB633D">
        <w:rPr>
          <w:rFonts w:ascii="Times New Roman" w:hAnsi="Times New Roman" w:cs="Times New Roman"/>
          <w:sz w:val="28"/>
          <w:szCs w:val="28"/>
        </w:rPr>
        <w:t xml:space="preserve">парата </w:t>
      </w:r>
      <w:r w:rsidR="00576164" w:rsidRPr="003F0318">
        <w:rPr>
          <w:rFonts w:ascii="Times New Roman" w:hAnsi="Times New Roman" w:cs="Times New Roman"/>
          <w:sz w:val="28"/>
          <w:szCs w:val="28"/>
        </w:rPr>
        <w:t>Псевдоб</w:t>
      </w:r>
      <w:r w:rsidR="001028F8">
        <w:rPr>
          <w:rFonts w:ascii="Times New Roman" w:hAnsi="Times New Roman" w:cs="Times New Roman"/>
          <w:sz w:val="28"/>
          <w:szCs w:val="28"/>
        </w:rPr>
        <w:t xml:space="preserve">актерин-2, </w:t>
      </w:r>
      <w:bookmarkStart w:id="0" w:name="_GoBack"/>
      <w:bookmarkEnd w:id="0"/>
      <w:r w:rsidR="001028F8">
        <w:rPr>
          <w:rFonts w:ascii="Times New Roman" w:hAnsi="Times New Roman" w:cs="Times New Roman"/>
          <w:sz w:val="28"/>
          <w:szCs w:val="28"/>
        </w:rPr>
        <w:t>Ж с нормой внесения 1</w:t>
      </w:r>
      <w:r>
        <w:rPr>
          <w:rFonts w:ascii="Times New Roman" w:hAnsi="Times New Roman" w:cs="Times New Roman"/>
          <w:sz w:val="28"/>
          <w:szCs w:val="28"/>
        </w:rPr>
        <w:t>,0</w:t>
      </w:r>
      <w:r w:rsidR="00541C02">
        <w:rPr>
          <w:rFonts w:ascii="Times New Roman" w:hAnsi="Times New Roman" w:cs="Times New Roman"/>
          <w:sz w:val="28"/>
          <w:szCs w:val="28"/>
        </w:rPr>
        <w:t xml:space="preserve"> л/га в баковой смеси с химическими средствами защиты </w:t>
      </w:r>
      <w:r w:rsidR="00541C02">
        <w:rPr>
          <w:rFonts w:ascii="Times New Roman" w:hAnsi="Times New Roman" w:cs="Times New Roman"/>
          <w:sz w:val="28"/>
          <w:szCs w:val="28"/>
        </w:rPr>
        <w:lastRenderedPageBreak/>
        <w:t xml:space="preserve">растений </w:t>
      </w:r>
      <w:r w:rsidR="00576164" w:rsidRPr="003F0318">
        <w:rPr>
          <w:rFonts w:ascii="Times New Roman" w:hAnsi="Times New Roman" w:cs="Times New Roman"/>
          <w:sz w:val="28"/>
          <w:szCs w:val="28"/>
        </w:rPr>
        <w:t>оказывает большее антис</w:t>
      </w:r>
      <w:r>
        <w:rPr>
          <w:rFonts w:ascii="Times New Roman" w:hAnsi="Times New Roman" w:cs="Times New Roman"/>
          <w:sz w:val="28"/>
          <w:szCs w:val="28"/>
        </w:rPr>
        <w:t>трессовое действие на зерновые колосовые культуры, при этом</w:t>
      </w:r>
      <w:r w:rsidR="000717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снижает</w:t>
      </w:r>
      <w:r w:rsidR="00541C02">
        <w:rPr>
          <w:rFonts w:ascii="Times New Roman" w:hAnsi="Times New Roman" w:cs="Times New Roman"/>
          <w:sz w:val="28"/>
          <w:szCs w:val="28"/>
        </w:rPr>
        <w:t>ся</w:t>
      </w:r>
      <w:r w:rsidR="00576164" w:rsidRPr="003F0318">
        <w:rPr>
          <w:rFonts w:ascii="Times New Roman" w:hAnsi="Times New Roman" w:cs="Times New Roman"/>
          <w:sz w:val="28"/>
          <w:szCs w:val="28"/>
        </w:rPr>
        <w:t xml:space="preserve"> действие гербицидов на сорняки.  </w:t>
      </w:r>
    </w:p>
    <w:p w:rsidR="00576164" w:rsidRPr="008F0BB9" w:rsidRDefault="00576164" w:rsidP="005761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0BB9">
        <w:rPr>
          <w:rFonts w:ascii="Times New Roman" w:hAnsi="Times New Roman" w:cs="Times New Roman"/>
          <w:b/>
          <w:sz w:val="28"/>
        </w:rPr>
        <w:t>Важно!</w:t>
      </w:r>
    </w:p>
    <w:p w:rsidR="00576164" w:rsidRPr="008F0BB9" w:rsidRDefault="00576164" w:rsidP="005761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Style w:val="ecattext"/>
          <w:rFonts w:ascii="Times New Roman" w:hAnsi="Times New Roman" w:cs="Times New Roman"/>
          <w:b/>
          <w:sz w:val="28"/>
        </w:rPr>
        <w:t>Примене</w:t>
      </w:r>
      <w:r w:rsidRPr="008F0BB9">
        <w:rPr>
          <w:rStyle w:val="ecattext"/>
          <w:rFonts w:ascii="Times New Roman" w:hAnsi="Times New Roman" w:cs="Times New Roman"/>
          <w:b/>
          <w:sz w:val="28"/>
        </w:rPr>
        <w:t xml:space="preserve">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 (посевов, производственных помещений). </w:t>
      </w:r>
    </w:p>
    <w:p w:rsidR="00576164" w:rsidRPr="008F0BB9" w:rsidRDefault="00576164" w:rsidP="005761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F0BB9">
        <w:rPr>
          <w:rFonts w:ascii="Times New Roman" w:hAnsi="Times New Roman" w:cs="Times New Roman"/>
          <w:b/>
          <w:sz w:val="28"/>
        </w:rPr>
        <w:t>Строго соблюдать регламент применения, правила личной гигиены и техники безопасности.</w:t>
      </w:r>
    </w:p>
    <w:p w:rsidR="00576164" w:rsidRPr="008F0BB9" w:rsidRDefault="00576164" w:rsidP="005761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F0BB9">
        <w:rPr>
          <w:rFonts w:ascii="Times New Roman" w:hAnsi="Times New Roman" w:cs="Times New Roman"/>
          <w:sz w:val="28"/>
        </w:rPr>
        <w:t xml:space="preserve"> По вопросам проведения обследований, обработок, консультаций в обл</w:t>
      </w:r>
      <w:r w:rsidR="009D5C85">
        <w:rPr>
          <w:rFonts w:ascii="Times New Roman" w:hAnsi="Times New Roman" w:cs="Times New Roman"/>
          <w:sz w:val="28"/>
        </w:rPr>
        <w:t>асти защиты растений обращаться</w:t>
      </w:r>
      <w:r w:rsidR="008F6CB5">
        <w:rPr>
          <w:rFonts w:ascii="Times New Roman" w:hAnsi="Times New Roman" w:cs="Times New Roman"/>
          <w:sz w:val="28"/>
        </w:rPr>
        <w:t xml:space="preserve"> в филиал</w:t>
      </w:r>
      <w:r>
        <w:rPr>
          <w:rFonts w:ascii="Times New Roman" w:hAnsi="Times New Roman" w:cs="Times New Roman"/>
          <w:sz w:val="28"/>
        </w:rPr>
        <w:t xml:space="preserve"> ФГБУ «Россельхозцентр»</w:t>
      </w:r>
      <w:r w:rsidRPr="008F0BB9">
        <w:rPr>
          <w:rFonts w:ascii="Times New Roman" w:hAnsi="Times New Roman" w:cs="Times New Roman"/>
          <w:sz w:val="28"/>
        </w:rPr>
        <w:t xml:space="preserve"> по КБР</w:t>
      </w:r>
      <w:r w:rsidR="008F6CB5">
        <w:rPr>
          <w:rFonts w:ascii="Times New Roman" w:hAnsi="Times New Roman" w:cs="Times New Roman"/>
          <w:sz w:val="28"/>
        </w:rPr>
        <w:t>,</w:t>
      </w:r>
      <w:r w:rsidRPr="008F0BB9">
        <w:rPr>
          <w:rFonts w:ascii="Times New Roman" w:hAnsi="Times New Roman" w:cs="Times New Roman"/>
          <w:sz w:val="28"/>
        </w:rPr>
        <w:t xml:space="preserve"> н</w:t>
      </w:r>
      <w:r w:rsidR="008F6CB5">
        <w:rPr>
          <w:rFonts w:ascii="Times New Roman" w:hAnsi="Times New Roman" w:cs="Times New Roman"/>
          <w:sz w:val="28"/>
        </w:rPr>
        <w:t>аходящийся по адресу г. Нальчик, ул. Балкарская,100</w:t>
      </w:r>
      <w:r w:rsidRPr="008F0BB9">
        <w:rPr>
          <w:rFonts w:ascii="Times New Roman" w:hAnsi="Times New Roman" w:cs="Times New Roman"/>
          <w:sz w:val="28"/>
        </w:rPr>
        <w:t xml:space="preserve">. Контакты: </w:t>
      </w:r>
      <w:r w:rsidR="008F6CB5">
        <w:rPr>
          <w:rFonts w:ascii="Times New Roman" w:hAnsi="Times New Roman" w:cs="Times New Roman"/>
          <w:color w:val="000000"/>
          <w:sz w:val="28"/>
        </w:rPr>
        <w:t>тел.: +7 (8662) 74-25-74 и в районные отделы.</w:t>
      </w:r>
    </w:p>
    <w:p w:rsidR="006A16E5" w:rsidRDefault="006A16E5" w:rsidP="00576164">
      <w:pPr>
        <w:spacing w:line="240" w:lineRule="auto"/>
        <w:jc w:val="both"/>
      </w:pPr>
    </w:p>
    <w:p w:rsidR="00576164" w:rsidRPr="00576164" w:rsidRDefault="00576164" w:rsidP="005761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576164" w:rsidRPr="00576164" w:rsidSect="00E6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164"/>
    <w:rsid w:val="00024930"/>
    <w:rsid w:val="000717FE"/>
    <w:rsid w:val="001028F8"/>
    <w:rsid w:val="00211FC5"/>
    <w:rsid w:val="00376AAC"/>
    <w:rsid w:val="00541C02"/>
    <w:rsid w:val="00576164"/>
    <w:rsid w:val="005C6C2E"/>
    <w:rsid w:val="006008C2"/>
    <w:rsid w:val="006A16E5"/>
    <w:rsid w:val="008D572F"/>
    <w:rsid w:val="008F6CB5"/>
    <w:rsid w:val="009354E2"/>
    <w:rsid w:val="009D3651"/>
    <w:rsid w:val="009D5C85"/>
    <w:rsid w:val="00A85D7F"/>
    <w:rsid w:val="00AD5816"/>
    <w:rsid w:val="00C018AA"/>
    <w:rsid w:val="00C93C42"/>
    <w:rsid w:val="00CD64B1"/>
    <w:rsid w:val="00DE2806"/>
    <w:rsid w:val="00E6282D"/>
    <w:rsid w:val="00F13D6A"/>
    <w:rsid w:val="00FB633D"/>
    <w:rsid w:val="00FC3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cattext">
    <w:name w:val="ecattext"/>
    <w:rsid w:val="00576164"/>
  </w:style>
  <w:style w:type="paragraph" w:styleId="a3">
    <w:name w:val="Balloon Text"/>
    <w:basedOn w:val="a"/>
    <w:link w:val="a4"/>
    <w:uiPriority w:val="99"/>
    <w:semiHidden/>
    <w:unhideWhenUsed/>
    <w:rsid w:val="00C0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8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ФГБУ Россельхозцент</cp:lastModifiedBy>
  <cp:revision>20</cp:revision>
  <cp:lastPrinted>2024-03-20T08:11:00Z</cp:lastPrinted>
  <dcterms:created xsi:type="dcterms:W3CDTF">2024-03-19T11:24:00Z</dcterms:created>
  <dcterms:modified xsi:type="dcterms:W3CDTF">2024-03-20T12:13:00Z</dcterms:modified>
</cp:coreProperties>
</file>