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41A" w:rsidRPr="00694C95" w:rsidRDefault="00C2041A" w:rsidP="00F04F01">
      <w:pPr>
        <w:pStyle w:val="a3"/>
        <w:rPr>
          <w:b w:val="0"/>
          <w:sz w:val="28"/>
          <w:szCs w:val="28"/>
        </w:rPr>
      </w:pPr>
      <w:r w:rsidRPr="00694C95">
        <w:rPr>
          <w:b w:val="0"/>
          <w:sz w:val="28"/>
          <w:szCs w:val="28"/>
        </w:rPr>
        <w:t>МУ «Управление сельского хозяйства, продовольствия и земельных отношений местной администрации Баксанского мун</w:t>
      </w:r>
      <w:r w:rsidR="00694C95">
        <w:rPr>
          <w:b w:val="0"/>
          <w:sz w:val="28"/>
          <w:szCs w:val="28"/>
        </w:rPr>
        <w:t>иципального района» информирует</w:t>
      </w:r>
      <w:r w:rsidR="00694C95" w:rsidRPr="00694C95">
        <w:rPr>
          <w:b w:val="0"/>
          <w:sz w:val="28"/>
          <w:szCs w:val="28"/>
        </w:rPr>
        <w:t>.</w:t>
      </w:r>
    </w:p>
    <w:p w:rsidR="00694C95" w:rsidRPr="00694C95" w:rsidRDefault="00694C95" w:rsidP="00F04F01">
      <w:pPr>
        <w:pStyle w:val="a3"/>
        <w:rPr>
          <w:b w:val="0"/>
          <w:sz w:val="28"/>
          <w:szCs w:val="28"/>
        </w:rPr>
      </w:pPr>
    </w:p>
    <w:p w:rsidR="00394238" w:rsidRDefault="00694C95" w:rsidP="003942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4C95">
        <w:rPr>
          <w:rFonts w:ascii="Times New Roman" w:hAnsi="Times New Roman" w:cs="Times New Roman"/>
          <w:sz w:val="28"/>
          <w:szCs w:val="28"/>
        </w:rPr>
        <w:t xml:space="preserve">Уважаемые арендаторы земель сельскохозяйственного назначения </w:t>
      </w:r>
      <w:r w:rsidR="00723663">
        <w:rPr>
          <w:rFonts w:ascii="Times New Roman" w:hAnsi="Times New Roman" w:cs="Times New Roman"/>
          <w:sz w:val="28"/>
          <w:szCs w:val="28"/>
        </w:rPr>
        <w:t xml:space="preserve"> и жители </w:t>
      </w:r>
      <w:r w:rsidRPr="00694C95">
        <w:rPr>
          <w:rFonts w:ascii="Times New Roman" w:hAnsi="Times New Roman" w:cs="Times New Roman"/>
          <w:sz w:val="28"/>
          <w:szCs w:val="28"/>
        </w:rPr>
        <w:t xml:space="preserve">Баксанского муниципального </w:t>
      </w:r>
      <w:r w:rsidR="00B024B4">
        <w:rPr>
          <w:rFonts w:ascii="Times New Roman" w:hAnsi="Times New Roman" w:cs="Times New Roman"/>
          <w:sz w:val="28"/>
          <w:szCs w:val="28"/>
        </w:rPr>
        <w:t>района</w:t>
      </w:r>
      <w:r w:rsidRPr="00694C95">
        <w:rPr>
          <w:rFonts w:ascii="Times New Roman" w:hAnsi="Times New Roman" w:cs="Times New Roman"/>
          <w:sz w:val="28"/>
          <w:szCs w:val="28"/>
        </w:rPr>
        <w:t>, Муниципальное Учреждение «Управление сельского хозяйства, продовольствия и земельных отношений местной администрации Баксанского муниципального района»  рекомендует Вам принять меры по  осуществлению  комплекса мер,  направленных на обеспечение и  соблюдения правил пожарной безопасности в лесах, утверждённых постановлением Правительства Российской Федерации от 7 октября 2020 года № 1614, при проведении весенних полевых и уборочных работ</w:t>
      </w:r>
      <w:proofErr w:type="gramEnd"/>
      <w:r w:rsidRPr="00694C95">
        <w:rPr>
          <w:rFonts w:ascii="Times New Roman" w:hAnsi="Times New Roman" w:cs="Times New Roman"/>
          <w:sz w:val="28"/>
          <w:szCs w:val="28"/>
        </w:rPr>
        <w:t xml:space="preserve"> на землях сельскохозяйственного назначения, прилегающих к лесным массивам. Организовать совместно с государственными казёнными учреждениями-лесничествами, проведению мероприятий по опахиванию сельскохозяйственных полей  прилегающих к лесным массивам, полосой шириной не менее 4 метров. </w:t>
      </w:r>
    </w:p>
    <w:p w:rsidR="00694C95" w:rsidRPr="00694C95" w:rsidRDefault="00694C95" w:rsidP="003942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C95">
        <w:rPr>
          <w:rFonts w:ascii="Times New Roman" w:hAnsi="Times New Roman" w:cs="Times New Roman"/>
          <w:sz w:val="28"/>
          <w:szCs w:val="28"/>
        </w:rPr>
        <w:t>При осуществлении мер противопожарной безопасности учитывать положения Правил противопожарного режима в Российской Федерации, утверждённых постановлением Правительства Российской Федерации от 16 сентября 2020года с № 1479.</w:t>
      </w:r>
    </w:p>
    <w:p w:rsidR="002B3ED1" w:rsidRDefault="002B3ED1" w:rsidP="00694C95">
      <w:pPr>
        <w:pStyle w:val="a3"/>
        <w:jc w:val="both"/>
      </w:pPr>
    </w:p>
    <w:sectPr w:rsidR="002B3ED1" w:rsidSect="002B3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8721BC"/>
    <w:rsid w:val="002B3ED1"/>
    <w:rsid w:val="002B4146"/>
    <w:rsid w:val="00394238"/>
    <w:rsid w:val="003E5316"/>
    <w:rsid w:val="00485460"/>
    <w:rsid w:val="004E1E0E"/>
    <w:rsid w:val="0053033B"/>
    <w:rsid w:val="00573E4B"/>
    <w:rsid w:val="00694C95"/>
    <w:rsid w:val="00723663"/>
    <w:rsid w:val="008721BC"/>
    <w:rsid w:val="00984488"/>
    <w:rsid w:val="00A152EB"/>
    <w:rsid w:val="00B024B4"/>
    <w:rsid w:val="00C15422"/>
    <w:rsid w:val="00C2041A"/>
    <w:rsid w:val="00F04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2041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a4">
    <w:name w:val="Название Знак"/>
    <w:basedOn w:val="a0"/>
    <w:link w:val="a3"/>
    <w:rsid w:val="00C2041A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4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F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6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cp:lastPrinted>2023-06-01T13:24:00Z</cp:lastPrinted>
  <dcterms:created xsi:type="dcterms:W3CDTF">2024-02-09T13:24:00Z</dcterms:created>
  <dcterms:modified xsi:type="dcterms:W3CDTF">2024-02-09T13:24:00Z</dcterms:modified>
</cp:coreProperties>
</file>