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BADE3" w14:textId="45DF3C50" w:rsidR="00D93935" w:rsidRDefault="00D93935" w:rsidP="00D93935">
      <w:r>
        <w:t xml:space="preserve">Уважаемые жители </w:t>
      </w:r>
      <w:r>
        <w:t>Баксанского района!</w:t>
      </w:r>
    </w:p>
    <w:p w14:paraId="762AC11E" w14:textId="77777777" w:rsidR="00D93935" w:rsidRDefault="00D93935" w:rsidP="00D93935"/>
    <w:p w14:paraId="613F8C10" w14:textId="20199B43" w:rsidR="00D93935" w:rsidRDefault="00D93935" w:rsidP="00D93935">
      <w:r>
        <w:t>В 2026 году появилась уникальная возможность бесплатно повысить свою квалификацию и освоить современные технологии, не отрываясь от основной работы.</w:t>
      </w:r>
    </w:p>
    <w:p w14:paraId="5DED3EDE" w14:textId="77777777" w:rsidR="00D93935" w:rsidRDefault="00D93935" w:rsidP="00D93935"/>
    <w:p w14:paraId="7191AA8E" w14:textId="77777777" w:rsidR="00D93935" w:rsidRDefault="00D93935" w:rsidP="00D93935">
      <w:r>
        <w:t>В чем суть возможности?</w:t>
      </w:r>
    </w:p>
    <w:p w14:paraId="7C48F69A" w14:textId="77777777" w:rsidR="00D93935" w:rsidRDefault="00D93935" w:rsidP="00D93935"/>
    <w:p w14:paraId="16297D3D" w14:textId="77777777" w:rsidR="00D93935" w:rsidRDefault="00D93935" w:rsidP="00D93935">
      <w:r>
        <w:t>Организована система обучения, которая позволяет:</w:t>
      </w:r>
    </w:p>
    <w:p w14:paraId="50B65A69" w14:textId="77777777" w:rsidR="00D93935" w:rsidRDefault="00D93935" w:rsidP="00D93935"/>
    <w:p w14:paraId="7EB75265" w14:textId="77777777" w:rsidR="00D93935" w:rsidRDefault="00D93935" w:rsidP="00D93935">
      <w:r>
        <w:t>учиться без отрыва от работы (без необходимости уходить в отпуск или менять график);</w:t>
      </w:r>
    </w:p>
    <w:p w14:paraId="59E0EE3E" w14:textId="77777777" w:rsidR="00D93935" w:rsidRDefault="00D93935" w:rsidP="00D93935">
      <w:r>
        <w:t>получать знания на базе опыта лучших специалистов России.</w:t>
      </w:r>
    </w:p>
    <w:p w14:paraId="25209C9D" w14:textId="77777777" w:rsidR="00D93935" w:rsidRDefault="00D93935" w:rsidP="00D93935">
      <w:r>
        <w:t>Какие направления доступны?</w:t>
      </w:r>
    </w:p>
    <w:p w14:paraId="6F24EF93" w14:textId="77777777" w:rsidR="00D93935" w:rsidRDefault="00D93935" w:rsidP="00D93935"/>
    <w:p w14:paraId="7707D19C" w14:textId="77777777" w:rsidR="00D93935" w:rsidRDefault="00D93935" w:rsidP="00D93935">
      <w:r>
        <w:t>Вы можете выбрать курс, который подходит именно вам:</w:t>
      </w:r>
    </w:p>
    <w:p w14:paraId="02014D94" w14:textId="77777777" w:rsidR="00D93935" w:rsidRDefault="00D93935" w:rsidP="00D93935"/>
    <w:p w14:paraId="0709DCA5" w14:textId="77777777" w:rsidR="00D93935" w:rsidRDefault="00D93935" w:rsidP="00D93935">
      <w:r>
        <w:t>Управление и бизнес: стратегическое развитие компании, маркетинг и управление продажами.</w:t>
      </w:r>
    </w:p>
    <w:p w14:paraId="20624A10" w14:textId="77777777" w:rsidR="00D93935" w:rsidRDefault="00D93935" w:rsidP="00D93935">
      <w:r>
        <w:t>Финансы и бухгалтерия: финансовый менеджмент и ведение учета.</w:t>
      </w:r>
    </w:p>
    <w:p w14:paraId="75C0010C" w14:textId="77777777" w:rsidR="00D93935" w:rsidRDefault="00D93935" w:rsidP="00D93935">
      <w:r>
        <w:t>Юриспруденция: правоприменительная практика и юридическое сопровождение бизнеса.</w:t>
      </w:r>
    </w:p>
    <w:p w14:paraId="61F5119F" w14:textId="77777777" w:rsidR="00D93935" w:rsidRDefault="00D93935" w:rsidP="00D93935">
      <w:r>
        <w:t>Госзакупки: правовое регулирование и управление рисками при исполнении заказов.</w:t>
      </w:r>
    </w:p>
    <w:p w14:paraId="11B1E458" w14:textId="77777777" w:rsidR="00D93935" w:rsidRDefault="00D93935" w:rsidP="00D93935">
      <w:r>
        <w:t>Безопасность: организация антитеррористической защищенности объектов.</w:t>
      </w:r>
    </w:p>
    <w:p w14:paraId="7091C6CD" w14:textId="77777777" w:rsidR="00D93935" w:rsidRDefault="00D93935" w:rsidP="00D93935">
      <w:r>
        <w:t>И это далеко не полный список — доступны и другие востребованные направления.</w:t>
      </w:r>
    </w:p>
    <w:p w14:paraId="2384A793" w14:textId="77777777" w:rsidR="00D93935" w:rsidRDefault="00D93935" w:rsidP="00D93935"/>
    <w:p w14:paraId="331D8B0B" w14:textId="77777777" w:rsidR="00D93935" w:rsidRDefault="00D93935" w:rsidP="00D93935">
      <w:r>
        <w:t>Где узнать подробности и записаться?</w:t>
      </w:r>
    </w:p>
    <w:p w14:paraId="0F6BFA45" w14:textId="77777777" w:rsidR="00D93935" w:rsidRDefault="00D93935" w:rsidP="00D93935"/>
    <w:p w14:paraId="3C6CD14E" w14:textId="77777777" w:rsidR="00D93935" w:rsidRDefault="00D93935" w:rsidP="00D93935">
      <w:r>
        <w:t>Вся актуальная информация о доступных курсах и сроках обучения оперативно публикуется на интернет-ресурсе:</w:t>
      </w:r>
    </w:p>
    <w:p w14:paraId="35A66591" w14:textId="4D74AAFD" w:rsidR="00D93935" w:rsidRDefault="00D93935" w:rsidP="00D93935">
      <w:hyperlink r:id="rId4" w:history="1">
        <w:r w:rsidRPr="009B72CD">
          <w:rPr>
            <w:rStyle w:val="a3"/>
          </w:rPr>
          <w:t>https://экспертныерекомендации.рф/lenta/news/id=25</w:t>
        </w:r>
      </w:hyperlink>
    </w:p>
    <w:p w14:paraId="1BCCF9E7" w14:textId="77777777" w:rsidR="00D93935" w:rsidRDefault="00D93935" w:rsidP="00D93935"/>
    <w:p w14:paraId="4B934969" w14:textId="77777777" w:rsidR="00D93935" w:rsidRDefault="00D93935" w:rsidP="00D93935"/>
    <w:p w14:paraId="6C7423E6" w14:textId="77777777" w:rsidR="00D93935" w:rsidRDefault="00D93935" w:rsidP="00D93935">
      <w:r>
        <w:t>Раздел (меню): «Профессионализм».</w:t>
      </w:r>
    </w:p>
    <w:p w14:paraId="3E9217D4" w14:textId="77777777" w:rsidR="00D93935" w:rsidRDefault="00D93935" w:rsidP="00D93935"/>
    <w:p w14:paraId="7C806F36" w14:textId="4C7CF5DF" w:rsidR="00A55F4D" w:rsidRDefault="00D93935" w:rsidP="00D93935">
      <w:r>
        <w:t>Не упустите шанс стать востребованным специалистом и укрепить свои профессиональные навыки!</w:t>
      </w:r>
      <w:bookmarkStart w:id="0" w:name="_GoBack"/>
      <w:bookmarkEnd w:id="0"/>
    </w:p>
    <w:sectPr w:rsidR="00A55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95"/>
    <w:rsid w:val="00367895"/>
    <w:rsid w:val="00A55F4D"/>
    <w:rsid w:val="00D9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6A60"/>
  <w15:chartTrackingRefBased/>
  <w15:docId w15:val="{56EA6B55-816C-4FDB-9E15-CEBB0569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93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93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101;&#1082;&#1089;&#1087;&#1077;&#1088;&#1090;&#1085;&#1099;&#1077;&#1088;&#1077;&#1082;&#1086;&#1084;&#1077;&#1085;&#1076;&#1072;&#1094;&#1080;&#1080;.&#1088;&#1092;/lenta/news/id=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2026-05-29T12:11:00Z</dcterms:created>
  <dcterms:modified xsi:type="dcterms:W3CDTF">2026-05-29T12:12:00Z</dcterms:modified>
</cp:coreProperties>
</file>