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D8" w:rsidRDefault="00BB22D8" w:rsidP="006412B6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В 11 школах Кабардино-Балкарской Республики </w:t>
      </w:r>
    </w:p>
    <w:p w:rsidR="00BB22D8" w:rsidRDefault="00BB22D8" w:rsidP="006412B6">
      <w:pPr>
        <w:pStyle w:val="af"/>
        <w:spacing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прошли уроки пенсионной грамотности</w:t>
      </w:r>
    </w:p>
    <w:p w:rsidR="000A053F" w:rsidRDefault="000A053F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E7009F" w:rsidRPr="00C01F31" w:rsidRDefault="00C01F31" w:rsidP="00057918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>Б</w:t>
      </w:r>
      <w:r w:rsidR="00E24C2D"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олее 200 </w:t>
      </w:r>
      <w:r w:rsidR="00900772"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>учащихся</w:t>
      </w:r>
      <w:r w:rsidR="00E24C2D"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узнали о том, как будут формироваться их пенсионные права, </w:t>
      </w:r>
      <w:r w:rsidR="009E7B4F"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>как пользоваться пенсионным калькулятором, чтобы рассчитать размер своей будущей пенсии</w:t>
      </w:r>
      <w:r w:rsidR="003E0C2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EE4C83"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и </w:t>
      </w:r>
      <w:r w:rsidR="0030189C"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>почему нельзя получать зарплату в «конверте»</w:t>
      </w:r>
      <w:r w:rsidRPr="00C01F31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в ходе занятий по пенсионной, социальной и финансовой грамотности, которые провели сотрудники Отделения СФР по Кабардино-Балкарской Республике в школах региона.</w:t>
      </w:r>
    </w:p>
    <w:p w:rsidR="00C01F31" w:rsidRDefault="00C01F31" w:rsidP="000A053F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72E" w:rsidRPr="0013772E" w:rsidRDefault="00E7009F" w:rsidP="00EA1306">
      <w:pPr>
        <w:pStyle w:val="af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2769">
        <w:rPr>
          <w:rFonts w:ascii="Times New Roman" w:hAnsi="Times New Roman" w:cs="Times New Roman"/>
          <w:sz w:val="24"/>
          <w:szCs w:val="24"/>
          <w:lang w:eastAsia="ru-RU"/>
        </w:rPr>
        <w:t>В ходе занятий школьник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6E27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>рассказали</w:t>
      </w:r>
      <w:r w:rsidR="006E2769">
        <w:rPr>
          <w:rFonts w:ascii="Times New Roman" w:hAnsi="Times New Roman" w:cs="Times New Roman"/>
          <w:sz w:val="24"/>
          <w:szCs w:val="24"/>
          <w:lang w:eastAsia="ru-RU"/>
        </w:rPr>
        <w:t xml:space="preserve">, что каждый из них является участником пенсионной системы. </w:t>
      </w:r>
      <w:r w:rsidR="007D3C4B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 xml:space="preserve"> начал</w:t>
      </w:r>
      <w:r w:rsidR="009E7B4F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 xml:space="preserve"> трудовой деятельности формиру</w:t>
      </w:r>
      <w:r w:rsidR="00EF54A5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>тся их стаж и пенсионны</w:t>
      </w:r>
      <w:r w:rsidR="00EF54A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 xml:space="preserve"> коэффициенты</w:t>
      </w:r>
      <w:r w:rsidR="007D3C4B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обеспечат достойный размер будущей пенсии. 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>Особый интерес у слушателей вызвали возможности, которые предоставляют электронные сервисы Социального фонда. Через свои телефоны они позн</w:t>
      </w:r>
      <w:r w:rsidR="007D3C4B">
        <w:rPr>
          <w:rFonts w:ascii="Times New Roman" w:hAnsi="Times New Roman" w:cs="Times New Roman"/>
          <w:sz w:val="24"/>
          <w:szCs w:val="24"/>
          <w:lang w:eastAsia="ru-RU"/>
        </w:rPr>
        <w:t xml:space="preserve">акомились с порталом </w:t>
      </w:r>
      <w:proofErr w:type="spellStart"/>
      <w:r w:rsidR="007D3C4B">
        <w:rPr>
          <w:rFonts w:ascii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="007D3C4B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>узнали</w:t>
      </w:r>
      <w:r w:rsidR="007D3C4B">
        <w:rPr>
          <w:rFonts w:ascii="Times New Roman" w:hAnsi="Times New Roman" w:cs="Times New Roman"/>
          <w:sz w:val="24"/>
          <w:szCs w:val="24"/>
          <w:lang w:eastAsia="ru-RU"/>
        </w:rPr>
        <w:t xml:space="preserve"> о том</w:t>
      </w:r>
      <w:r w:rsidR="00EF54A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 xml:space="preserve"> как</w:t>
      </w:r>
      <w:r w:rsidR="001377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D3C4B">
        <w:rPr>
          <w:rFonts w:ascii="Times New Roman" w:hAnsi="Times New Roman" w:cs="Times New Roman"/>
          <w:sz w:val="24"/>
          <w:szCs w:val="24"/>
          <w:lang w:eastAsia="ru-RU"/>
        </w:rPr>
        <w:t>не выходя из дома</w:t>
      </w:r>
      <w:r w:rsidR="0013772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00772">
        <w:rPr>
          <w:rFonts w:ascii="Times New Roman" w:hAnsi="Times New Roman" w:cs="Times New Roman"/>
          <w:sz w:val="24"/>
          <w:szCs w:val="24"/>
          <w:lang w:eastAsia="ru-RU"/>
        </w:rPr>
        <w:t xml:space="preserve">отслеживать данные на индивидуальном лицевом счете. </w:t>
      </w:r>
    </w:p>
    <w:p w:rsidR="000A053F" w:rsidRDefault="000A053F" w:rsidP="000A053F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009F" w:rsidRDefault="00C01F31" w:rsidP="00EE4C83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1F31">
        <w:rPr>
          <w:rFonts w:ascii="Times New Roman" w:hAnsi="Times New Roman" w:cs="Times New Roman"/>
          <w:sz w:val="24"/>
          <w:szCs w:val="24"/>
          <w:lang w:eastAsia="ru-RU"/>
        </w:rPr>
        <w:t>По итогам мероприятий у</w:t>
      </w:r>
      <w:r w:rsidR="00E7009F" w:rsidRPr="00C01F31">
        <w:rPr>
          <w:rFonts w:ascii="Times New Roman" w:hAnsi="Times New Roman" w:cs="Times New Roman"/>
          <w:sz w:val="24"/>
          <w:szCs w:val="24"/>
          <w:lang w:eastAsia="ru-RU"/>
        </w:rPr>
        <w:t xml:space="preserve">чащиеся школ получили </w:t>
      </w:r>
      <w:r w:rsidR="00976C05" w:rsidRPr="00C01F31">
        <w:rPr>
          <w:rFonts w:ascii="Times New Roman" w:hAnsi="Times New Roman" w:cs="Times New Roman"/>
          <w:sz w:val="24"/>
          <w:szCs w:val="24"/>
          <w:lang w:eastAsia="ru-RU"/>
        </w:rPr>
        <w:t xml:space="preserve">в подарок </w:t>
      </w:r>
      <w:r w:rsidR="00E7009F" w:rsidRPr="00C01F31">
        <w:rPr>
          <w:rFonts w:ascii="Times New Roman" w:hAnsi="Times New Roman" w:cs="Times New Roman"/>
          <w:sz w:val="24"/>
          <w:szCs w:val="24"/>
          <w:lang w:eastAsia="ru-RU"/>
        </w:rPr>
        <w:t xml:space="preserve">учебное пособие </w:t>
      </w:r>
      <w:r w:rsidR="009E7B4F" w:rsidRPr="00C01F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F54A5" w:rsidRPr="00C01F31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9E7B4F" w:rsidRPr="00C01F31">
        <w:rPr>
          <w:rFonts w:ascii="Times New Roman" w:hAnsi="Times New Roman" w:cs="Times New Roman"/>
          <w:sz w:val="24"/>
          <w:szCs w:val="24"/>
          <w:lang w:eastAsia="ru-RU"/>
        </w:rPr>
        <w:t xml:space="preserve">основам пенсионной грамотности </w:t>
      </w:r>
      <w:r w:rsidR="00E7009F" w:rsidRPr="00C01F31">
        <w:rPr>
          <w:rFonts w:ascii="Times New Roman" w:hAnsi="Times New Roman" w:cs="Times New Roman"/>
          <w:sz w:val="24"/>
          <w:szCs w:val="24"/>
          <w:lang w:eastAsia="ru-RU"/>
        </w:rPr>
        <w:t>«Все о буду</w:t>
      </w:r>
      <w:r w:rsidR="009E7B4F" w:rsidRPr="00C01F31">
        <w:rPr>
          <w:rFonts w:ascii="Times New Roman" w:hAnsi="Times New Roman" w:cs="Times New Roman"/>
          <w:sz w:val="24"/>
          <w:szCs w:val="24"/>
          <w:lang w:eastAsia="ru-RU"/>
        </w:rPr>
        <w:t>щей пенсии. Для учебы и жизни»</w:t>
      </w:r>
      <w:r w:rsidR="00E7009F" w:rsidRPr="00C01F31">
        <w:rPr>
          <w:rFonts w:ascii="Times New Roman" w:hAnsi="Times New Roman" w:cs="Times New Roman"/>
          <w:sz w:val="24"/>
          <w:szCs w:val="24"/>
          <w:lang w:eastAsia="ru-RU"/>
        </w:rPr>
        <w:t>, которое было выпущено Социальным фондом России.</w:t>
      </w:r>
      <w:r w:rsidR="00E700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6C05">
        <w:rPr>
          <w:rFonts w:ascii="Times New Roman" w:hAnsi="Times New Roman" w:cs="Times New Roman"/>
          <w:sz w:val="24"/>
          <w:szCs w:val="24"/>
          <w:lang w:eastAsia="ru-RU"/>
        </w:rPr>
        <w:t xml:space="preserve">По учебнику школьники </w:t>
      </w:r>
      <w:r w:rsidR="00EE4C83">
        <w:rPr>
          <w:rFonts w:ascii="Times New Roman" w:hAnsi="Times New Roman" w:cs="Times New Roman"/>
          <w:sz w:val="24"/>
          <w:szCs w:val="24"/>
          <w:lang w:eastAsia="ru-RU"/>
        </w:rPr>
        <w:t xml:space="preserve">смогут узнать о знаковых этапах  становления пенсионной системы </w:t>
      </w:r>
      <w:r w:rsidR="000A053F">
        <w:rPr>
          <w:rFonts w:ascii="Times New Roman" w:hAnsi="Times New Roman" w:cs="Times New Roman"/>
          <w:sz w:val="24"/>
          <w:szCs w:val="24"/>
          <w:lang w:eastAsia="ru-RU"/>
        </w:rPr>
        <w:t>в России</w:t>
      </w:r>
      <w:r w:rsidR="003E0C26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76C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01F31" w:rsidRDefault="00C01F31" w:rsidP="00976C05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896F11" w:rsidRPr="00EA1306" w:rsidRDefault="00C01F31" w:rsidP="00EA1306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A13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4C2D" w:rsidRPr="00EA1306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EA1306" w:rsidRPr="00EA1306">
        <w:rPr>
          <w:rFonts w:ascii="Times New Roman" w:hAnsi="Times New Roman" w:cs="Times New Roman"/>
          <w:sz w:val="24"/>
          <w:szCs w:val="24"/>
          <w:lang w:eastAsia="ru-RU"/>
        </w:rPr>
        <w:t xml:space="preserve">Цель наших </w:t>
      </w:r>
      <w:r w:rsidR="00EA1306">
        <w:rPr>
          <w:rFonts w:ascii="Times New Roman" w:hAnsi="Times New Roman" w:cs="Times New Roman"/>
          <w:sz w:val="24"/>
          <w:szCs w:val="24"/>
          <w:lang w:eastAsia="ru-RU"/>
        </w:rPr>
        <w:t>уроков</w:t>
      </w:r>
      <w:r w:rsidR="00EA1306" w:rsidRPr="00EA1306">
        <w:rPr>
          <w:rFonts w:ascii="Times New Roman" w:hAnsi="Times New Roman" w:cs="Times New Roman"/>
          <w:sz w:val="24"/>
          <w:szCs w:val="24"/>
          <w:lang w:eastAsia="ru-RU"/>
        </w:rPr>
        <w:t>, которые мы проводим для школьников и студентов – расска</w:t>
      </w:r>
      <w:r w:rsidR="00E24C2D" w:rsidRPr="00EA1306">
        <w:rPr>
          <w:rFonts w:ascii="Times New Roman" w:hAnsi="Times New Roman" w:cs="Times New Roman"/>
          <w:sz w:val="24"/>
          <w:szCs w:val="24"/>
          <w:lang w:eastAsia="ru-RU"/>
        </w:rPr>
        <w:t xml:space="preserve">зать </w:t>
      </w:r>
      <w:r w:rsidR="00E24C2D">
        <w:rPr>
          <w:rFonts w:ascii="Times New Roman" w:hAnsi="Times New Roman" w:cs="Times New Roman"/>
          <w:sz w:val="24"/>
          <w:szCs w:val="24"/>
          <w:lang w:eastAsia="ru-RU"/>
        </w:rPr>
        <w:t>понятным и простым языком о</w:t>
      </w:r>
      <w:r w:rsidR="00976C05">
        <w:rPr>
          <w:rFonts w:ascii="Times New Roman" w:hAnsi="Times New Roman" w:cs="Times New Roman"/>
          <w:sz w:val="24"/>
          <w:szCs w:val="24"/>
          <w:lang w:eastAsia="ru-RU"/>
        </w:rPr>
        <w:t xml:space="preserve"> том, как формируются их </w:t>
      </w:r>
      <w:r w:rsidR="0030189C">
        <w:rPr>
          <w:rFonts w:ascii="Times New Roman" w:hAnsi="Times New Roman" w:cs="Times New Roman"/>
          <w:sz w:val="24"/>
          <w:szCs w:val="24"/>
          <w:lang w:eastAsia="ru-RU"/>
        </w:rPr>
        <w:t>пенсия</w:t>
      </w:r>
      <w:r w:rsidR="00976C05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всей их трудовой деятельности.</w:t>
      </w:r>
      <w:r w:rsidR="00E24C2D">
        <w:rPr>
          <w:rFonts w:ascii="Times New Roman" w:hAnsi="Times New Roman" w:cs="Times New Roman"/>
          <w:sz w:val="24"/>
          <w:szCs w:val="24"/>
          <w:lang w:eastAsia="ru-RU"/>
        </w:rPr>
        <w:t xml:space="preserve"> Мы надеемся, что занятия, которые мы организуем для </w:t>
      </w:r>
      <w:r w:rsidR="00976C05">
        <w:rPr>
          <w:rFonts w:ascii="Times New Roman" w:hAnsi="Times New Roman" w:cs="Times New Roman"/>
          <w:sz w:val="24"/>
          <w:szCs w:val="24"/>
          <w:lang w:eastAsia="ru-RU"/>
        </w:rPr>
        <w:t>молодежи</w:t>
      </w:r>
      <w:r w:rsidR="003E0C2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0189C">
        <w:rPr>
          <w:rFonts w:ascii="Times New Roman" w:hAnsi="Times New Roman" w:cs="Times New Roman"/>
          <w:sz w:val="24"/>
          <w:szCs w:val="24"/>
          <w:lang w:eastAsia="ru-RU"/>
        </w:rPr>
        <w:t>и полученные знания помогут им во взрослой жизни правильно использовать свои пенсионные права</w:t>
      </w:r>
      <w:r w:rsidR="00E24C2D" w:rsidRPr="0030189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3E0C26">
        <w:rPr>
          <w:rFonts w:ascii="Times New Roman" w:hAnsi="Times New Roman" w:cs="Times New Roman"/>
          <w:sz w:val="24"/>
          <w:szCs w:val="24"/>
          <w:lang w:eastAsia="ru-RU"/>
        </w:rPr>
        <w:t>, —</w:t>
      </w:r>
      <w:r w:rsidR="00E24C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E7B4F">
        <w:rPr>
          <w:rFonts w:ascii="Times New Roman" w:hAnsi="Times New Roman" w:cs="Times New Roman"/>
          <w:sz w:val="24"/>
          <w:szCs w:val="24"/>
          <w:lang w:eastAsia="ru-RU"/>
        </w:rPr>
        <w:t>прокомментировал</w:t>
      </w:r>
      <w:r w:rsidR="00E24C2D">
        <w:rPr>
          <w:rFonts w:ascii="Times New Roman" w:hAnsi="Times New Roman" w:cs="Times New Roman"/>
          <w:sz w:val="24"/>
          <w:szCs w:val="24"/>
          <w:lang w:eastAsia="ru-RU"/>
        </w:rPr>
        <w:t xml:space="preserve"> управляющий Отделением СФР по Кабардино-Балкарской Республике </w:t>
      </w:r>
      <w:r w:rsidR="00E24C2D" w:rsidRPr="000B6E94">
        <w:rPr>
          <w:rFonts w:ascii="Times New Roman" w:hAnsi="Times New Roman" w:cs="Times New Roman"/>
          <w:b/>
          <w:sz w:val="24"/>
          <w:szCs w:val="24"/>
          <w:lang w:eastAsia="ru-RU"/>
        </w:rPr>
        <w:t>Николай Баков</w:t>
      </w:r>
      <w:r w:rsidR="00E24C2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24C2D" w:rsidRDefault="00E24C2D" w:rsidP="00D84366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6E94" w:rsidRPr="000B6E94" w:rsidRDefault="000B6E94" w:rsidP="00D84366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Образовательная компания будет длиться до конца года. Учебные заведения, желающие провести занятия по пенсионной грамотности среди своих учащихся, могут </w:t>
      </w:r>
      <w:r w:rsidR="009E7B4F">
        <w:rPr>
          <w:rFonts w:ascii="Times New Roman" w:hAnsi="Times New Roman" w:cs="Times New Roman"/>
          <w:sz w:val="24"/>
          <w:szCs w:val="24"/>
          <w:lang w:eastAsia="ru-RU"/>
        </w:rPr>
        <w:t>направить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письмо на почту </w:t>
      </w:r>
      <w:hyperlink r:id="rId9" w:history="1">
        <w:r w:rsidRPr="00B65505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sfrkbr</w:t>
        </w:r>
        <w:r w:rsidRPr="000B6E94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@07.</w:t>
        </w:r>
        <w:r w:rsidRPr="00B65505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sfr</w:t>
        </w:r>
        <w:r w:rsidRPr="000B6E94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B65505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gov</w:t>
        </w:r>
        <w:r w:rsidRPr="000B6E94">
          <w:rPr>
            <w:rStyle w:val="a4"/>
            <w:rFonts w:ascii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B65505">
          <w:rPr>
            <w:rStyle w:val="a4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0B6E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7009F" w:rsidRDefault="00E24C2D" w:rsidP="00D84366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63D79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</w:p>
    <w:p w:rsidR="0030189C" w:rsidRPr="0030189C" w:rsidRDefault="009E7B4F" w:rsidP="00D5693A">
      <w:pPr>
        <w:pStyle w:val="a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Пост 2 на тему: «</w:t>
      </w:r>
      <w:r w:rsidR="00EF54A5">
        <w:rPr>
          <w:rFonts w:ascii="Times New Roman" w:hAnsi="Times New Roman" w:cs="Times New Roman"/>
          <w:b/>
          <w:sz w:val="24"/>
          <w:szCs w:val="24"/>
        </w:rPr>
        <w:t>Специалисты Отделения СФР по К</w:t>
      </w:r>
      <w:r>
        <w:rPr>
          <w:rFonts w:ascii="Times New Roman" w:hAnsi="Times New Roman" w:cs="Times New Roman"/>
          <w:b/>
          <w:sz w:val="24"/>
          <w:szCs w:val="24"/>
        </w:rPr>
        <w:t>абардино-Балкарской Республике провели уроки пенсионной грамотности для старшеклассников»</w:t>
      </w:r>
    </w:p>
    <w:p w:rsidR="0030189C" w:rsidRDefault="0030189C" w:rsidP="00D5693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9E7B4F" w:rsidRDefault="009E7B4F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Отделения СФР по </w:t>
      </w:r>
      <w:r w:rsidR="003E0C26">
        <w:rPr>
          <w:rFonts w:ascii="Times New Roman" w:hAnsi="Times New Roman" w:cs="Times New Roman"/>
          <w:sz w:val="24"/>
          <w:szCs w:val="24"/>
        </w:rPr>
        <w:t>Кабардино-Балкарии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189C">
        <w:rPr>
          <w:rFonts w:ascii="Times New Roman" w:hAnsi="Times New Roman" w:cs="Times New Roman"/>
          <w:sz w:val="24"/>
          <w:szCs w:val="24"/>
        </w:rPr>
        <w:t>провели</w:t>
      </w:r>
      <w:r>
        <w:rPr>
          <w:rFonts w:ascii="Times New Roman" w:hAnsi="Times New Roman" w:cs="Times New Roman"/>
          <w:sz w:val="24"/>
          <w:szCs w:val="24"/>
        </w:rPr>
        <w:t xml:space="preserve"> уроки пенсионной грамотности в </w:t>
      </w:r>
      <w:r w:rsidR="0030189C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>школах районов Республики.</w:t>
      </w:r>
      <w:r w:rsidR="00301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B4F" w:rsidRDefault="009E7B4F" w:rsidP="00D5693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9E7B4F" w:rsidRDefault="009E7B4F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Уже более 200 учащихся </w:t>
      </w:r>
      <w:r w:rsidR="00EF54A5">
        <w:rPr>
          <w:rFonts w:ascii="Times New Roman" w:hAnsi="Times New Roman" w:cs="Times New Roman"/>
          <w:sz w:val="24"/>
          <w:szCs w:val="24"/>
        </w:rPr>
        <w:t xml:space="preserve">школ </w:t>
      </w:r>
      <w:r>
        <w:rPr>
          <w:rFonts w:ascii="Times New Roman" w:hAnsi="Times New Roman" w:cs="Times New Roman"/>
          <w:sz w:val="24"/>
          <w:szCs w:val="24"/>
        </w:rPr>
        <w:t>узнали о том, как будут формироваться их пенсионные права</w:t>
      </w:r>
      <w:r w:rsidR="00C371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Специалисты клиентских служб показали на простых и понятных примерах, как расс</w:t>
      </w:r>
      <w:r w:rsidR="00281217">
        <w:rPr>
          <w:rFonts w:ascii="Times New Roman" w:hAnsi="Times New Roman" w:cs="Times New Roman"/>
          <w:sz w:val="24"/>
          <w:szCs w:val="24"/>
        </w:rPr>
        <w:t>читываются разные виды пенсии. Также</w:t>
      </w:r>
      <w:r w:rsidR="00896F11">
        <w:rPr>
          <w:rFonts w:ascii="Times New Roman" w:hAnsi="Times New Roman" w:cs="Times New Roman"/>
          <w:sz w:val="24"/>
          <w:szCs w:val="24"/>
        </w:rPr>
        <w:t xml:space="preserve"> они</w:t>
      </w:r>
      <w:r w:rsidR="00281217">
        <w:rPr>
          <w:rFonts w:ascii="Times New Roman" w:hAnsi="Times New Roman" w:cs="Times New Roman"/>
          <w:sz w:val="24"/>
          <w:szCs w:val="24"/>
        </w:rPr>
        <w:t xml:space="preserve"> н</w:t>
      </w:r>
      <w:r w:rsidR="00C371EB">
        <w:rPr>
          <w:rFonts w:ascii="Times New Roman" w:hAnsi="Times New Roman" w:cs="Times New Roman"/>
          <w:sz w:val="24"/>
          <w:szCs w:val="24"/>
        </w:rPr>
        <w:t>аучили школьников пользоваться электронными ресурсами Социально</w:t>
      </w:r>
      <w:r w:rsidR="00281217">
        <w:rPr>
          <w:rFonts w:ascii="Times New Roman" w:hAnsi="Times New Roman" w:cs="Times New Roman"/>
          <w:sz w:val="24"/>
          <w:szCs w:val="24"/>
        </w:rPr>
        <w:t xml:space="preserve">го фонда, которые </w:t>
      </w:r>
      <w:proofErr w:type="gramStart"/>
      <w:r w:rsidR="00281217">
        <w:rPr>
          <w:rFonts w:ascii="Times New Roman" w:hAnsi="Times New Roman" w:cs="Times New Roman"/>
          <w:sz w:val="24"/>
          <w:szCs w:val="24"/>
        </w:rPr>
        <w:t>позволят</w:t>
      </w:r>
      <w:proofErr w:type="gramEnd"/>
      <w:r w:rsidR="00281217">
        <w:rPr>
          <w:rFonts w:ascii="Times New Roman" w:hAnsi="Times New Roman" w:cs="Times New Roman"/>
          <w:sz w:val="24"/>
          <w:szCs w:val="24"/>
        </w:rPr>
        <w:t xml:space="preserve"> не выходя из дома отслеживать данные индивидуального лицевого счета и статусы по различным мерам поддержки</w:t>
      </w:r>
      <w:r w:rsidR="00C371E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E7B4F" w:rsidRDefault="009E7B4F" w:rsidP="00D5693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A63D79" w:rsidRDefault="007D3C4B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Молодые люди </w:t>
      </w:r>
      <w:r w:rsidR="00C371EB">
        <w:rPr>
          <w:rFonts w:ascii="Times New Roman" w:hAnsi="Times New Roman" w:cs="Times New Roman"/>
          <w:sz w:val="24"/>
          <w:szCs w:val="24"/>
        </w:rPr>
        <w:t>получили в подарок учебное пособие «Все о будущей пенсии», по которому смогу</w:t>
      </w:r>
      <w:r w:rsidR="00896F11">
        <w:rPr>
          <w:rFonts w:ascii="Times New Roman" w:hAnsi="Times New Roman" w:cs="Times New Roman"/>
          <w:sz w:val="24"/>
          <w:szCs w:val="24"/>
        </w:rPr>
        <w:t>т</w:t>
      </w:r>
      <w:r w:rsidR="00C371EB">
        <w:rPr>
          <w:rFonts w:ascii="Times New Roman" w:hAnsi="Times New Roman" w:cs="Times New Roman"/>
          <w:sz w:val="24"/>
          <w:szCs w:val="24"/>
        </w:rPr>
        <w:t xml:space="preserve"> самостоятельно </w:t>
      </w:r>
      <w:r w:rsidR="004C2DDF">
        <w:rPr>
          <w:rFonts w:ascii="Times New Roman" w:hAnsi="Times New Roman" w:cs="Times New Roman"/>
          <w:sz w:val="24"/>
          <w:szCs w:val="24"/>
        </w:rPr>
        <w:t>изучить основы пенсионной системы.</w:t>
      </w:r>
    </w:p>
    <w:p w:rsidR="004C2DDF" w:rsidRDefault="004C2DDF" w:rsidP="00D5693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4C2DDF" w:rsidRPr="00D36F18" w:rsidRDefault="004C2DDF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СФР по Кабардино-Балкарской Республике напоминает, что об</w:t>
      </w:r>
      <w:r w:rsidR="00EF54A5">
        <w:rPr>
          <w:rFonts w:ascii="Times New Roman" w:hAnsi="Times New Roman" w:cs="Times New Roman"/>
          <w:sz w:val="24"/>
          <w:szCs w:val="24"/>
        </w:rPr>
        <w:t>разовательная компания будет дли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F54A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до конца года. Учебные заведения, желающие провести занятия по пенсионной грамотности, могут направить письмо на почту </w:t>
      </w:r>
      <w:hyperlink r:id="rId10" w:history="1">
        <w:r w:rsidRPr="00377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sfrkbr</w:t>
        </w:r>
        <w:r w:rsidRPr="004C2DDF">
          <w:rPr>
            <w:rStyle w:val="a4"/>
            <w:rFonts w:ascii="Times New Roman" w:hAnsi="Times New Roman" w:cs="Times New Roman"/>
            <w:sz w:val="24"/>
            <w:szCs w:val="24"/>
          </w:rPr>
          <w:t>@07.</w:t>
        </w:r>
        <w:r w:rsidRPr="00377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sfr</w:t>
        </w:r>
        <w:r w:rsidRPr="004C2DD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377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4C2DD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7AE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C2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DDF" w:rsidRDefault="004C2DDF" w:rsidP="00D5693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F54A5" w:rsidRPr="00EF54A5" w:rsidRDefault="00EF54A5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осфрпокбр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пенсграмотность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финграмотностьсфр</w:t>
      </w:r>
      <w:proofErr w:type="spellEnd"/>
    </w:p>
    <w:p w:rsidR="004C2DDF" w:rsidRDefault="004C2DDF" w:rsidP="00D5693A">
      <w:pPr>
        <w:pStyle w:val="af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4C2DDF" w:rsidRDefault="004C2DDF" w:rsidP="00D5693A">
      <w:pPr>
        <w:pStyle w:val="af"/>
        <w:rPr>
          <w:rFonts w:ascii="Times New Roman" w:hAnsi="Times New Roman" w:cs="Times New Roman"/>
          <w:sz w:val="24"/>
          <w:szCs w:val="24"/>
          <w:lang w:val="en-US"/>
        </w:rPr>
      </w:pPr>
    </w:p>
    <w:p w:rsidR="004C2DDF" w:rsidRDefault="004C2DDF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7A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711" cy="2218414"/>
            <wp:effectExtent l="0" t="0" r="0" b="0"/>
            <wp:docPr id="8" name="Рисунок 8" descr="C:\Users\005BerbekovaZT\Desktop\ПГ\П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5BerbekovaZT\Desktop\ПГ\ПГ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711" cy="221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7A8F">
        <w:rPr>
          <w:rFonts w:ascii="Times New Roman" w:hAnsi="Times New Roman" w:cs="Times New Roman"/>
          <w:sz w:val="24"/>
          <w:szCs w:val="24"/>
        </w:rPr>
        <w:t xml:space="preserve">   </w:t>
      </w:r>
      <w:r w:rsidR="00267A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5388" cy="2194560"/>
            <wp:effectExtent l="0" t="0" r="0" b="0"/>
            <wp:docPr id="9" name="Рисунок 9" descr="C:\Users\005BerbekovaZT\Desktop\ПГ\П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5BerbekovaZT\Desktop\ПГ\ПГ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885" cy="219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A8F" w:rsidRDefault="00267A8F" w:rsidP="00D5693A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4C2DDF" w:rsidRPr="00267A8F" w:rsidRDefault="00267A8F" w:rsidP="00D5693A">
      <w:pPr>
        <w:pStyle w:val="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1857" cy="2305878"/>
            <wp:effectExtent l="0" t="0" r="6350" b="0"/>
            <wp:docPr id="11" name="Рисунок 11" descr="C:\Users\005BerbekovaZT\Desktop\ПГ\П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5BerbekovaZT\Desktop\ПГ\ПГ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874" cy="230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4966" cy="2067339"/>
            <wp:effectExtent l="0" t="0" r="0" b="9525"/>
            <wp:docPr id="12" name="Рисунок 12" descr="C:\Users\005BerbekovaZT\Desktop\ПГ\ПГ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5BerbekovaZT\Desktop\ПГ\ПГ 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977" cy="206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D79" w:rsidRPr="004C2DDF" w:rsidRDefault="00A63D79" w:rsidP="00D5693A">
      <w:pPr>
        <w:pStyle w:val="af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3D79" w:rsidRPr="004C2DDF" w:rsidSect="006375C8">
      <w:headerReference w:type="default" r:id="rId15"/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5CC" w:rsidRDefault="004155CC" w:rsidP="00AB58F0">
      <w:pPr>
        <w:spacing w:after="0" w:line="240" w:lineRule="auto"/>
      </w:pPr>
      <w:r>
        <w:separator/>
      </w:r>
    </w:p>
  </w:endnote>
  <w:endnote w:type="continuationSeparator" w:id="0">
    <w:p w:rsidR="004155CC" w:rsidRDefault="004155CC" w:rsidP="00AB5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5CC" w:rsidRDefault="004155CC" w:rsidP="00AB58F0">
      <w:pPr>
        <w:spacing w:after="0" w:line="240" w:lineRule="auto"/>
      </w:pPr>
      <w:r>
        <w:separator/>
      </w:r>
    </w:p>
  </w:footnote>
  <w:footnote w:type="continuationSeparator" w:id="0">
    <w:p w:rsidR="004155CC" w:rsidRDefault="004155CC" w:rsidP="00AB5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8F0" w:rsidRDefault="00AB58F0" w:rsidP="00AB58F0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noProof/>
        <w:lang w:eastAsia="ru-RU"/>
      </w:rPr>
      <w:drawing>
        <wp:inline distT="0" distB="0" distL="0" distR="0" wp14:anchorId="535C2DCF" wp14:editId="12564A66">
          <wp:extent cx="640990" cy="600075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38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58F0" w:rsidRPr="00AB58F0" w:rsidRDefault="00AB58F0" w:rsidP="00AB58F0">
    <w:pPr>
      <w:pStyle w:val="a7"/>
      <w:jc w:val="center"/>
    </w:pPr>
    <w:r w:rsidRPr="00AB58F0">
      <w:rPr>
        <w:rFonts w:ascii="Times New Roman" w:hAnsi="Times New Roman" w:cs="Times New Roman"/>
        <w:sz w:val="24"/>
        <w:szCs w:val="24"/>
      </w:rPr>
      <w:t>Отделение Социального фонда России по Кабардино-Балкарской Республике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Описание: ❤️" style="width:.7pt;height:.7pt;visibility:visible;mso-wrap-style:square" o:bullet="t">
        <v:imagedata r:id="rId1" o:title="❤️"/>
      </v:shape>
    </w:pict>
  </w:numPicBullet>
  <w:abstractNum w:abstractNumId="0">
    <w:nsid w:val="1C6221DA"/>
    <w:multiLevelType w:val="multilevel"/>
    <w:tmpl w:val="DA30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F3EB9"/>
    <w:multiLevelType w:val="hybridMultilevel"/>
    <w:tmpl w:val="6F660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859E6"/>
    <w:multiLevelType w:val="multilevel"/>
    <w:tmpl w:val="119E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D7C82"/>
    <w:multiLevelType w:val="multilevel"/>
    <w:tmpl w:val="CAD0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F5DBD"/>
    <w:multiLevelType w:val="hybridMultilevel"/>
    <w:tmpl w:val="F14EE3F6"/>
    <w:lvl w:ilvl="0" w:tplc="0B52A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04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007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08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C2E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3C05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C0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8F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967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22153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50"/>
    <w:rsid w:val="00001462"/>
    <w:rsid w:val="000159C1"/>
    <w:rsid w:val="000160CA"/>
    <w:rsid w:val="0002129B"/>
    <w:rsid w:val="0003267E"/>
    <w:rsid w:val="0004201E"/>
    <w:rsid w:val="00044153"/>
    <w:rsid w:val="000450B4"/>
    <w:rsid w:val="00052999"/>
    <w:rsid w:val="00057918"/>
    <w:rsid w:val="000603A4"/>
    <w:rsid w:val="000650C5"/>
    <w:rsid w:val="0007283C"/>
    <w:rsid w:val="00074B1B"/>
    <w:rsid w:val="00075EA8"/>
    <w:rsid w:val="00077879"/>
    <w:rsid w:val="00077F0D"/>
    <w:rsid w:val="00090A4C"/>
    <w:rsid w:val="00091B85"/>
    <w:rsid w:val="000A053F"/>
    <w:rsid w:val="000A12DF"/>
    <w:rsid w:val="000A28DD"/>
    <w:rsid w:val="000A7485"/>
    <w:rsid w:val="000B18AD"/>
    <w:rsid w:val="000B2834"/>
    <w:rsid w:val="000B6E94"/>
    <w:rsid w:val="000C13C4"/>
    <w:rsid w:val="000C741D"/>
    <w:rsid w:val="000C7C74"/>
    <w:rsid w:val="000D0B6E"/>
    <w:rsid w:val="000D12CA"/>
    <w:rsid w:val="000D36AD"/>
    <w:rsid w:val="000D6315"/>
    <w:rsid w:val="000D7E30"/>
    <w:rsid w:val="000E22DE"/>
    <w:rsid w:val="000E3875"/>
    <w:rsid w:val="000E7BDC"/>
    <w:rsid w:val="000F1C71"/>
    <w:rsid w:val="000F1FD4"/>
    <w:rsid w:val="000F4AD8"/>
    <w:rsid w:val="00104385"/>
    <w:rsid w:val="00115A93"/>
    <w:rsid w:val="001231D6"/>
    <w:rsid w:val="00124544"/>
    <w:rsid w:val="00124E8F"/>
    <w:rsid w:val="001276C0"/>
    <w:rsid w:val="001307D7"/>
    <w:rsid w:val="00130A2B"/>
    <w:rsid w:val="001323CC"/>
    <w:rsid w:val="001336E4"/>
    <w:rsid w:val="00134C09"/>
    <w:rsid w:val="0013719E"/>
    <w:rsid w:val="0013772E"/>
    <w:rsid w:val="001426CA"/>
    <w:rsid w:val="001545B5"/>
    <w:rsid w:val="00156F97"/>
    <w:rsid w:val="0015745C"/>
    <w:rsid w:val="001643A3"/>
    <w:rsid w:val="0018010B"/>
    <w:rsid w:val="00181426"/>
    <w:rsid w:val="00181624"/>
    <w:rsid w:val="0018291C"/>
    <w:rsid w:val="00187870"/>
    <w:rsid w:val="0019095E"/>
    <w:rsid w:val="00190ADB"/>
    <w:rsid w:val="001912C7"/>
    <w:rsid w:val="00193B06"/>
    <w:rsid w:val="001A1D9D"/>
    <w:rsid w:val="001A2379"/>
    <w:rsid w:val="001B0B82"/>
    <w:rsid w:val="001B1352"/>
    <w:rsid w:val="001B20BD"/>
    <w:rsid w:val="001B35EE"/>
    <w:rsid w:val="001B6622"/>
    <w:rsid w:val="001B7112"/>
    <w:rsid w:val="001C3C91"/>
    <w:rsid w:val="001C437A"/>
    <w:rsid w:val="001C58A4"/>
    <w:rsid w:val="001C6865"/>
    <w:rsid w:val="001D2E6B"/>
    <w:rsid w:val="001D4AF1"/>
    <w:rsid w:val="001D6479"/>
    <w:rsid w:val="001E77C9"/>
    <w:rsid w:val="001F1CBF"/>
    <w:rsid w:val="00201476"/>
    <w:rsid w:val="002025AD"/>
    <w:rsid w:val="0020598D"/>
    <w:rsid w:val="002158CB"/>
    <w:rsid w:val="00222789"/>
    <w:rsid w:val="00223A15"/>
    <w:rsid w:val="00224E90"/>
    <w:rsid w:val="002255B1"/>
    <w:rsid w:val="002256CC"/>
    <w:rsid w:val="00225B75"/>
    <w:rsid w:val="002275A2"/>
    <w:rsid w:val="002320CA"/>
    <w:rsid w:val="00233E07"/>
    <w:rsid w:val="002472DC"/>
    <w:rsid w:val="002479E6"/>
    <w:rsid w:val="00250682"/>
    <w:rsid w:val="00254B82"/>
    <w:rsid w:val="00256385"/>
    <w:rsid w:val="00260B1D"/>
    <w:rsid w:val="00267A8F"/>
    <w:rsid w:val="0027346A"/>
    <w:rsid w:val="00281217"/>
    <w:rsid w:val="00284AE9"/>
    <w:rsid w:val="002863A5"/>
    <w:rsid w:val="00287AF1"/>
    <w:rsid w:val="0029141A"/>
    <w:rsid w:val="0029390C"/>
    <w:rsid w:val="002A5BE6"/>
    <w:rsid w:val="002B0440"/>
    <w:rsid w:val="002B06C9"/>
    <w:rsid w:val="002B17D5"/>
    <w:rsid w:val="002B5FAE"/>
    <w:rsid w:val="002B7CF0"/>
    <w:rsid w:val="002C501F"/>
    <w:rsid w:val="002D1C08"/>
    <w:rsid w:val="002D4249"/>
    <w:rsid w:val="002E589C"/>
    <w:rsid w:val="002E6305"/>
    <w:rsid w:val="002E640B"/>
    <w:rsid w:val="002F247C"/>
    <w:rsid w:val="0030189C"/>
    <w:rsid w:val="00313C1D"/>
    <w:rsid w:val="00315E9C"/>
    <w:rsid w:val="003229CB"/>
    <w:rsid w:val="00325C1D"/>
    <w:rsid w:val="00327B0E"/>
    <w:rsid w:val="0033541D"/>
    <w:rsid w:val="00342D89"/>
    <w:rsid w:val="00343E60"/>
    <w:rsid w:val="003450CB"/>
    <w:rsid w:val="003470B6"/>
    <w:rsid w:val="003512F7"/>
    <w:rsid w:val="00352245"/>
    <w:rsid w:val="00353A95"/>
    <w:rsid w:val="00356E6B"/>
    <w:rsid w:val="00372E4A"/>
    <w:rsid w:val="003754CE"/>
    <w:rsid w:val="003766BA"/>
    <w:rsid w:val="00380DE2"/>
    <w:rsid w:val="0038418C"/>
    <w:rsid w:val="0039228A"/>
    <w:rsid w:val="003A18C0"/>
    <w:rsid w:val="003A1EFB"/>
    <w:rsid w:val="003A4E93"/>
    <w:rsid w:val="003B1428"/>
    <w:rsid w:val="003B382D"/>
    <w:rsid w:val="003B5219"/>
    <w:rsid w:val="003B7382"/>
    <w:rsid w:val="003C2B7F"/>
    <w:rsid w:val="003C65D7"/>
    <w:rsid w:val="003C69D1"/>
    <w:rsid w:val="003C74AC"/>
    <w:rsid w:val="003D270F"/>
    <w:rsid w:val="003D316E"/>
    <w:rsid w:val="003D4C7A"/>
    <w:rsid w:val="003D5F66"/>
    <w:rsid w:val="003E0C26"/>
    <w:rsid w:val="003E24C2"/>
    <w:rsid w:val="003E762F"/>
    <w:rsid w:val="00405434"/>
    <w:rsid w:val="00410A20"/>
    <w:rsid w:val="004138D8"/>
    <w:rsid w:val="004148BC"/>
    <w:rsid w:val="004155CC"/>
    <w:rsid w:val="00416A0F"/>
    <w:rsid w:val="004252B3"/>
    <w:rsid w:val="00430F45"/>
    <w:rsid w:val="004346E0"/>
    <w:rsid w:val="004351DB"/>
    <w:rsid w:val="00436494"/>
    <w:rsid w:val="00436E07"/>
    <w:rsid w:val="00454D89"/>
    <w:rsid w:val="004555AB"/>
    <w:rsid w:val="004659C8"/>
    <w:rsid w:val="00467175"/>
    <w:rsid w:val="00482462"/>
    <w:rsid w:val="00485412"/>
    <w:rsid w:val="0049579B"/>
    <w:rsid w:val="004A483E"/>
    <w:rsid w:val="004A612B"/>
    <w:rsid w:val="004B1665"/>
    <w:rsid w:val="004B4234"/>
    <w:rsid w:val="004B4894"/>
    <w:rsid w:val="004B70BF"/>
    <w:rsid w:val="004C2AE2"/>
    <w:rsid w:val="004C2DDF"/>
    <w:rsid w:val="004C4510"/>
    <w:rsid w:val="004C46B8"/>
    <w:rsid w:val="004C53D3"/>
    <w:rsid w:val="004C548B"/>
    <w:rsid w:val="004C5DA6"/>
    <w:rsid w:val="004D3657"/>
    <w:rsid w:val="004D717E"/>
    <w:rsid w:val="004E3A25"/>
    <w:rsid w:val="004E57DD"/>
    <w:rsid w:val="004F103C"/>
    <w:rsid w:val="004F1A46"/>
    <w:rsid w:val="00505595"/>
    <w:rsid w:val="00506F03"/>
    <w:rsid w:val="00510645"/>
    <w:rsid w:val="00515000"/>
    <w:rsid w:val="0051713F"/>
    <w:rsid w:val="005204D7"/>
    <w:rsid w:val="00520579"/>
    <w:rsid w:val="00525717"/>
    <w:rsid w:val="00531982"/>
    <w:rsid w:val="005326FC"/>
    <w:rsid w:val="00532F2A"/>
    <w:rsid w:val="005333E6"/>
    <w:rsid w:val="00536AAD"/>
    <w:rsid w:val="00540675"/>
    <w:rsid w:val="00541463"/>
    <w:rsid w:val="00547E97"/>
    <w:rsid w:val="005500D9"/>
    <w:rsid w:val="0055488C"/>
    <w:rsid w:val="005632AF"/>
    <w:rsid w:val="00570566"/>
    <w:rsid w:val="00570DBA"/>
    <w:rsid w:val="005727D4"/>
    <w:rsid w:val="005758B1"/>
    <w:rsid w:val="00584776"/>
    <w:rsid w:val="00586069"/>
    <w:rsid w:val="00587062"/>
    <w:rsid w:val="005A38AB"/>
    <w:rsid w:val="005A5C53"/>
    <w:rsid w:val="005B7948"/>
    <w:rsid w:val="005B7A75"/>
    <w:rsid w:val="005C2DA4"/>
    <w:rsid w:val="005C3BFA"/>
    <w:rsid w:val="005C7251"/>
    <w:rsid w:val="005D3AA5"/>
    <w:rsid w:val="005D71F9"/>
    <w:rsid w:val="005E23CD"/>
    <w:rsid w:val="005E3B78"/>
    <w:rsid w:val="005E49B3"/>
    <w:rsid w:val="005E6B64"/>
    <w:rsid w:val="005E71BF"/>
    <w:rsid w:val="005F475B"/>
    <w:rsid w:val="00600F9B"/>
    <w:rsid w:val="00602120"/>
    <w:rsid w:val="00612017"/>
    <w:rsid w:val="00612557"/>
    <w:rsid w:val="0062051C"/>
    <w:rsid w:val="006263BE"/>
    <w:rsid w:val="006301FB"/>
    <w:rsid w:val="0063728C"/>
    <w:rsid w:val="006375C8"/>
    <w:rsid w:val="00640DBC"/>
    <w:rsid w:val="006412B6"/>
    <w:rsid w:val="00641DC8"/>
    <w:rsid w:val="006479B4"/>
    <w:rsid w:val="006556B1"/>
    <w:rsid w:val="00657F36"/>
    <w:rsid w:val="00661A00"/>
    <w:rsid w:val="00670D13"/>
    <w:rsid w:val="0067319D"/>
    <w:rsid w:val="00673E45"/>
    <w:rsid w:val="00676916"/>
    <w:rsid w:val="006806A1"/>
    <w:rsid w:val="00691FC2"/>
    <w:rsid w:val="00693F5A"/>
    <w:rsid w:val="006A5617"/>
    <w:rsid w:val="006B1AD4"/>
    <w:rsid w:val="006B6511"/>
    <w:rsid w:val="006C1840"/>
    <w:rsid w:val="006C49DD"/>
    <w:rsid w:val="006D6C6C"/>
    <w:rsid w:val="006E2769"/>
    <w:rsid w:val="006E555C"/>
    <w:rsid w:val="006F0E52"/>
    <w:rsid w:val="006F6C58"/>
    <w:rsid w:val="00704B44"/>
    <w:rsid w:val="00705770"/>
    <w:rsid w:val="00716F42"/>
    <w:rsid w:val="00721751"/>
    <w:rsid w:val="0073011C"/>
    <w:rsid w:val="00733A11"/>
    <w:rsid w:val="00735D71"/>
    <w:rsid w:val="007365EA"/>
    <w:rsid w:val="00741FFD"/>
    <w:rsid w:val="00742DAE"/>
    <w:rsid w:val="00743164"/>
    <w:rsid w:val="00743E2A"/>
    <w:rsid w:val="00744CA8"/>
    <w:rsid w:val="00745DE9"/>
    <w:rsid w:val="00764242"/>
    <w:rsid w:val="0076451E"/>
    <w:rsid w:val="00765077"/>
    <w:rsid w:val="007667E8"/>
    <w:rsid w:val="00767C08"/>
    <w:rsid w:val="007700C9"/>
    <w:rsid w:val="007710A7"/>
    <w:rsid w:val="00772EAC"/>
    <w:rsid w:val="007834DF"/>
    <w:rsid w:val="00786E27"/>
    <w:rsid w:val="00787508"/>
    <w:rsid w:val="00791263"/>
    <w:rsid w:val="007914F4"/>
    <w:rsid w:val="00797CEB"/>
    <w:rsid w:val="007A631F"/>
    <w:rsid w:val="007B0472"/>
    <w:rsid w:val="007C0F4B"/>
    <w:rsid w:val="007D33B8"/>
    <w:rsid w:val="007D3C4B"/>
    <w:rsid w:val="007D5C53"/>
    <w:rsid w:val="007D6B8B"/>
    <w:rsid w:val="007D7D39"/>
    <w:rsid w:val="007E65E3"/>
    <w:rsid w:val="007F43ED"/>
    <w:rsid w:val="007F7825"/>
    <w:rsid w:val="008023D8"/>
    <w:rsid w:val="00802DBF"/>
    <w:rsid w:val="00803D87"/>
    <w:rsid w:val="008053F0"/>
    <w:rsid w:val="00807025"/>
    <w:rsid w:val="008133C2"/>
    <w:rsid w:val="00815511"/>
    <w:rsid w:val="008208B2"/>
    <w:rsid w:val="008232E9"/>
    <w:rsid w:val="008241A3"/>
    <w:rsid w:val="008274EC"/>
    <w:rsid w:val="0083221E"/>
    <w:rsid w:val="0085305F"/>
    <w:rsid w:val="00865635"/>
    <w:rsid w:val="00865ED3"/>
    <w:rsid w:val="0087417D"/>
    <w:rsid w:val="008767B2"/>
    <w:rsid w:val="00880863"/>
    <w:rsid w:val="00891858"/>
    <w:rsid w:val="00893754"/>
    <w:rsid w:val="0089643A"/>
    <w:rsid w:val="00896990"/>
    <w:rsid w:val="00896F11"/>
    <w:rsid w:val="0089779E"/>
    <w:rsid w:val="008A1FED"/>
    <w:rsid w:val="008A67FD"/>
    <w:rsid w:val="008B29A9"/>
    <w:rsid w:val="008B4A64"/>
    <w:rsid w:val="008B52EB"/>
    <w:rsid w:val="008D2C63"/>
    <w:rsid w:val="008D3586"/>
    <w:rsid w:val="008D3E26"/>
    <w:rsid w:val="008D5CED"/>
    <w:rsid w:val="008E30C5"/>
    <w:rsid w:val="008E3B00"/>
    <w:rsid w:val="008E442D"/>
    <w:rsid w:val="008E6C86"/>
    <w:rsid w:val="008E6D7E"/>
    <w:rsid w:val="008E6DDA"/>
    <w:rsid w:val="008F49E3"/>
    <w:rsid w:val="008F6C1B"/>
    <w:rsid w:val="00900772"/>
    <w:rsid w:val="00901114"/>
    <w:rsid w:val="00902F7B"/>
    <w:rsid w:val="009114DC"/>
    <w:rsid w:val="0092490A"/>
    <w:rsid w:val="00926AEC"/>
    <w:rsid w:val="009271D3"/>
    <w:rsid w:val="00930008"/>
    <w:rsid w:val="009345F0"/>
    <w:rsid w:val="00937026"/>
    <w:rsid w:val="00941BA6"/>
    <w:rsid w:val="00943FCD"/>
    <w:rsid w:val="00953F95"/>
    <w:rsid w:val="00956CE6"/>
    <w:rsid w:val="00957B0F"/>
    <w:rsid w:val="00961F7F"/>
    <w:rsid w:val="009660AF"/>
    <w:rsid w:val="009672E5"/>
    <w:rsid w:val="00976C05"/>
    <w:rsid w:val="009879AF"/>
    <w:rsid w:val="00992D28"/>
    <w:rsid w:val="009A1443"/>
    <w:rsid w:val="009B187B"/>
    <w:rsid w:val="009B52F8"/>
    <w:rsid w:val="009B6A39"/>
    <w:rsid w:val="009B6E5C"/>
    <w:rsid w:val="009C004C"/>
    <w:rsid w:val="009C7947"/>
    <w:rsid w:val="009D3360"/>
    <w:rsid w:val="009D5B89"/>
    <w:rsid w:val="009E0324"/>
    <w:rsid w:val="009E0A87"/>
    <w:rsid w:val="009E11B8"/>
    <w:rsid w:val="009E7B4F"/>
    <w:rsid w:val="009E7C4A"/>
    <w:rsid w:val="009F00EF"/>
    <w:rsid w:val="00A0083D"/>
    <w:rsid w:val="00A0198E"/>
    <w:rsid w:val="00A03327"/>
    <w:rsid w:val="00A05E0E"/>
    <w:rsid w:val="00A122CC"/>
    <w:rsid w:val="00A14DA1"/>
    <w:rsid w:val="00A20666"/>
    <w:rsid w:val="00A20A7E"/>
    <w:rsid w:val="00A43243"/>
    <w:rsid w:val="00A45444"/>
    <w:rsid w:val="00A5246A"/>
    <w:rsid w:val="00A526C5"/>
    <w:rsid w:val="00A53BEE"/>
    <w:rsid w:val="00A53F6F"/>
    <w:rsid w:val="00A6344D"/>
    <w:rsid w:val="00A63D79"/>
    <w:rsid w:val="00A6479D"/>
    <w:rsid w:val="00A65415"/>
    <w:rsid w:val="00A71E6D"/>
    <w:rsid w:val="00A75D31"/>
    <w:rsid w:val="00A80BA4"/>
    <w:rsid w:val="00A8400C"/>
    <w:rsid w:val="00A854A0"/>
    <w:rsid w:val="00A9241E"/>
    <w:rsid w:val="00A9284F"/>
    <w:rsid w:val="00A936AB"/>
    <w:rsid w:val="00AA3D23"/>
    <w:rsid w:val="00AB010A"/>
    <w:rsid w:val="00AB3259"/>
    <w:rsid w:val="00AB58F0"/>
    <w:rsid w:val="00AB5B99"/>
    <w:rsid w:val="00AC0205"/>
    <w:rsid w:val="00AC052A"/>
    <w:rsid w:val="00AC23E9"/>
    <w:rsid w:val="00AD30A0"/>
    <w:rsid w:val="00AD59D8"/>
    <w:rsid w:val="00AD68A0"/>
    <w:rsid w:val="00AE4A0C"/>
    <w:rsid w:val="00B070AD"/>
    <w:rsid w:val="00B07C3E"/>
    <w:rsid w:val="00B10CE6"/>
    <w:rsid w:val="00B135BC"/>
    <w:rsid w:val="00B164C3"/>
    <w:rsid w:val="00B32E31"/>
    <w:rsid w:val="00B41853"/>
    <w:rsid w:val="00B45F50"/>
    <w:rsid w:val="00B57A57"/>
    <w:rsid w:val="00B57AEB"/>
    <w:rsid w:val="00B61F34"/>
    <w:rsid w:val="00B64B87"/>
    <w:rsid w:val="00B657DB"/>
    <w:rsid w:val="00B73B5B"/>
    <w:rsid w:val="00B84CEB"/>
    <w:rsid w:val="00B852D1"/>
    <w:rsid w:val="00B91928"/>
    <w:rsid w:val="00B94353"/>
    <w:rsid w:val="00BA75D1"/>
    <w:rsid w:val="00BA7819"/>
    <w:rsid w:val="00BB21AC"/>
    <w:rsid w:val="00BB22D8"/>
    <w:rsid w:val="00BB3B37"/>
    <w:rsid w:val="00BC384E"/>
    <w:rsid w:val="00BC5892"/>
    <w:rsid w:val="00BC60EF"/>
    <w:rsid w:val="00BD058D"/>
    <w:rsid w:val="00BD6C29"/>
    <w:rsid w:val="00BD7DD0"/>
    <w:rsid w:val="00BD7EC9"/>
    <w:rsid w:val="00BE05BB"/>
    <w:rsid w:val="00BF263E"/>
    <w:rsid w:val="00BF70FF"/>
    <w:rsid w:val="00BF7499"/>
    <w:rsid w:val="00C01F31"/>
    <w:rsid w:val="00C03CDF"/>
    <w:rsid w:val="00C06B0F"/>
    <w:rsid w:val="00C06D88"/>
    <w:rsid w:val="00C113EC"/>
    <w:rsid w:val="00C23D5C"/>
    <w:rsid w:val="00C31436"/>
    <w:rsid w:val="00C34567"/>
    <w:rsid w:val="00C34C50"/>
    <w:rsid w:val="00C371EB"/>
    <w:rsid w:val="00C3749C"/>
    <w:rsid w:val="00C37DE7"/>
    <w:rsid w:val="00C441C8"/>
    <w:rsid w:val="00C44CFF"/>
    <w:rsid w:val="00C51C23"/>
    <w:rsid w:val="00C5545C"/>
    <w:rsid w:val="00C56465"/>
    <w:rsid w:val="00C63199"/>
    <w:rsid w:val="00C679A0"/>
    <w:rsid w:val="00C7771B"/>
    <w:rsid w:val="00C77A6A"/>
    <w:rsid w:val="00C82608"/>
    <w:rsid w:val="00C9369B"/>
    <w:rsid w:val="00CA5AF1"/>
    <w:rsid w:val="00CA6E70"/>
    <w:rsid w:val="00CB4365"/>
    <w:rsid w:val="00CB4AB4"/>
    <w:rsid w:val="00CC4C78"/>
    <w:rsid w:val="00CD1F51"/>
    <w:rsid w:val="00CE01A6"/>
    <w:rsid w:val="00CE3875"/>
    <w:rsid w:val="00CF6940"/>
    <w:rsid w:val="00CF7947"/>
    <w:rsid w:val="00D00E3B"/>
    <w:rsid w:val="00D00FA8"/>
    <w:rsid w:val="00D02C75"/>
    <w:rsid w:val="00D04125"/>
    <w:rsid w:val="00D059C6"/>
    <w:rsid w:val="00D0613E"/>
    <w:rsid w:val="00D072D2"/>
    <w:rsid w:val="00D16C4E"/>
    <w:rsid w:val="00D172EE"/>
    <w:rsid w:val="00D21B17"/>
    <w:rsid w:val="00D22095"/>
    <w:rsid w:val="00D25919"/>
    <w:rsid w:val="00D31F9D"/>
    <w:rsid w:val="00D332B2"/>
    <w:rsid w:val="00D337E2"/>
    <w:rsid w:val="00D36F18"/>
    <w:rsid w:val="00D37631"/>
    <w:rsid w:val="00D449B3"/>
    <w:rsid w:val="00D454E3"/>
    <w:rsid w:val="00D52B3A"/>
    <w:rsid w:val="00D55E2D"/>
    <w:rsid w:val="00D5693A"/>
    <w:rsid w:val="00D600F8"/>
    <w:rsid w:val="00D617DC"/>
    <w:rsid w:val="00D61D63"/>
    <w:rsid w:val="00D6327E"/>
    <w:rsid w:val="00D6796D"/>
    <w:rsid w:val="00D73CE9"/>
    <w:rsid w:val="00D832FB"/>
    <w:rsid w:val="00D84366"/>
    <w:rsid w:val="00D84DF4"/>
    <w:rsid w:val="00D9244D"/>
    <w:rsid w:val="00D948E8"/>
    <w:rsid w:val="00D94933"/>
    <w:rsid w:val="00D974D8"/>
    <w:rsid w:val="00DA05DF"/>
    <w:rsid w:val="00DB34E4"/>
    <w:rsid w:val="00DB41F9"/>
    <w:rsid w:val="00DB4387"/>
    <w:rsid w:val="00DC27C2"/>
    <w:rsid w:val="00DC4331"/>
    <w:rsid w:val="00DD120D"/>
    <w:rsid w:val="00DD1299"/>
    <w:rsid w:val="00DD18A3"/>
    <w:rsid w:val="00DE3641"/>
    <w:rsid w:val="00DE3DEA"/>
    <w:rsid w:val="00DE64C7"/>
    <w:rsid w:val="00DE719E"/>
    <w:rsid w:val="00DF20E0"/>
    <w:rsid w:val="00E03F27"/>
    <w:rsid w:val="00E11D03"/>
    <w:rsid w:val="00E11FEE"/>
    <w:rsid w:val="00E15FF3"/>
    <w:rsid w:val="00E16AD4"/>
    <w:rsid w:val="00E21D22"/>
    <w:rsid w:val="00E2219C"/>
    <w:rsid w:val="00E23E18"/>
    <w:rsid w:val="00E24C2D"/>
    <w:rsid w:val="00E26A69"/>
    <w:rsid w:val="00E4370A"/>
    <w:rsid w:val="00E4441E"/>
    <w:rsid w:val="00E44E47"/>
    <w:rsid w:val="00E616AB"/>
    <w:rsid w:val="00E62415"/>
    <w:rsid w:val="00E669F4"/>
    <w:rsid w:val="00E67F52"/>
    <w:rsid w:val="00E7009F"/>
    <w:rsid w:val="00E72922"/>
    <w:rsid w:val="00E7667B"/>
    <w:rsid w:val="00E811AA"/>
    <w:rsid w:val="00E81A88"/>
    <w:rsid w:val="00E84969"/>
    <w:rsid w:val="00E93050"/>
    <w:rsid w:val="00E96E7E"/>
    <w:rsid w:val="00E97526"/>
    <w:rsid w:val="00EA1306"/>
    <w:rsid w:val="00EC47D2"/>
    <w:rsid w:val="00EC5365"/>
    <w:rsid w:val="00EC5E1B"/>
    <w:rsid w:val="00ED084E"/>
    <w:rsid w:val="00ED4D63"/>
    <w:rsid w:val="00EE419C"/>
    <w:rsid w:val="00EE4C83"/>
    <w:rsid w:val="00EE6D81"/>
    <w:rsid w:val="00EF54A5"/>
    <w:rsid w:val="00EF7AE4"/>
    <w:rsid w:val="00F02813"/>
    <w:rsid w:val="00F169E3"/>
    <w:rsid w:val="00F2009E"/>
    <w:rsid w:val="00F213BA"/>
    <w:rsid w:val="00F22471"/>
    <w:rsid w:val="00F25C77"/>
    <w:rsid w:val="00F3125A"/>
    <w:rsid w:val="00F31938"/>
    <w:rsid w:val="00F5025E"/>
    <w:rsid w:val="00F53443"/>
    <w:rsid w:val="00F54F6D"/>
    <w:rsid w:val="00F62314"/>
    <w:rsid w:val="00F63F60"/>
    <w:rsid w:val="00F70483"/>
    <w:rsid w:val="00F80AFB"/>
    <w:rsid w:val="00F83896"/>
    <w:rsid w:val="00F83B6B"/>
    <w:rsid w:val="00F87F91"/>
    <w:rsid w:val="00F87FD3"/>
    <w:rsid w:val="00F91CD4"/>
    <w:rsid w:val="00F95387"/>
    <w:rsid w:val="00F96009"/>
    <w:rsid w:val="00FA11BD"/>
    <w:rsid w:val="00FB5A39"/>
    <w:rsid w:val="00FB5E81"/>
    <w:rsid w:val="00FC188B"/>
    <w:rsid w:val="00FC6AD5"/>
    <w:rsid w:val="00FC72BF"/>
    <w:rsid w:val="00FD6686"/>
    <w:rsid w:val="00FD7F38"/>
    <w:rsid w:val="00FE31BE"/>
    <w:rsid w:val="00FF25FE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B4"/>
  </w:style>
  <w:style w:type="paragraph" w:styleId="1">
    <w:name w:val="heading 1"/>
    <w:basedOn w:val="a"/>
    <w:next w:val="a"/>
    <w:link w:val="10"/>
    <w:uiPriority w:val="9"/>
    <w:qFormat/>
    <w:rsid w:val="005326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F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B45F50"/>
  </w:style>
  <w:style w:type="character" w:styleId="a4">
    <w:name w:val="Hyperlink"/>
    <w:basedOn w:val="a0"/>
    <w:uiPriority w:val="99"/>
    <w:unhideWhenUsed/>
    <w:rsid w:val="000B28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58F0"/>
  </w:style>
  <w:style w:type="paragraph" w:styleId="a9">
    <w:name w:val="footer"/>
    <w:basedOn w:val="a"/>
    <w:link w:val="aa"/>
    <w:uiPriority w:val="99"/>
    <w:unhideWhenUsed/>
    <w:rsid w:val="00AB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58F0"/>
  </w:style>
  <w:style w:type="character" w:customStyle="1" w:styleId="20">
    <w:name w:val="Заголовок 2 Знак"/>
    <w:basedOn w:val="a0"/>
    <w:link w:val="2"/>
    <w:uiPriority w:val="9"/>
    <w:rsid w:val="000F1F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0F1FD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0F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trong"/>
    <w:basedOn w:val="a0"/>
    <w:uiPriority w:val="22"/>
    <w:qFormat/>
    <w:rsid w:val="00A8400C"/>
    <w:rPr>
      <w:b/>
      <w:bCs/>
    </w:rPr>
  </w:style>
  <w:style w:type="paragraph" w:styleId="ae">
    <w:name w:val="Normal Indent"/>
    <w:basedOn w:val="a"/>
    <w:uiPriority w:val="99"/>
    <w:semiHidden/>
    <w:rsid w:val="002F247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">
    <w:name w:val="No Spacing"/>
    <w:uiPriority w:val="1"/>
    <w:qFormat/>
    <w:rsid w:val="001276C0"/>
    <w:pPr>
      <w:spacing w:after="0" w:line="240" w:lineRule="auto"/>
    </w:pPr>
  </w:style>
  <w:style w:type="character" w:styleId="af0">
    <w:name w:val="Emphasis"/>
    <w:basedOn w:val="a0"/>
    <w:uiPriority w:val="20"/>
    <w:qFormat/>
    <w:rsid w:val="00436E07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20598D"/>
    <w:rPr>
      <w:color w:val="800080" w:themeColor="followedHyperlink"/>
      <w:u w:val="single"/>
    </w:rPr>
  </w:style>
  <w:style w:type="character" w:customStyle="1" w:styleId="matching-text-highlight">
    <w:name w:val="matching-text-highlight"/>
    <w:basedOn w:val="a0"/>
    <w:rsid w:val="005326FC"/>
  </w:style>
  <w:style w:type="character" w:customStyle="1" w:styleId="10">
    <w:name w:val="Заголовок 1 Знак"/>
    <w:basedOn w:val="a0"/>
    <w:link w:val="1"/>
    <w:uiPriority w:val="9"/>
    <w:rsid w:val="005326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sfrkbr@07.sf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frkbr@07.sfr.gov.ru" TargetMode="Externa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88CC-9C84-475B-8AA6-DF7C1090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Зарета Алоева</dc:creator>
  <cp:lastModifiedBy>Пенинская Дарья Федоровна</cp:lastModifiedBy>
  <cp:revision>26</cp:revision>
  <cp:lastPrinted>2024-11-14T11:55:00Z</cp:lastPrinted>
  <dcterms:created xsi:type="dcterms:W3CDTF">2024-10-29T15:07:00Z</dcterms:created>
  <dcterms:modified xsi:type="dcterms:W3CDTF">2024-11-15T09:51:00Z</dcterms:modified>
</cp:coreProperties>
</file>