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495" w:rsidRDefault="00BA4495" w:rsidP="00342017">
      <w:pPr>
        <w:pStyle w:val="af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C2F44" w:rsidRPr="00342017" w:rsidRDefault="008E1029" w:rsidP="00342017">
      <w:pPr>
        <w:pStyle w:val="af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42017">
        <w:rPr>
          <w:rFonts w:ascii="Times New Roman" w:hAnsi="Times New Roman" w:cs="Times New Roman"/>
          <w:b/>
          <w:sz w:val="28"/>
          <w:szCs w:val="24"/>
        </w:rPr>
        <w:t>Отделение СФР по Кабардино-Балкарской Республике предо</w:t>
      </w:r>
      <w:r w:rsidR="00342017">
        <w:rPr>
          <w:rFonts w:ascii="Times New Roman" w:hAnsi="Times New Roman" w:cs="Times New Roman"/>
          <w:b/>
          <w:sz w:val="28"/>
          <w:szCs w:val="24"/>
        </w:rPr>
        <w:t>стерегает граждан от мошенников</w:t>
      </w:r>
    </w:p>
    <w:p w:rsidR="00FB3D61" w:rsidRDefault="00FB3D61" w:rsidP="00BF5EB1">
      <w:pPr>
        <w:pStyle w:val="a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7733" w:rsidRDefault="00131D22" w:rsidP="00B36ECE">
      <w:pPr>
        <w:pStyle w:val="af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95B">
        <w:rPr>
          <w:rFonts w:ascii="Times New Roman" w:hAnsi="Times New Roman" w:cs="Times New Roman"/>
          <w:sz w:val="24"/>
          <w:szCs w:val="24"/>
        </w:rPr>
        <w:tab/>
      </w:r>
      <w:r w:rsidR="004F379B">
        <w:rPr>
          <w:rFonts w:ascii="Times New Roman" w:hAnsi="Times New Roman" w:cs="Times New Roman"/>
          <w:sz w:val="24"/>
          <w:szCs w:val="24"/>
        </w:rPr>
        <w:t xml:space="preserve">Мошенники постоянно ищут способы обмана граждан, особенно людей старшего возраста. </w:t>
      </w:r>
      <w:r w:rsidR="00690D9F">
        <w:rPr>
          <w:rFonts w:ascii="Times New Roman" w:hAnsi="Times New Roman" w:cs="Times New Roman"/>
          <w:sz w:val="24"/>
          <w:szCs w:val="24"/>
        </w:rPr>
        <w:t xml:space="preserve">Они </w:t>
      </w:r>
      <w:r w:rsidR="004F379B">
        <w:rPr>
          <w:rFonts w:ascii="Times New Roman" w:hAnsi="Times New Roman" w:cs="Times New Roman"/>
          <w:sz w:val="24"/>
          <w:szCs w:val="24"/>
        </w:rPr>
        <w:t xml:space="preserve">часто сталкиваются с различными манипуляциями и становятся жертвами </w:t>
      </w:r>
      <w:r w:rsidR="008F795E">
        <w:rPr>
          <w:rFonts w:ascii="Times New Roman" w:hAnsi="Times New Roman" w:cs="Times New Roman"/>
          <w:sz w:val="24"/>
          <w:szCs w:val="24"/>
        </w:rPr>
        <w:t xml:space="preserve"> </w:t>
      </w:r>
      <w:r w:rsidR="004F379B">
        <w:rPr>
          <w:rFonts w:ascii="Times New Roman" w:hAnsi="Times New Roman" w:cs="Times New Roman"/>
          <w:sz w:val="24"/>
          <w:szCs w:val="24"/>
        </w:rPr>
        <w:t>злоумышленников.</w:t>
      </w:r>
      <w:r w:rsidR="00007733" w:rsidRPr="000077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7733">
        <w:rPr>
          <w:rFonts w:ascii="Times New Roman" w:hAnsi="Times New Roman" w:cs="Times New Roman"/>
          <w:bCs/>
          <w:sz w:val="24"/>
          <w:szCs w:val="24"/>
        </w:rPr>
        <w:t>Так, например,</w:t>
      </w:r>
      <w:r w:rsidR="0039195B" w:rsidRPr="00007733">
        <w:rPr>
          <w:rFonts w:ascii="Times New Roman" w:hAnsi="Times New Roman" w:cs="Times New Roman"/>
          <w:bCs/>
          <w:sz w:val="24"/>
          <w:szCs w:val="24"/>
        </w:rPr>
        <w:t xml:space="preserve"> в Кабардино-Балкарской Республике участились случаи, когда </w:t>
      </w:r>
      <w:r w:rsidR="004F379B" w:rsidRPr="00007733">
        <w:rPr>
          <w:rFonts w:ascii="Times New Roman" w:hAnsi="Times New Roman" w:cs="Times New Roman"/>
          <w:bCs/>
          <w:sz w:val="24"/>
          <w:szCs w:val="24"/>
        </w:rPr>
        <w:t>в интернете распространяется ложная информация</w:t>
      </w:r>
      <w:r w:rsidR="008F795E">
        <w:rPr>
          <w:rFonts w:ascii="Times New Roman" w:hAnsi="Times New Roman" w:cs="Times New Roman"/>
          <w:bCs/>
          <w:sz w:val="24"/>
          <w:szCs w:val="24"/>
        </w:rPr>
        <w:t xml:space="preserve"> о назначении выплат и пособий.</w:t>
      </w:r>
      <w:r w:rsidR="000077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0D9F">
        <w:rPr>
          <w:rFonts w:ascii="Times New Roman" w:hAnsi="Times New Roman" w:cs="Times New Roman"/>
          <w:bCs/>
          <w:sz w:val="24"/>
          <w:szCs w:val="24"/>
        </w:rPr>
        <w:t>Аферисты</w:t>
      </w:r>
      <w:r w:rsidR="008F795E">
        <w:rPr>
          <w:rFonts w:ascii="Times New Roman" w:hAnsi="Times New Roman" w:cs="Times New Roman"/>
          <w:bCs/>
          <w:sz w:val="24"/>
          <w:szCs w:val="24"/>
        </w:rPr>
        <w:t xml:space="preserve"> предлагают помощь в их оформлени</w:t>
      </w:r>
      <w:r w:rsidR="00690D9F">
        <w:rPr>
          <w:rFonts w:ascii="Times New Roman" w:hAnsi="Times New Roman" w:cs="Times New Roman"/>
          <w:bCs/>
          <w:sz w:val="24"/>
          <w:szCs w:val="24"/>
        </w:rPr>
        <w:t>и</w:t>
      </w:r>
      <w:r w:rsidR="008F795E">
        <w:rPr>
          <w:rFonts w:ascii="Times New Roman" w:hAnsi="Times New Roman" w:cs="Times New Roman"/>
          <w:bCs/>
          <w:sz w:val="24"/>
          <w:szCs w:val="24"/>
        </w:rPr>
        <w:t>, при этом запрашив</w:t>
      </w:r>
      <w:r w:rsidR="00690D9F">
        <w:rPr>
          <w:rFonts w:ascii="Times New Roman" w:hAnsi="Times New Roman" w:cs="Times New Roman"/>
          <w:bCs/>
          <w:sz w:val="24"/>
          <w:szCs w:val="24"/>
        </w:rPr>
        <w:t xml:space="preserve">ают </w:t>
      </w:r>
      <w:r w:rsidR="008F795E">
        <w:rPr>
          <w:rFonts w:ascii="Times New Roman" w:hAnsi="Times New Roman" w:cs="Times New Roman"/>
          <w:bCs/>
          <w:sz w:val="24"/>
          <w:szCs w:val="24"/>
        </w:rPr>
        <w:t xml:space="preserve">доступ к личным данным на портале </w:t>
      </w:r>
      <w:proofErr w:type="spellStart"/>
      <w:r w:rsidR="008F795E">
        <w:rPr>
          <w:rFonts w:ascii="Times New Roman" w:hAnsi="Times New Roman" w:cs="Times New Roman"/>
          <w:bCs/>
          <w:sz w:val="24"/>
          <w:szCs w:val="24"/>
        </w:rPr>
        <w:t>госуслуг</w:t>
      </w:r>
      <w:proofErr w:type="spellEnd"/>
      <w:r w:rsidR="008F795E">
        <w:rPr>
          <w:rFonts w:ascii="Times New Roman" w:hAnsi="Times New Roman" w:cs="Times New Roman"/>
          <w:bCs/>
          <w:sz w:val="24"/>
          <w:szCs w:val="24"/>
        </w:rPr>
        <w:t>.</w:t>
      </w:r>
      <w:r w:rsidR="001E52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30C5" w:rsidRPr="00007733">
        <w:rPr>
          <w:rFonts w:ascii="Times New Roman" w:hAnsi="Times New Roman" w:cs="Times New Roman"/>
          <w:bCs/>
          <w:sz w:val="24"/>
          <w:szCs w:val="24"/>
        </w:rPr>
        <w:t>Главная цель злоумышленников — завладеть личными данными граждан с целью хищения денежных средств.</w:t>
      </w:r>
    </w:p>
    <w:p w:rsidR="00B36ECE" w:rsidRPr="00B36ECE" w:rsidRDefault="00B36ECE" w:rsidP="00B36ECE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795E" w:rsidRDefault="00131D22" w:rsidP="004F379B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795E">
        <w:rPr>
          <w:rFonts w:ascii="Times New Roman" w:hAnsi="Times New Roman" w:cs="Times New Roman"/>
          <w:sz w:val="24"/>
          <w:szCs w:val="24"/>
        </w:rPr>
        <w:t>Чтобы обезопасить себя и своих близких от неправомерных действий мошенников Отделение СФР по Кабардино-Балкарской Республике рекомендует соблюдать следующие простые правила: не переходите по подозрительным ссылкам, в которых предлагается ввести личную информацию, включая паспортные данные, СНИЛС, ИНН, данные банковских карт</w:t>
      </w:r>
      <w:r w:rsidR="00D23701">
        <w:rPr>
          <w:rFonts w:ascii="Times New Roman" w:hAnsi="Times New Roman" w:cs="Times New Roman"/>
          <w:sz w:val="24"/>
          <w:szCs w:val="24"/>
        </w:rPr>
        <w:t>.</w:t>
      </w:r>
    </w:p>
    <w:p w:rsidR="00131D22" w:rsidRDefault="006F1903" w:rsidP="00131D22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1D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903" w:rsidRDefault="006F1903" w:rsidP="006F1903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728F">
        <w:rPr>
          <w:rFonts w:ascii="Times New Roman" w:hAnsi="Times New Roman" w:cs="Times New Roman"/>
          <w:sz w:val="24"/>
          <w:szCs w:val="24"/>
        </w:rPr>
        <w:t xml:space="preserve">Обращаем </w:t>
      </w:r>
      <w:r>
        <w:rPr>
          <w:rFonts w:ascii="Times New Roman" w:hAnsi="Times New Roman" w:cs="Times New Roman"/>
          <w:sz w:val="24"/>
          <w:szCs w:val="24"/>
        </w:rPr>
        <w:t xml:space="preserve">ваше внимание, что вся официальная информация о пенсиях, индексации, перерасчетах, сроках доставки, мерах социальной поддержки </w:t>
      </w:r>
      <w:r w:rsidRPr="006F1903">
        <w:rPr>
          <w:rFonts w:ascii="Times New Roman" w:hAnsi="Times New Roman" w:cs="Times New Roman"/>
          <w:sz w:val="24"/>
          <w:szCs w:val="24"/>
        </w:rPr>
        <w:t xml:space="preserve">доводится до населения через средства массовой информации, региональную страницу сайта и официальные аккаунты </w:t>
      </w:r>
      <w:r w:rsidR="004F379B">
        <w:rPr>
          <w:rFonts w:ascii="Times New Roman" w:hAnsi="Times New Roman" w:cs="Times New Roman"/>
          <w:sz w:val="24"/>
          <w:szCs w:val="24"/>
        </w:rPr>
        <w:t xml:space="preserve">в социальных сетях </w:t>
      </w:r>
      <w:r w:rsidRPr="006F1903">
        <w:rPr>
          <w:rFonts w:ascii="Times New Roman" w:hAnsi="Times New Roman" w:cs="Times New Roman"/>
          <w:sz w:val="24"/>
          <w:szCs w:val="24"/>
        </w:rPr>
        <w:t xml:space="preserve">Отделения СФР по </w:t>
      </w:r>
      <w:r>
        <w:rPr>
          <w:rFonts w:ascii="Times New Roman" w:hAnsi="Times New Roman" w:cs="Times New Roman"/>
          <w:sz w:val="24"/>
          <w:szCs w:val="24"/>
        </w:rPr>
        <w:t>Кабардино-Балкарской Республике.</w:t>
      </w:r>
    </w:p>
    <w:p w:rsidR="006F1903" w:rsidRDefault="006F1903" w:rsidP="006F1903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903" w:rsidRDefault="006F1903" w:rsidP="006F1903">
      <w:pPr>
        <w:pStyle w:val="a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Кроме того, вы всегда можете получить личную консультацию по всем интересующим вас вопросам по номеру регионального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контакт-центра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0D9F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 xml:space="preserve">8-800-200-06-70 </w:t>
      </w:r>
      <w:r w:rsidRPr="00315D97">
        <w:rPr>
          <w:rFonts w:ascii="Times New Roman" w:eastAsia="Times New Roman" w:hAnsi="Times New Roman" w:cs="Times New Roman"/>
          <w:sz w:val="24"/>
          <w:szCs w:val="24"/>
          <w:lang w:eastAsia="ru-RU"/>
        </w:rPr>
        <w:t>пн.-чт.: с 9.00 до 18.00, пт.: с 9.00 до 16.45 (звонок бесплатный).</w:t>
      </w:r>
    </w:p>
    <w:p w:rsidR="0039195B" w:rsidRDefault="0039195B" w:rsidP="009A0B7A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609" w:rsidRPr="00015EE8" w:rsidRDefault="009A728F" w:rsidP="00293609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Следите за новостями </w:t>
      </w:r>
      <w:r w:rsidR="00293609" w:rsidRPr="00015EE8">
        <w:rPr>
          <w:rFonts w:ascii="Times New Roman" w:hAnsi="Times New Roman" w:cs="Times New Roman"/>
          <w:sz w:val="24"/>
          <w:szCs w:val="24"/>
          <w:lang w:eastAsia="ru-RU"/>
        </w:rPr>
        <w:t>в социальных сетях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регионального Отделения</w:t>
      </w:r>
      <w:r w:rsidR="00293609" w:rsidRPr="00015EE8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93609" w:rsidRPr="00015EE8" w:rsidRDefault="009A728F" w:rsidP="00293609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293609" w:rsidRPr="00015EE8">
        <w:rPr>
          <w:rFonts w:ascii="Times New Roman" w:hAnsi="Times New Roman" w:cs="Times New Roman"/>
          <w:sz w:val="24"/>
          <w:szCs w:val="24"/>
          <w:lang w:eastAsia="ru-RU"/>
        </w:rPr>
        <w:t xml:space="preserve">ВК </w:t>
      </w:r>
      <w:hyperlink r:id="rId9" w:history="1">
        <w:r w:rsidRPr="008D37DF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https://vk.com/sfrpokbr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3609" w:rsidRPr="00015E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93609" w:rsidRPr="00015EE8" w:rsidRDefault="009A728F" w:rsidP="00293609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="00293609" w:rsidRPr="00015EE8">
        <w:rPr>
          <w:rFonts w:ascii="Times New Roman" w:hAnsi="Times New Roman" w:cs="Times New Roman"/>
          <w:sz w:val="24"/>
          <w:szCs w:val="24"/>
          <w:lang w:eastAsia="ru-RU"/>
        </w:rPr>
        <w:t>ОК</w:t>
      </w:r>
      <w:proofErr w:type="gramEnd"/>
      <w:r w:rsidR="00293609" w:rsidRPr="00015E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8D37DF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https://ok.ru/group/70000002358769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93609" w:rsidRPr="00680DA2" w:rsidRDefault="009A728F" w:rsidP="00293609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293609" w:rsidRPr="00015EE8">
        <w:rPr>
          <w:rFonts w:ascii="Times New Roman" w:hAnsi="Times New Roman" w:cs="Times New Roman"/>
          <w:sz w:val="24"/>
          <w:szCs w:val="24"/>
          <w:lang w:eastAsia="ru-RU"/>
        </w:rPr>
        <w:t xml:space="preserve">ТГ </w:t>
      </w:r>
      <w:hyperlink r:id="rId11" w:history="1">
        <w:r w:rsidRPr="008D37DF">
          <w:rPr>
            <w:rStyle w:val="a4"/>
            <w:rFonts w:ascii="Times New Roman" w:hAnsi="Times New Roman" w:cs="Times New Roman"/>
            <w:sz w:val="24"/>
            <w:szCs w:val="24"/>
            <w:lang w:eastAsia="ru-RU"/>
          </w:rPr>
          <w:t>https://t.me/sfr_po_kbr_07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93609" w:rsidRDefault="00293609" w:rsidP="00293609">
      <w:pPr>
        <w:pStyle w:val="af"/>
        <w:spacing w:line="360" w:lineRule="auto"/>
        <w:ind w:left="7080"/>
        <w:jc w:val="right"/>
        <w:rPr>
          <w:rFonts w:ascii="Times New Roman" w:hAnsi="Times New Roman" w:cs="Times New Roman"/>
          <w:i/>
          <w:sz w:val="24"/>
        </w:rPr>
      </w:pPr>
    </w:p>
    <w:p w:rsidR="00BA4495" w:rsidRDefault="00BA4495" w:rsidP="006F1903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</w:p>
    <w:p w:rsidR="00BA4495" w:rsidRDefault="00BA4495" w:rsidP="006F1903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</w:p>
    <w:p w:rsidR="00BA4495" w:rsidRDefault="00BA4495" w:rsidP="006F1903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</w:p>
    <w:p w:rsidR="006F1903" w:rsidRDefault="00293609" w:rsidP="006F1903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lastRenderedPageBreak/>
        <w:t>Материал подготовлен</w:t>
      </w:r>
    </w:p>
    <w:p w:rsidR="00293609" w:rsidRPr="007914F4" w:rsidRDefault="00293609" w:rsidP="006F1903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 xml:space="preserve">Пресс-службой Отделения СФР по КБР </w:t>
      </w:r>
    </w:p>
    <w:p w:rsidR="00293609" w:rsidRDefault="00293609" w:rsidP="006F1903">
      <w:pPr>
        <w:pStyle w:val="a3"/>
        <w:shd w:val="clear" w:color="auto" w:fill="FFFFFF"/>
        <w:spacing w:before="0" w:beforeAutospacing="0" w:line="360" w:lineRule="auto"/>
        <w:jc w:val="right"/>
        <w:rPr>
          <w:rStyle w:val="a4"/>
          <w:i/>
        </w:rPr>
      </w:pPr>
      <w:r w:rsidRPr="007914F4">
        <w:rPr>
          <w:i/>
          <w:lang w:val="en-US"/>
        </w:rPr>
        <w:t>Email</w:t>
      </w:r>
      <w:r w:rsidRPr="002275A2">
        <w:rPr>
          <w:i/>
        </w:rPr>
        <w:t xml:space="preserve">: </w:t>
      </w:r>
      <w:hyperlink r:id="rId12" w:history="1">
        <w:r w:rsidRPr="007914F4">
          <w:rPr>
            <w:rStyle w:val="a4"/>
            <w:i/>
            <w:lang w:val="en-US"/>
          </w:rPr>
          <w:t>sfrkbr</w:t>
        </w:r>
        <w:r w:rsidRPr="002275A2">
          <w:rPr>
            <w:rStyle w:val="a4"/>
            <w:i/>
          </w:rPr>
          <w:t>@07.</w:t>
        </w:r>
        <w:r w:rsidRPr="007914F4">
          <w:rPr>
            <w:rStyle w:val="a4"/>
            <w:i/>
            <w:lang w:val="en-US"/>
          </w:rPr>
          <w:t>sfr</w:t>
        </w:r>
        <w:r w:rsidRPr="002275A2">
          <w:rPr>
            <w:rStyle w:val="a4"/>
            <w:i/>
          </w:rPr>
          <w:t>.</w:t>
        </w:r>
        <w:r w:rsidRPr="007914F4">
          <w:rPr>
            <w:rStyle w:val="a4"/>
            <w:i/>
            <w:lang w:val="en-US"/>
          </w:rPr>
          <w:t>gov</w:t>
        </w:r>
        <w:r w:rsidRPr="002275A2">
          <w:rPr>
            <w:rStyle w:val="a4"/>
            <w:i/>
          </w:rPr>
          <w:t>.</w:t>
        </w:r>
        <w:proofErr w:type="spellStart"/>
        <w:r w:rsidRPr="007914F4">
          <w:rPr>
            <w:rStyle w:val="a4"/>
            <w:i/>
            <w:lang w:val="en-US"/>
          </w:rPr>
          <w:t>ru</w:t>
        </w:r>
        <w:proofErr w:type="spellEnd"/>
      </w:hyperlink>
    </w:p>
    <w:p w:rsidR="00342017" w:rsidRDefault="00342017" w:rsidP="00BF5EB1">
      <w:pPr>
        <w:pStyle w:val="af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379BA" w:rsidRDefault="0092431D" w:rsidP="00342017">
      <w:pPr>
        <w:pStyle w:val="a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</w:t>
      </w:r>
      <w:r w:rsidR="00342017">
        <w:rPr>
          <w:rFonts w:ascii="Times New Roman" w:hAnsi="Times New Roman" w:cs="Times New Roman"/>
          <w:b/>
          <w:sz w:val="24"/>
          <w:szCs w:val="24"/>
        </w:rPr>
        <w:t xml:space="preserve"> 1 на тему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42017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Отделение СФР по Кабардино-Балкарской Республике предо</w:t>
      </w:r>
      <w:r w:rsidR="00342017">
        <w:rPr>
          <w:rFonts w:ascii="Times New Roman" w:hAnsi="Times New Roman" w:cs="Times New Roman"/>
          <w:b/>
          <w:sz w:val="24"/>
          <w:szCs w:val="24"/>
        </w:rPr>
        <w:t>стерегает граждан от мошенников»</w:t>
      </w:r>
    </w:p>
    <w:p w:rsidR="001F7BDF" w:rsidRDefault="001F7BDF" w:rsidP="00342017">
      <w:pPr>
        <w:pStyle w:val="af"/>
        <w:rPr>
          <w:rFonts w:ascii="Times New Roman" w:hAnsi="Times New Roman" w:cs="Times New Roman"/>
          <w:b/>
          <w:sz w:val="24"/>
          <w:szCs w:val="24"/>
        </w:rPr>
      </w:pPr>
    </w:p>
    <w:p w:rsidR="00A61499" w:rsidRDefault="00A61499" w:rsidP="00342017">
      <w:pPr>
        <w:pStyle w:val="af"/>
        <w:rPr>
          <w:rFonts w:ascii="Times New Roman" w:hAnsi="Times New Roman" w:cs="Times New Roman"/>
          <w:sz w:val="24"/>
          <w:szCs w:val="24"/>
        </w:rPr>
      </w:pPr>
      <w:r w:rsidRPr="00A61499">
        <w:rPr>
          <w:rFonts w:ascii="Times New Roman" w:hAnsi="Times New Roman" w:cs="Times New Roman"/>
          <w:sz w:val="24"/>
          <w:szCs w:val="24"/>
        </w:rPr>
        <w:t xml:space="preserve">Внимание! </w:t>
      </w:r>
      <w:r w:rsidR="00342017">
        <w:rPr>
          <w:rFonts w:ascii="Times New Roman" w:hAnsi="Times New Roman" w:cs="Times New Roman"/>
          <w:sz w:val="24"/>
          <w:szCs w:val="24"/>
        </w:rPr>
        <w:t>В</w:t>
      </w:r>
      <w:r w:rsidRPr="00A61499">
        <w:rPr>
          <w:rFonts w:ascii="Times New Roman" w:hAnsi="Times New Roman" w:cs="Times New Roman"/>
          <w:sz w:val="24"/>
          <w:szCs w:val="24"/>
        </w:rPr>
        <w:t xml:space="preserve">ам </w:t>
      </w:r>
      <w:proofErr w:type="gramStart"/>
      <w:r w:rsidRPr="00A61499">
        <w:rPr>
          <w:rFonts w:ascii="Times New Roman" w:hAnsi="Times New Roman" w:cs="Times New Roman"/>
          <w:sz w:val="24"/>
          <w:szCs w:val="24"/>
        </w:rPr>
        <w:t>пришло сообщение с предложением перейти</w:t>
      </w:r>
      <w:proofErr w:type="gramEnd"/>
      <w:r w:rsidRPr="00A61499">
        <w:rPr>
          <w:rFonts w:ascii="Times New Roman" w:hAnsi="Times New Roman" w:cs="Times New Roman"/>
          <w:sz w:val="24"/>
          <w:szCs w:val="24"/>
        </w:rPr>
        <w:t xml:space="preserve"> по ссылке для заполнения заявления на </w:t>
      </w:r>
      <w:r w:rsidR="00007733" w:rsidRPr="00007733">
        <w:rPr>
          <w:rFonts w:ascii="Times New Roman" w:hAnsi="Times New Roman" w:cs="Times New Roman"/>
          <w:sz w:val="24"/>
          <w:szCs w:val="24"/>
        </w:rPr>
        <w:t>получение пособия</w:t>
      </w:r>
      <w:r w:rsidR="00007733">
        <w:rPr>
          <w:rFonts w:ascii="Times New Roman" w:hAnsi="Times New Roman" w:cs="Times New Roman"/>
          <w:sz w:val="24"/>
          <w:szCs w:val="24"/>
        </w:rPr>
        <w:t xml:space="preserve">. </w:t>
      </w:r>
      <w:r w:rsidR="00342017">
        <w:rPr>
          <w:rFonts w:ascii="Times New Roman" w:hAnsi="Times New Roman" w:cs="Times New Roman"/>
          <w:sz w:val="24"/>
          <w:szCs w:val="24"/>
        </w:rPr>
        <w:t>Не поддавайтесь</w:t>
      </w:r>
      <w:r w:rsidRPr="00A61499">
        <w:rPr>
          <w:rFonts w:ascii="Times New Roman" w:hAnsi="Times New Roman" w:cs="Times New Roman"/>
          <w:sz w:val="24"/>
          <w:szCs w:val="24"/>
        </w:rPr>
        <w:t xml:space="preserve"> уловкам. Это</w:t>
      </w:r>
      <w:r w:rsidR="00690D9F">
        <w:rPr>
          <w:rFonts w:ascii="Times New Roman" w:hAnsi="Times New Roman" w:cs="Times New Roman"/>
          <w:sz w:val="24"/>
          <w:szCs w:val="24"/>
        </w:rPr>
        <w:t xml:space="preserve"> —</w:t>
      </w:r>
      <w:r w:rsidRPr="00A61499">
        <w:rPr>
          <w:rFonts w:ascii="Times New Roman" w:hAnsi="Times New Roman" w:cs="Times New Roman"/>
          <w:sz w:val="24"/>
          <w:szCs w:val="24"/>
        </w:rPr>
        <w:t xml:space="preserve"> мошенники!</w:t>
      </w:r>
    </w:p>
    <w:p w:rsidR="00A61499" w:rsidRDefault="00A61499" w:rsidP="0034201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A61499" w:rsidRDefault="00A61499" w:rsidP="00342017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Никогда не предоставляйте личную информацию</w:t>
      </w:r>
      <w:r w:rsidR="003420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включая паспортные данные, СНИЛС, ИНН</w:t>
      </w:r>
      <w:r w:rsidR="00342017">
        <w:rPr>
          <w:rFonts w:ascii="Times New Roman" w:hAnsi="Times New Roman" w:cs="Times New Roman"/>
          <w:sz w:val="24"/>
          <w:szCs w:val="24"/>
        </w:rPr>
        <w:t xml:space="preserve"> и данные банковских карт</w:t>
      </w:r>
      <w:r>
        <w:rPr>
          <w:rFonts w:ascii="Times New Roman" w:hAnsi="Times New Roman" w:cs="Times New Roman"/>
          <w:sz w:val="24"/>
          <w:szCs w:val="24"/>
        </w:rPr>
        <w:t>. Это может привести к потере ваших денежных средств.</w:t>
      </w:r>
    </w:p>
    <w:p w:rsidR="00A61499" w:rsidRDefault="00A61499" w:rsidP="0034201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A61499" w:rsidRDefault="00A61499" w:rsidP="00342017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актуальная информация о социальных вы</w:t>
      </w:r>
      <w:r w:rsidR="00342017">
        <w:rPr>
          <w:rFonts w:ascii="Times New Roman" w:hAnsi="Times New Roman" w:cs="Times New Roman"/>
          <w:sz w:val="24"/>
          <w:szCs w:val="24"/>
        </w:rPr>
        <w:t>платах и мерах поддержки публику</w:t>
      </w:r>
      <w:r>
        <w:rPr>
          <w:rFonts w:ascii="Times New Roman" w:hAnsi="Times New Roman" w:cs="Times New Roman"/>
          <w:sz w:val="24"/>
          <w:szCs w:val="24"/>
        </w:rPr>
        <w:t xml:space="preserve">ется на официальном сайте </w:t>
      </w:r>
      <w:r w:rsidR="00342017">
        <w:rPr>
          <w:rFonts w:ascii="Times New Roman" w:hAnsi="Times New Roman" w:cs="Times New Roman"/>
          <w:sz w:val="24"/>
          <w:szCs w:val="24"/>
        </w:rPr>
        <w:t xml:space="preserve">Отделения СФР по Кабардино-Балкарской Республике </w:t>
      </w:r>
      <w:hyperlink r:id="rId13" w:history="1">
        <w:r w:rsidRPr="008D37DF">
          <w:rPr>
            <w:rStyle w:val="a4"/>
            <w:rFonts w:ascii="Times New Roman" w:hAnsi="Times New Roman" w:cs="Times New Roman"/>
            <w:sz w:val="24"/>
            <w:szCs w:val="24"/>
          </w:rPr>
          <w:t>https://sfr.gov.ru/branches/kbr/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в наших группах</w:t>
      </w:r>
      <w:r w:rsidR="00342017">
        <w:rPr>
          <w:rFonts w:ascii="Times New Roman" w:hAnsi="Times New Roman" w:cs="Times New Roman"/>
          <w:sz w:val="24"/>
          <w:szCs w:val="24"/>
        </w:rPr>
        <w:t>:</w:t>
      </w:r>
    </w:p>
    <w:p w:rsidR="00A61499" w:rsidRPr="00A61499" w:rsidRDefault="00A61499" w:rsidP="00342017">
      <w:pPr>
        <w:pStyle w:val="af"/>
        <w:rPr>
          <w:rFonts w:ascii="Times New Roman" w:hAnsi="Times New Roman" w:cs="Times New Roman"/>
          <w:sz w:val="24"/>
          <w:szCs w:val="24"/>
        </w:rPr>
      </w:pPr>
      <w:r w:rsidRPr="00A61499">
        <w:rPr>
          <w:rFonts w:ascii="Times New Roman" w:hAnsi="Times New Roman" w:cs="Times New Roman"/>
          <w:sz w:val="24"/>
          <w:szCs w:val="24"/>
        </w:rPr>
        <w:t xml:space="preserve">ВК </w:t>
      </w:r>
      <w:hyperlink r:id="rId14" w:history="1">
        <w:r w:rsidR="00342017" w:rsidRPr="008D37DF">
          <w:rPr>
            <w:rStyle w:val="a4"/>
            <w:rFonts w:ascii="Times New Roman" w:hAnsi="Times New Roman" w:cs="Times New Roman"/>
            <w:sz w:val="24"/>
            <w:szCs w:val="24"/>
          </w:rPr>
          <w:t>https://vk.com/sfrpokbr</w:t>
        </w:r>
      </w:hyperlink>
      <w:r w:rsidR="00342017">
        <w:rPr>
          <w:rFonts w:ascii="Times New Roman" w:hAnsi="Times New Roman" w:cs="Times New Roman"/>
          <w:sz w:val="24"/>
          <w:szCs w:val="24"/>
        </w:rPr>
        <w:t xml:space="preserve"> </w:t>
      </w:r>
      <w:r w:rsidRPr="00A61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499" w:rsidRPr="00A61499" w:rsidRDefault="00A61499" w:rsidP="00342017">
      <w:pPr>
        <w:pStyle w:val="af"/>
        <w:rPr>
          <w:rFonts w:ascii="Times New Roman" w:hAnsi="Times New Roman" w:cs="Times New Roman"/>
          <w:sz w:val="24"/>
          <w:szCs w:val="24"/>
        </w:rPr>
      </w:pPr>
      <w:proofErr w:type="gramStart"/>
      <w:r w:rsidRPr="00A61499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A61499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342017" w:rsidRPr="008D37DF">
          <w:rPr>
            <w:rStyle w:val="a4"/>
            <w:rFonts w:ascii="Times New Roman" w:hAnsi="Times New Roman" w:cs="Times New Roman"/>
            <w:sz w:val="24"/>
            <w:szCs w:val="24"/>
          </w:rPr>
          <w:t>https://ok.ru/group/70000002358769</w:t>
        </w:r>
      </w:hyperlink>
      <w:r w:rsidR="003420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BDF" w:rsidRDefault="00A61499" w:rsidP="00342017">
      <w:pPr>
        <w:pStyle w:val="af"/>
        <w:rPr>
          <w:rFonts w:ascii="Times New Roman" w:hAnsi="Times New Roman" w:cs="Times New Roman"/>
          <w:sz w:val="24"/>
          <w:szCs w:val="24"/>
        </w:rPr>
      </w:pPr>
      <w:r w:rsidRPr="00A61499">
        <w:rPr>
          <w:rFonts w:ascii="Times New Roman" w:hAnsi="Times New Roman" w:cs="Times New Roman"/>
          <w:sz w:val="24"/>
          <w:szCs w:val="24"/>
        </w:rPr>
        <w:t xml:space="preserve">ТГ </w:t>
      </w:r>
      <w:hyperlink r:id="rId16" w:history="1">
        <w:r w:rsidRPr="008D37DF">
          <w:rPr>
            <w:rStyle w:val="a4"/>
            <w:rFonts w:ascii="Times New Roman" w:hAnsi="Times New Roman" w:cs="Times New Roman"/>
            <w:sz w:val="24"/>
            <w:szCs w:val="24"/>
          </w:rPr>
          <w:t>https://t.me/sfr_po_kbr_07</w:t>
        </w:r>
      </w:hyperlink>
    </w:p>
    <w:p w:rsidR="00A61499" w:rsidRPr="00A61499" w:rsidRDefault="00A61499" w:rsidP="00342017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1F7BDF" w:rsidRPr="001F7BDF" w:rsidRDefault="001F7BDF" w:rsidP="00342017">
      <w:pPr>
        <w:pStyle w:val="af"/>
        <w:rPr>
          <w:rStyle w:val="a4"/>
          <w:rFonts w:ascii="Times New Roman" w:hAnsi="Times New Roman" w:cs="Times New Roman"/>
          <w:color w:val="auto"/>
          <w:sz w:val="24"/>
          <w:u w:val="none"/>
        </w:rPr>
      </w:pPr>
      <w:r w:rsidRPr="001F7BDF">
        <w:rPr>
          <w:rStyle w:val="a4"/>
          <w:rFonts w:ascii="Times New Roman" w:hAnsi="Times New Roman" w:cs="Times New Roman"/>
          <w:color w:val="auto"/>
          <w:sz w:val="24"/>
          <w:u w:val="none"/>
        </w:rPr>
        <w:t>Будьте бдительны и расскажите своим старшим родственникам, друзьям и близким</w:t>
      </w:r>
      <w:r w:rsidR="00690D9F">
        <w:rPr>
          <w:rStyle w:val="a4"/>
          <w:rFonts w:ascii="Times New Roman" w:hAnsi="Times New Roman" w:cs="Times New Roman"/>
          <w:color w:val="auto"/>
          <w:sz w:val="24"/>
          <w:u w:val="none"/>
        </w:rPr>
        <w:t>,</w:t>
      </w:r>
      <w:r w:rsidRPr="001F7BDF">
        <w:rPr>
          <w:rStyle w:val="a4"/>
          <w:rFonts w:ascii="Times New Roman" w:hAnsi="Times New Roman" w:cs="Times New Roman"/>
          <w:color w:val="auto"/>
          <w:sz w:val="24"/>
          <w:u w:val="none"/>
        </w:rPr>
        <w:t xml:space="preserve"> как избежать уловок мошенников.</w:t>
      </w:r>
    </w:p>
    <w:p w:rsidR="001F7BDF" w:rsidRPr="001F7BDF" w:rsidRDefault="001F7BDF" w:rsidP="00342017">
      <w:pPr>
        <w:pStyle w:val="af"/>
        <w:rPr>
          <w:rStyle w:val="a4"/>
          <w:rFonts w:ascii="Times New Roman" w:hAnsi="Times New Roman" w:cs="Times New Roman"/>
          <w:color w:val="auto"/>
          <w:sz w:val="24"/>
          <w:u w:val="none"/>
        </w:rPr>
      </w:pPr>
      <w:bookmarkStart w:id="0" w:name="_GoBack"/>
      <w:bookmarkEnd w:id="0"/>
    </w:p>
    <w:p w:rsidR="001F7BDF" w:rsidRPr="001F7BDF" w:rsidRDefault="001F7BDF" w:rsidP="00342017">
      <w:pPr>
        <w:pStyle w:val="af"/>
        <w:rPr>
          <w:rStyle w:val="a4"/>
          <w:rFonts w:ascii="Times New Roman" w:hAnsi="Times New Roman" w:cs="Times New Roman"/>
          <w:color w:val="auto"/>
          <w:sz w:val="24"/>
          <w:u w:val="none"/>
        </w:rPr>
      </w:pPr>
      <w:r w:rsidRPr="001F7BDF">
        <w:rPr>
          <w:rStyle w:val="a4"/>
          <w:rFonts w:ascii="Times New Roman" w:hAnsi="Times New Roman" w:cs="Times New Roman"/>
          <w:color w:val="auto"/>
          <w:sz w:val="24"/>
          <w:u w:val="none"/>
        </w:rPr>
        <w:t>#</w:t>
      </w:r>
      <w:proofErr w:type="spellStart"/>
      <w:r w:rsidRPr="001F7BDF">
        <w:rPr>
          <w:rStyle w:val="a4"/>
          <w:rFonts w:ascii="Times New Roman" w:hAnsi="Times New Roman" w:cs="Times New Roman"/>
          <w:color w:val="auto"/>
          <w:sz w:val="24"/>
          <w:u w:val="none"/>
        </w:rPr>
        <w:t>ОСФРпоКБР</w:t>
      </w:r>
      <w:proofErr w:type="spellEnd"/>
      <w:r w:rsidRPr="001F7BDF">
        <w:rPr>
          <w:rStyle w:val="a4"/>
          <w:rFonts w:ascii="Times New Roman" w:hAnsi="Times New Roman" w:cs="Times New Roman"/>
          <w:color w:val="auto"/>
          <w:sz w:val="24"/>
          <w:u w:val="none"/>
        </w:rPr>
        <w:t xml:space="preserve"> #</w:t>
      </w:r>
      <w:proofErr w:type="spellStart"/>
      <w:r w:rsidRPr="001F7BDF">
        <w:rPr>
          <w:rStyle w:val="a4"/>
          <w:rFonts w:ascii="Times New Roman" w:hAnsi="Times New Roman" w:cs="Times New Roman"/>
          <w:color w:val="auto"/>
          <w:sz w:val="24"/>
          <w:u w:val="none"/>
        </w:rPr>
        <w:t>важнознать</w:t>
      </w:r>
      <w:proofErr w:type="spellEnd"/>
      <w:r w:rsidRPr="001F7BDF">
        <w:rPr>
          <w:rStyle w:val="a4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Pr="003D4BA2">
        <w:rPr>
          <w:rStyle w:val="a4"/>
          <w:rFonts w:ascii="Times New Roman" w:hAnsi="Times New Roman" w:cs="Times New Roman"/>
          <w:color w:val="auto"/>
          <w:sz w:val="24"/>
          <w:u w:val="none"/>
        </w:rPr>
        <w:t>#</w:t>
      </w:r>
      <w:r w:rsidRPr="001F7BDF">
        <w:rPr>
          <w:rStyle w:val="a4"/>
          <w:rFonts w:ascii="Times New Roman" w:hAnsi="Times New Roman" w:cs="Times New Roman"/>
          <w:color w:val="auto"/>
          <w:sz w:val="24"/>
          <w:u w:val="none"/>
        </w:rPr>
        <w:t>мошенники</w:t>
      </w:r>
    </w:p>
    <w:p w:rsidR="001F7BDF" w:rsidRDefault="00BA4495" w:rsidP="00342017">
      <w:pPr>
        <w:pStyle w:val="af"/>
        <w:rPr>
          <w:rStyle w:val="a4"/>
          <w:rFonts w:ascii="Times New Roman" w:hAnsi="Times New Roman" w:cs="Times New Roman"/>
          <w:color w:val="auto"/>
          <w:sz w:val="24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4"/>
          <w:u w:val="none"/>
        </w:rPr>
        <w:t xml:space="preserve">   </w:t>
      </w:r>
    </w:p>
    <w:p w:rsidR="00BA4495" w:rsidRDefault="00BA4495" w:rsidP="00342017">
      <w:pPr>
        <w:pStyle w:val="af"/>
        <w:rPr>
          <w:rStyle w:val="a4"/>
          <w:rFonts w:ascii="Times New Roman" w:hAnsi="Times New Roman" w:cs="Times New Roman"/>
          <w:color w:val="auto"/>
          <w:sz w:val="24"/>
          <w:u w:val="none"/>
        </w:rPr>
      </w:pPr>
    </w:p>
    <w:p w:rsidR="00BA4495" w:rsidRPr="00BA4495" w:rsidRDefault="00BA4495" w:rsidP="00342017">
      <w:pPr>
        <w:pStyle w:val="af"/>
        <w:rPr>
          <w:rStyle w:val="a4"/>
          <w:rFonts w:ascii="Times New Roman" w:hAnsi="Times New Roman" w:cs="Times New Roman"/>
          <w:b/>
          <w:i/>
          <w:color w:val="auto"/>
          <w:sz w:val="24"/>
          <w:u w:val="none"/>
        </w:rPr>
      </w:pPr>
      <w:r w:rsidRPr="00BA4495">
        <w:rPr>
          <w:rStyle w:val="a4"/>
          <w:rFonts w:ascii="Times New Roman" w:hAnsi="Times New Roman" w:cs="Times New Roman"/>
          <w:b/>
          <w:i/>
          <w:color w:val="auto"/>
          <w:sz w:val="24"/>
          <w:u w:val="none"/>
        </w:rPr>
        <w:t>Графика направлена отдельным  файлом</w:t>
      </w:r>
    </w:p>
    <w:sectPr w:rsidR="00BA4495" w:rsidRPr="00BA4495" w:rsidSect="006375C8">
      <w:headerReference w:type="default" r:id="rId17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C95" w:rsidRDefault="003D3C95" w:rsidP="00AB58F0">
      <w:pPr>
        <w:spacing w:after="0" w:line="240" w:lineRule="auto"/>
      </w:pPr>
      <w:r>
        <w:separator/>
      </w:r>
    </w:p>
  </w:endnote>
  <w:endnote w:type="continuationSeparator" w:id="0">
    <w:p w:rsidR="003D3C95" w:rsidRDefault="003D3C95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C95" w:rsidRDefault="003D3C95" w:rsidP="00AB58F0">
      <w:pPr>
        <w:spacing w:after="0" w:line="240" w:lineRule="auto"/>
      </w:pPr>
      <w:r>
        <w:separator/>
      </w:r>
    </w:p>
  </w:footnote>
  <w:footnote w:type="continuationSeparator" w:id="0">
    <w:p w:rsidR="003D3C95" w:rsidRDefault="003D3C95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1FE57FDF" wp14:editId="4267502C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Описание: ❤️" style="width:.75pt;height:.75pt;visibility:visible;mso-wrap-style:square" o:bullet="t">
        <v:imagedata r:id="rId1" o:title="❤️"/>
      </v:shape>
    </w:pict>
  </w:numPicBullet>
  <w:numPicBullet w:numPicBulletId="1">
    <w:pict>
      <v:shape id="_x0000_i1032" type="#_x0000_t75" alt="👨‍👩‍👧‍👦" style="width:12.1pt;height:12.1pt;visibility:visible;mso-wrap-style:square" o:bullet="t">
        <v:imagedata r:id="rId2" o:title="👨‍👩‍👧‍👦"/>
      </v:shape>
    </w:pict>
  </w:numPicBullet>
  <w:numPicBullet w:numPicBulletId="2">
    <w:pict>
      <v:shape id="_x0000_i1033" type="#_x0000_t75" alt="✅" style="width:12.1pt;height:12.1pt;visibility:visible;mso-wrap-style:square" o:bullet="t">
        <v:imagedata r:id="rId3" o:title="✅"/>
      </v:shape>
    </w:pict>
  </w:numPicBullet>
  <w:numPicBullet w:numPicBulletId="3">
    <w:pict>
      <v:shape id="_x0000_i1034" type="#_x0000_t75" alt="👨‍💻" style="width:12.1pt;height:12.1pt;visibility:visible;mso-wrap-style:square" o:bullet="t">
        <v:imagedata r:id="rId4" o:title="👨‍💻"/>
      </v:shape>
    </w:pict>
  </w:numPicBullet>
  <w:numPicBullet w:numPicBulletId="4">
    <w:pict>
      <v:shape id="_x0000_i1035" type="#_x0000_t75" alt="🔹" style="width:12.1pt;height:12.1pt;visibility:visible;mso-wrap-style:square" o:bullet="t">
        <v:imagedata r:id="rId5" o:title="🔹"/>
      </v:shape>
    </w:pict>
  </w:numPicBullet>
  <w:abstractNum w:abstractNumId="0">
    <w:nsid w:val="01536DE4"/>
    <w:multiLevelType w:val="hybridMultilevel"/>
    <w:tmpl w:val="17021BA8"/>
    <w:lvl w:ilvl="0" w:tplc="4EA22E9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C0A9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2E57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5CB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B688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32A4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106D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72D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F479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A021622"/>
    <w:multiLevelType w:val="hybridMultilevel"/>
    <w:tmpl w:val="E8521C04"/>
    <w:lvl w:ilvl="0" w:tplc="C6C02F74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A080974"/>
    <w:multiLevelType w:val="hybridMultilevel"/>
    <w:tmpl w:val="151C30FC"/>
    <w:lvl w:ilvl="0" w:tplc="38B617F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B0CAD"/>
    <w:multiLevelType w:val="hybridMultilevel"/>
    <w:tmpl w:val="F13AE774"/>
    <w:lvl w:ilvl="0" w:tplc="04FEECC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389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2CB1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789F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0EA9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E23A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CA49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88B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00B5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C6221DA"/>
    <w:multiLevelType w:val="multilevel"/>
    <w:tmpl w:val="DA30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01550A"/>
    <w:multiLevelType w:val="multilevel"/>
    <w:tmpl w:val="4F80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306A34"/>
    <w:multiLevelType w:val="hybridMultilevel"/>
    <w:tmpl w:val="1076CDD8"/>
    <w:lvl w:ilvl="0" w:tplc="7ECCBDE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C21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8824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3AC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CC55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D25B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78E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AAC1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48A0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B6661"/>
    <w:multiLevelType w:val="multilevel"/>
    <w:tmpl w:val="BADE85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40E271E2"/>
    <w:multiLevelType w:val="hybridMultilevel"/>
    <w:tmpl w:val="D99E2E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8F5DBD"/>
    <w:multiLevelType w:val="hybridMultilevel"/>
    <w:tmpl w:val="F14EE3F6"/>
    <w:lvl w:ilvl="0" w:tplc="0B52A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4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0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0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0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0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8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60F1552C"/>
    <w:multiLevelType w:val="hybridMultilevel"/>
    <w:tmpl w:val="82BCFF58"/>
    <w:lvl w:ilvl="0" w:tplc="95F0BE8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A8A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886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E22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AC02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2CCF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1AC1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5EA6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B2DF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1EA1DD0"/>
    <w:multiLevelType w:val="hybridMultilevel"/>
    <w:tmpl w:val="9162D576"/>
    <w:lvl w:ilvl="0" w:tplc="D8BAD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72514F01"/>
    <w:multiLevelType w:val="hybridMultilevel"/>
    <w:tmpl w:val="0A10543E"/>
    <w:lvl w:ilvl="0" w:tplc="E01872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59773B5"/>
    <w:multiLevelType w:val="multilevel"/>
    <w:tmpl w:val="8DAC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4"/>
  </w:num>
  <w:num w:numId="5">
    <w:abstractNumId w:val="6"/>
  </w:num>
  <w:num w:numId="6">
    <w:abstractNumId w:val="11"/>
  </w:num>
  <w:num w:numId="7">
    <w:abstractNumId w:val="0"/>
  </w:num>
  <w:num w:numId="8">
    <w:abstractNumId w:val="3"/>
  </w:num>
  <w:num w:numId="9">
    <w:abstractNumId w:val="8"/>
  </w:num>
  <w:num w:numId="10">
    <w:abstractNumId w:val="15"/>
  </w:num>
  <w:num w:numId="11">
    <w:abstractNumId w:val="5"/>
  </w:num>
  <w:num w:numId="12">
    <w:abstractNumId w:val="9"/>
  </w:num>
  <w:num w:numId="13">
    <w:abstractNumId w:val="1"/>
  </w:num>
  <w:num w:numId="14">
    <w:abstractNumId w:val="2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07733"/>
    <w:rsid w:val="000159C1"/>
    <w:rsid w:val="0002129B"/>
    <w:rsid w:val="0003267E"/>
    <w:rsid w:val="0004201E"/>
    <w:rsid w:val="00044153"/>
    <w:rsid w:val="000450B4"/>
    <w:rsid w:val="00052999"/>
    <w:rsid w:val="00057918"/>
    <w:rsid w:val="000603A4"/>
    <w:rsid w:val="0007283C"/>
    <w:rsid w:val="00074B1B"/>
    <w:rsid w:val="00075EA8"/>
    <w:rsid w:val="00077879"/>
    <w:rsid w:val="00077F0D"/>
    <w:rsid w:val="00090A4C"/>
    <w:rsid w:val="00091B85"/>
    <w:rsid w:val="000A12DF"/>
    <w:rsid w:val="000A28DD"/>
    <w:rsid w:val="000A7485"/>
    <w:rsid w:val="000B2834"/>
    <w:rsid w:val="000C741D"/>
    <w:rsid w:val="000C7705"/>
    <w:rsid w:val="000C7C74"/>
    <w:rsid w:val="000D0B6E"/>
    <w:rsid w:val="000D12CA"/>
    <w:rsid w:val="000D36AD"/>
    <w:rsid w:val="000D6315"/>
    <w:rsid w:val="000D7E30"/>
    <w:rsid w:val="000E22DE"/>
    <w:rsid w:val="000E3875"/>
    <w:rsid w:val="000E4E1F"/>
    <w:rsid w:val="000E7BDC"/>
    <w:rsid w:val="000F1C71"/>
    <w:rsid w:val="000F1FD4"/>
    <w:rsid w:val="000F4AD8"/>
    <w:rsid w:val="00104385"/>
    <w:rsid w:val="00115A93"/>
    <w:rsid w:val="001231D6"/>
    <w:rsid w:val="00124544"/>
    <w:rsid w:val="00124E8F"/>
    <w:rsid w:val="00125B5B"/>
    <w:rsid w:val="001276C0"/>
    <w:rsid w:val="001307D7"/>
    <w:rsid w:val="00130A2B"/>
    <w:rsid w:val="00131D22"/>
    <w:rsid w:val="001323CC"/>
    <w:rsid w:val="00136012"/>
    <w:rsid w:val="0013719E"/>
    <w:rsid w:val="001426CA"/>
    <w:rsid w:val="001545B5"/>
    <w:rsid w:val="00156F97"/>
    <w:rsid w:val="0015745C"/>
    <w:rsid w:val="001643A3"/>
    <w:rsid w:val="0018010B"/>
    <w:rsid w:val="00181624"/>
    <w:rsid w:val="0018291C"/>
    <w:rsid w:val="00187870"/>
    <w:rsid w:val="0019095E"/>
    <w:rsid w:val="00190ADB"/>
    <w:rsid w:val="001912C7"/>
    <w:rsid w:val="00193B06"/>
    <w:rsid w:val="001B0B82"/>
    <w:rsid w:val="001B1352"/>
    <w:rsid w:val="001B20BD"/>
    <w:rsid w:val="001B35EE"/>
    <w:rsid w:val="001B7112"/>
    <w:rsid w:val="001B7258"/>
    <w:rsid w:val="001C437A"/>
    <w:rsid w:val="001C58A4"/>
    <w:rsid w:val="001C6865"/>
    <w:rsid w:val="001D2E6B"/>
    <w:rsid w:val="001D4AF1"/>
    <w:rsid w:val="001D6479"/>
    <w:rsid w:val="001D6944"/>
    <w:rsid w:val="001E523D"/>
    <w:rsid w:val="001E77C9"/>
    <w:rsid w:val="001F6999"/>
    <w:rsid w:val="001F7BDF"/>
    <w:rsid w:val="00201476"/>
    <w:rsid w:val="002025AD"/>
    <w:rsid w:val="0020598D"/>
    <w:rsid w:val="002158CB"/>
    <w:rsid w:val="00222789"/>
    <w:rsid w:val="00224E90"/>
    <w:rsid w:val="002255B1"/>
    <w:rsid w:val="00225B75"/>
    <w:rsid w:val="002275A2"/>
    <w:rsid w:val="002320CA"/>
    <w:rsid w:val="00233E07"/>
    <w:rsid w:val="002472DC"/>
    <w:rsid w:val="002479E6"/>
    <w:rsid w:val="00250682"/>
    <w:rsid w:val="00254B82"/>
    <w:rsid w:val="00260B1D"/>
    <w:rsid w:val="0027346A"/>
    <w:rsid w:val="002863A5"/>
    <w:rsid w:val="00287AF1"/>
    <w:rsid w:val="0029141A"/>
    <w:rsid w:val="00293609"/>
    <w:rsid w:val="002A5BE6"/>
    <w:rsid w:val="002B06C9"/>
    <w:rsid w:val="002B17D5"/>
    <w:rsid w:val="002B2EBB"/>
    <w:rsid w:val="002B5FAE"/>
    <w:rsid w:val="002B7CF0"/>
    <w:rsid w:val="002C2F44"/>
    <w:rsid w:val="002C415B"/>
    <w:rsid w:val="002C501F"/>
    <w:rsid w:val="002D1C08"/>
    <w:rsid w:val="002D4249"/>
    <w:rsid w:val="002E6305"/>
    <w:rsid w:val="002E640B"/>
    <w:rsid w:val="002F247C"/>
    <w:rsid w:val="00313C1D"/>
    <w:rsid w:val="00315E9C"/>
    <w:rsid w:val="003229CB"/>
    <w:rsid w:val="00325C1D"/>
    <w:rsid w:val="0033541D"/>
    <w:rsid w:val="003379BA"/>
    <w:rsid w:val="00342017"/>
    <w:rsid w:val="003450CB"/>
    <w:rsid w:val="0034610B"/>
    <w:rsid w:val="003470B6"/>
    <w:rsid w:val="003512F7"/>
    <w:rsid w:val="00352245"/>
    <w:rsid w:val="00353A95"/>
    <w:rsid w:val="00356E6B"/>
    <w:rsid w:val="00372E4A"/>
    <w:rsid w:val="003754CE"/>
    <w:rsid w:val="003766BA"/>
    <w:rsid w:val="00380DE2"/>
    <w:rsid w:val="0038418C"/>
    <w:rsid w:val="0039195B"/>
    <w:rsid w:val="0039228A"/>
    <w:rsid w:val="00397ACC"/>
    <w:rsid w:val="003A18C0"/>
    <w:rsid w:val="003A1EFB"/>
    <w:rsid w:val="003A4E93"/>
    <w:rsid w:val="003B1428"/>
    <w:rsid w:val="003B382D"/>
    <w:rsid w:val="003B5219"/>
    <w:rsid w:val="003C2B7F"/>
    <w:rsid w:val="003C69D1"/>
    <w:rsid w:val="003C74AC"/>
    <w:rsid w:val="003D270F"/>
    <w:rsid w:val="003D316E"/>
    <w:rsid w:val="003D3C95"/>
    <w:rsid w:val="003D4BA2"/>
    <w:rsid w:val="003D4C7A"/>
    <w:rsid w:val="003E24C2"/>
    <w:rsid w:val="003E762F"/>
    <w:rsid w:val="003F3C36"/>
    <w:rsid w:val="00405434"/>
    <w:rsid w:val="00407058"/>
    <w:rsid w:val="00410A20"/>
    <w:rsid w:val="004138D8"/>
    <w:rsid w:val="004148BC"/>
    <w:rsid w:val="00416A0F"/>
    <w:rsid w:val="004252B3"/>
    <w:rsid w:val="00430F45"/>
    <w:rsid w:val="0043298C"/>
    <w:rsid w:val="004346E0"/>
    <w:rsid w:val="004351DB"/>
    <w:rsid w:val="00436494"/>
    <w:rsid w:val="00436E07"/>
    <w:rsid w:val="004555AB"/>
    <w:rsid w:val="004659C8"/>
    <w:rsid w:val="00467175"/>
    <w:rsid w:val="00482462"/>
    <w:rsid w:val="00482604"/>
    <w:rsid w:val="00485412"/>
    <w:rsid w:val="0049579B"/>
    <w:rsid w:val="004A483E"/>
    <w:rsid w:val="004A612B"/>
    <w:rsid w:val="004B1665"/>
    <w:rsid w:val="004B4234"/>
    <w:rsid w:val="004B4894"/>
    <w:rsid w:val="004B49FE"/>
    <w:rsid w:val="004C2AE2"/>
    <w:rsid w:val="004C46B8"/>
    <w:rsid w:val="004C53D3"/>
    <w:rsid w:val="004C548B"/>
    <w:rsid w:val="004C5DA6"/>
    <w:rsid w:val="004D3657"/>
    <w:rsid w:val="004D717E"/>
    <w:rsid w:val="004F103C"/>
    <w:rsid w:val="004F379B"/>
    <w:rsid w:val="00505595"/>
    <w:rsid w:val="00506F03"/>
    <w:rsid w:val="00510645"/>
    <w:rsid w:val="00515000"/>
    <w:rsid w:val="0051713F"/>
    <w:rsid w:val="00520579"/>
    <w:rsid w:val="00525717"/>
    <w:rsid w:val="00531982"/>
    <w:rsid w:val="005326FC"/>
    <w:rsid w:val="00532F2A"/>
    <w:rsid w:val="005333E6"/>
    <w:rsid w:val="00540675"/>
    <w:rsid w:val="00547E97"/>
    <w:rsid w:val="005500D9"/>
    <w:rsid w:val="005632AF"/>
    <w:rsid w:val="00570566"/>
    <w:rsid w:val="00570DBA"/>
    <w:rsid w:val="005727D4"/>
    <w:rsid w:val="00573AAF"/>
    <w:rsid w:val="00584776"/>
    <w:rsid w:val="00586069"/>
    <w:rsid w:val="00587062"/>
    <w:rsid w:val="00592FD0"/>
    <w:rsid w:val="005930C5"/>
    <w:rsid w:val="005A38AB"/>
    <w:rsid w:val="005A5C53"/>
    <w:rsid w:val="005B7948"/>
    <w:rsid w:val="005B7A75"/>
    <w:rsid w:val="005C2DA4"/>
    <w:rsid w:val="005C3BFA"/>
    <w:rsid w:val="005C7251"/>
    <w:rsid w:val="005D3AA5"/>
    <w:rsid w:val="005D71F9"/>
    <w:rsid w:val="005E23CD"/>
    <w:rsid w:val="005E6177"/>
    <w:rsid w:val="005E6B64"/>
    <w:rsid w:val="005E71BF"/>
    <w:rsid w:val="005E757D"/>
    <w:rsid w:val="005F475B"/>
    <w:rsid w:val="00600F9B"/>
    <w:rsid w:val="00602120"/>
    <w:rsid w:val="00612017"/>
    <w:rsid w:val="00612557"/>
    <w:rsid w:val="0062051C"/>
    <w:rsid w:val="006263BE"/>
    <w:rsid w:val="006301FB"/>
    <w:rsid w:val="0063728C"/>
    <w:rsid w:val="006375C8"/>
    <w:rsid w:val="00640DBC"/>
    <w:rsid w:val="00641DC8"/>
    <w:rsid w:val="006479B4"/>
    <w:rsid w:val="00657F36"/>
    <w:rsid w:val="00661A00"/>
    <w:rsid w:val="00670D13"/>
    <w:rsid w:val="0067319D"/>
    <w:rsid w:val="00673E45"/>
    <w:rsid w:val="00676916"/>
    <w:rsid w:val="006806A1"/>
    <w:rsid w:val="00690D9F"/>
    <w:rsid w:val="00691FC2"/>
    <w:rsid w:val="00693F5A"/>
    <w:rsid w:val="006A5617"/>
    <w:rsid w:val="006B1AD4"/>
    <w:rsid w:val="006B6511"/>
    <w:rsid w:val="006C49DD"/>
    <w:rsid w:val="006C73F5"/>
    <w:rsid w:val="006C77A4"/>
    <w:rsid w:val="006E555C"/>
    <w:rsid w:val="006F0E52"/>
    <w:rsid w:val="006F1903"/>
    <w:rsid w:val="006F6C58"/>
    <w:rsid w:val="00704B44"/>
    <w:rsid w:val="00705770"/>
    <w:rsid w:val="00716F42"/>
    <w:rsid w:val="00721751"/>
    <w:rsid w:val="0073011C"/>
    <w:rsid w:val="00733A11"/>
    <w:rsid w:val="007365EA"/>
    <w:rsid w:val="00741FFD"/>
    <w:rsid w:val="00742DAE"/>
    <w:rsid w:val="007432E8"/>
    <w:rsid w:val="00744CA8"/>
    <w:rsid w:val="00745DE9"/>
    <w:rsid w:val="00764242"/>
    <w:rsid w:val="0076451E"/>
    <w:rsid w:val="007667E8"/>
    <w:rsid w:val="00767C08"/>
    <w:rsid w:val="007700C9"/>
    <w:rsid w:val="00772EAC"/>
    <w:rsid w:val="007834DF"/>
    <w:rsid w:val="00786E27"/>
    <w:rsid w:val="00787508"/>
    <w:rsid w:val="007914F4"/>
    <w:rsid w:val="00797CEB"/>
    <w:rsid w:val="007A631F"/>
    <w:rsid w:val="007B0472"/>
    <w:rsid w:val="007C0F4B"/>
    <w:rsid w:val="007D33B8"/>
    <w:rsid w:val="007D5C53"/>
    <w:rsid w:val="007E1EDB"/>
    <w:rsid w:val="007E65E3"/>
    <w:rsid w:val="007F7825"/>
    <w:rsid w:val="008023D8"/>
    <w:rsid w:val="00802DBF"/>
    <w:rsid w:val="008053F0"/>
    <w:rsid w:val="00807025"/>
    <w:rsid w:val="00810A8B"/>
    <w:rsid w:val="008133C2"/>
    <w:rsid w:val="00815511"/>
    <w:rsid w:val="008208B2"/>
    <w:rsid w:val="008232E9"/>
    <w:rsid w:val="008241A3"/>
    <w:rsid w:val="00827092"/>
    <w:rsid w:val="008274EC"/>
    <w:rsid w:val="00836181"/>
    <w:rsid w:val="008464DB"/>
    <w:rsid w:val="00847C77"/>
    <w:rsid w:val="0085305F"/>
    <w:rsid w:val="00865635"/>
    <w:rsid w:val="00865ED3"/>
    <w:rsid w:val="0087417D"/>
    <w:rsid w:val="008767B2"/>
    <w:rsid w:val="00884795"/>
    <w:rsid w:val="00884CB9"/>
    <w:rsid w:val="00893754"/>
    <w:rsid w:val="0089643A"/>
    <w:rsid w:val="00896990"/>
    <w:rsid w:val="0089779E"/>
    <w:rsid w:val="008A1FED"/>
    <w:rsid w:val="008A67FD"/>
    <w:rsid w:val="008B29A9"/>
    <w:rsid w:val="008B4A64"/>
    <w:rsid w:val="008B52EB"/>
    <w:rsid w:val="008D2C63"/>
    <w:rsid w:val="008D3586"/>
    <w:rsid w:val="008D3E26"/>
    <w:rsid w:val="008D5CED"/>
    <w:rsid w:val="008E1029"/>
    <w:rsid w:val="008E30C5"/>
    <w:rsid w:val="008E442D"/>
    <w:rsid w:val="008E6C86"/>
    <w:rsid w:val="008E6D7E"/>
    <w:rsid w:val="008E6DDA"/>
    <w:rsid w:val="008F49E3"/>
    <w:rsid w:val="008F6C1B"/>
    <w:rsid w:val="008F795E"/>
    <w:rsid w:val="00901114"/>
    <w:rsid w:val="00902F7B"/>
    <w:rsid w:val="009114DC"/>
    <w:rsid w:val="0092431D"/>
    <w:rsid w:val="0092490A"/>
    <w:rsid w:val="00930008"/>
    <w:rsid w:val="009345F0"/>
    <w:rsid w:val="00937026"/>
    <w:rsid w:val="00941BA6"/>
    <w:rsid w:val="00943FCD"/>
    <w:rsid w:val="00956CE6"/>
    <w:rsid w:val="00957B0F"/>
    <w:rsid w:val="00961F7F"/>
    <w:rsid w:val="009660AF"/>
    <w:rsid w:val="00966952"/>
    <w:rsid w:val="009672E5"/>
    <w:rsid w:val="00971589"/>
    <w:rsid w:val="00992D28"/>
    <w:rsid w:val="009A0B7A"/>
    <w:rsid w:val="009A1443"/>
    <w:rsid w:val="009A728F"/>
    <w:rsid w:val="009B187B"/>
    <w:rsid w:val="009B52F8"/>
    <w:rsid w:val="009B6A39"/>
    <w:rsid w:val="009B6E5C"/>
    <w:rsid w:val="009C004C"/>
    <w:rsid w:val="009C7947"/>
    <w:rsid w:val="009D3360"/>
    <w:rsid w:val="009D5B89"/>
    <w:rsid w:val="009E0324"/>
    <w:rsid w:val="009E0A87"/>
    <w:rsid w:val="009E11B8"/>
    <w:rsid w:val="009E147E"/>
    <w:rsid w:val="009E7C4A"/>
    <w:rsid w:val="009F00EF"/>
    <w:rsid w:val="00A0083D"/>
    <w:rsid w:val="00A0198E"/>
    <w:rsid w:val="00A03327"/>
    <w:rsid w:val="00A10E89"/>
    <w:rsid w:val="00A122CC"/>
    <w:rsid w:val="00A14DA1"/>
    <w:rsid w:val="00A20A7E"/>
    <w:rsid w:val="00A43243"/>
    <w:rsid w:val="00A45444"/>
    <w:rsid w:val="00A5246A"/>
    <w:rsid w:val="00A526C5"/>
    <w:rsid w:val="00A53BEE"/>
    <w:rsid w:val="00A53F6F"/>
    <w:rsid w:val="00A61499"/>
    <w:rsid w:val="00A6344D"/>
    <w:rsid w:val="00A65415"/>
    <w:rsid w:val="00A71E6D"/>
    <w:rsid w:val="00A75D31"/>
    <w:rsid w:val="00A80BA4"/>
    <w:rsid w:val="00A8400C"/>
    <w:rsid w:val="00A854A0"/>
    <w:rsid w:val="00A9241E"/>
    <w:rsid w:val="00A9284F"/>
    <w:rsid w:val="00A936AB"/>
    <w:rsid w:val="00AA3D23"/>
    <w:rsid w:val="00AA3DFD"/>
    <w:rsid w:val="00AB010A"/>
    <w:rsid w:val="00AB3259"/>
    <w:rsid w:val="00AB58F0"/>
    <w:rsid w:val="00AB5B99"/>
    <w:rsid w:val="00AC0205"/>
    <w:rsid w:val="00AC052A"/>
    <w:rsid w:val="00AD30A0"/>
    <w:rsid w:val="00AD59D8"/>
    <w:rsid w:val="00AD68A0"/>
    <w:rsid w:val="00AF0664"/>
    <w:rsid w:val="00AF3BE5"/>
    <w:rsid w:val="00B06C2D"/>
    <w:rsid w:val="00B07C3E"/>
    <w:rsid w:val="00B10CE6"/>
    <w:rsid w:val="00B164C3"/>
    <w:rsid w:val="00B17960"/>
    <w:rsid w:val="00B32E31"/>
    <w:rsid w:val="00B36ECE"/>
    <w:rsid w:val="00B41853"/>
    <w:rsid w:val="00B45F50"/>
    <w:rsid w:val="00B57AEB"/>
    <w:rsid w:val="00B61F34"/>
    <w:rsid w:val="00B657DB"/>
    <w:rsid w:val="00B73B5B"/>
    <w:rsid w:val="00B84CEB"/>
    <w:rsid w:val="00B91928"/>
    <w:rsid w:val="00BA4495"/>
    <w:rsid w:val="00BA75D1"/>
    <w:rsid w:val="00BA7819"/>
    <w:rsid w:val="00BB21AC"/>
    <w:rsid w:val="00BC384E"/>
    <w:rsid w:val="00BC5892"/>
    <w:rsid w:val="00BC60EF"/>
    <w:rsid w:val="00BD058D"/>
    <w:rsid w:val="00BD28C3"/>
    <w:rsid w:val="00BD6C29"/>
    <w:rsid w:val="00BD7DD0"/>
    <w:rsid w:val="00BD7EC9"/>
    <w:rsid w:val="00BE05BB"/>
    <w:rsid w:val="00BF263E"/>
    <w:rsid w:val="00BF5EB1"/>
    <w:rsid w:val="00BF70FF"/>
    <w:rsid w:val="00C03CDF"/>
    <w:rsid w:val="00C06B0F"/>
    <w:rsid w:val="00C06D88"/>
    <w:rsid w:val="00C113EC"/>
    <w:rsid w:val="00C16D31"/>
    <w:rsid w:val="00C23D5C"/>
    <w:rsid w:val="00C31436"/>
    <w:rsid w:val="00C34567"/>
    <w:rsid w:val="00C34C50"/>
    <w:rsid w:val="00C3749C"/>
    <w:rsid w:val="00C37DE7"/>
    <w:rsid w:val="00C441C8"/>
    <w:rsid w:val="00C44CFF"/>
    <w:rsid w:val="00C45EC1"/>
    <w:rsid w:val="00C504B6"/>
    <w:rsid w:val="00C51C23"/>
    <w:rsid w:val="00C5545C"/>
    <w:rsid w:val="00C56465"/>
    <w:rsid w:val="00C63199"/>
    <w:rsid w:val="00C679A0"/>
    <w:rsid w:val="00C7771B"/>
    <w:rsid w:val="00C77A6A"/>
    <w:rsid w:val="00C82608"/>
    <w:rsid w:val="00C9369B"/>
    <w:rsid w:val="00CA404B"/>
    <w:rsid w:val="00CA5AF1"/>
    <w:rsid w:val="00CB4AB4"/>
    <w:rsid w:val="00CD1F51"/>
    <w:rsid w:val="00CE01A6"/>
    <w:rsid w:val="00CE08CC"/>
    <w:rsid w:val="00CF18FF"/>
    <w:rsid w:val="00CF6940"/>
    <w:rsid w:val="00CF7947"/>
    <w:rsid w:val="00D00E3B"/>
    <w:rsid w:val="00D00FA8"/>
    <w:rsid w:val="00D02C75"/>
    <w:rsid w:val="00D04125"/>
    <w:rsid w:val="00D10611"/>
    <w:rsid w:val="00D16C4E"/>
    <w:rsid w:val="00D21B17"/>
    <w:rsid w:val="00D22095"/>
    <w:rsid w:val="00D23701"/>
    <w:rsid w:val="00D31F9D"/>
    <w:rsid w:val="00D37631"/>
    <w:rsid w:val="00D449B3"/>
    <w:rsid w:val="00D454E3"/>
    <w:rsid w:val="00D52B3A"/>
    <w:rsid w:val="00D600F8"/>
    <w:rsid w:val="00D61D63"/>
    <w:rsid w:val="00D6327E"/>
    <w:rsid w:val="00D6796D"/>
    <w:rsid w:val="00D73CE9"/>
    <w:rsid w:val="00D832FB"/>
    <w:rsid w:val="00D84147"/>
    <w:rsid w:val="00D84DF4"/>
    <w:rsid w:val="00D948E8"/>
    <w:rsid w:val="00D974D8"/>
    <w:rsid w:val="00DA05DF"/>
    <w:rsid w:val="00DB34E4"/>
    <w:rsid w:val="00DB41F9"/>
    <w:rsid w:val="00DB4387"/>
    <w:rsid w:val="00DC27C2"/>
    <w:rsid w:val="00DC2909"/>
    <w:rsid w:val="00DC4331"/>
    <w:rsid w:val="00DD120D"/>
    <w:rsid w:val="00DD1299"/>
    <w:rsid w:val="00DD18A3"/>
    <w:rsid w:val="00DE3DEA"/>
    <w:rsid w:val="00DE64C7"/>
    <w:rsid w:val="00DE719E"/>
    <w:rsid w:val="00E03F27"/>
    <w:rsid w:val="00E11D03"/>
    <w:rsid w:val="00E11FEE"/>
    <w:rsid w:val="00E15FF3"/>
    <w:rsid w:val="00E16AD4"/>
    <w:rsid w:val="00E21D22"/>
    <w:rsid w:val="00E2219C"/>
    <w:rsid w:val="00E23E18"/>
    <w:rsid w:val="00E26A69"/>
    <w:rsid w:val="00E4370A"/>
    <w:rsid w:val="00E44E47"/>
    <w:rsid w:val="00E51C13"/>
    <w:rsid w:val="00E60EE7"/>
    <w:rsid w:val="00E616AB"/>
    <w:rsid w:val="00E669F4"/>
    <w:rsid w:val="00E67F52"/>
    <w:rsid w:val="00E7667B"/>
    <w:rsid w:val="00E811AA"/>
    <w:rsid w:val="00E81A88"/>
    <w:rsid w:val="00E84969"/>
    <w:rsid w:val="00E90051"/>
    <w:rsid w:val="00E93050"/>
    <w:rsid w:val="00E94CFF"/>
    <w:rsid w:val="00E94F22"/>
    <w:rsid w:val="00E96E7E"/>
    <w:rsid w:val="00E97526"/>
    <w:rsid w:val="00EA12B5"/>
    <w:rsid w:val="00EB424E"/>
    <w:rsid w:val="00EC47D2"/>
    <w:rsid w:val="00EC5365"/>
    <w:rsid w:val="00ED4D63"/>
    <w:rsid w:val="00EE419C"/>
    <w:rsid w:val="00EE6D81"/>
    <w:rsid w:val="00EF7AE4"/>
    <w:rsid w:val="00F02813"/>
    <w:rsid w:val="00F169E3"/>
    <w:rsid w:val="00F2009E"/>
    <w:rsid w:val="00F213BA"/>
    <w:rsid w:val="00F25C77"/>
    <w:rsid w:val="00F3125A"/>
    <w:rsid w:val="00F31938"/>
    <w:rsid w:val="00F5025E"/>
    <w:rsid w:val="00F53443"/>
    <w:rsid w:val="00F54F6D"/>
    <w:rsid w:val="00F62314"/>
    <w:rsid w:val="00F63F60"/>
    <w:rsid w:val="00F671DF"/>
    <w:rsid w:val="00F70483"/>
    <w:rsid w:val="00F723E8"/>
    <w:rsid w:val="00F80AFB"/>
    <w:rsid w:val="00F87F91"/>
    <w:rsid w:val="00F87FD3"/>
    <w:rsid w:val="00F91CD4"/>
    <w:rsid w:val="00F95387"/>
    <w:rsid w:val="00FA11BD"/>
    <w:rsid w:val="00FB3D61"/>
    <w:rsid w:val="00FB5A39"/>
    <w:rsid w:val="00FC188B"/>
    <w:rsid w:val="00FC6AD5"/>
    <w:rsid w:val="00FC72BF"/>
    <w:rsid w:val="00FD6686"/>
    <w:rsid w:val="00FD7F38"/>
    <w:rsid w:val="00FE31BE"/>
    <w:rsid w:val="00FF25FE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EDB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List Paragraph"/>
    <w:basedOn w:val="a"/>
    <w:uiPriority w:val="34"/>
    <w:qFormat/>
    <w:rsid w:val="00AA3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EDB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List Paragraph"/>
    <w:basedOn w:val="a"/>
    <w:uiPriority w:val="34"/>
    <w:qFormat/>
    <w:rsid w:val="00AA3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fr.gov.ru/branches/kb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frkbr@07.sfr.gov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.me/sfr_po_kbr_0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po_kbr_0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k.ru/group/70000002358769" TargetMode="External"/><Relationship Id="rId10" Type="http://schemas.openxmlformats.org/officeDocument/2006/relationships/hyperlink" Target="https://ok.ru/group/70000002358769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vk.com/sfrpokbr" TargetMode="External"/><Relationship Id="rId14" Type="http://schemas.openxmlformats.org/officeDocument/2006/relationships/hyperlink" Target="https://vk.com/sfrpok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D8962-5D74-4396-AA10-06FC7512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Пенинская Дарья Федоровна</cp:lastModifiedBy>
  <cp:revision>5</cp:revision>
  <cp:lastPrinted>2024-12-04T09:20:00Z</cp:lastPrinted>
  <dcterms:created xsi:type="dcterms:W3CDTF">2024-12-05T12:37:00Z</dcterms:created>
  <dcterms:modified xsi:type="dcterms:W3CDTF">2024-12-06T07:54:00Z</dcterms:modified>
</cp:coreProperties>
</file>