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78" w:rsidRPr="004B5F40" w:rsidRDefault="00423B6D" w:rsidP="004B5F40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Ко Дню матери. Отделение СФР по Кабардино-Балкарской Республике предоставляет более 10 мер поддержки материнства и детства</w:t>
      </w:r>
    </w:p>
    <w:p w:rsidR="00264DED" w:rsidRPr="004B5F40" w:rsidRDefault="00264DED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F40" w:rsidRDefault="004B5F40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B6D" w:rsidRPr="00423B6D">
        <w:rPr>
          <w:rFonts w:ascii="Times New Roman" w:hAnsi="Times New Roman" w:cs="Times New Roman"/>
          <w:sz w:val="24"/>
          <w:szCs w:val="24"/>
        </w:rPr>
        <w:t xml:space="preserve">Отделение СФР по Кабардино-Балкарской Республике предоставляет меры </w:t>
      </w:r>
      <w:r w:rsidR="00253293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423B6D" w:rsidRPr="00423B6D">
        <w:rPr>
          <w:rFonts w:ascii="Times New Roman" w:hAnsi="Times New Roman" w:cs="Times New Roman"/>
          <w:sz w:val="24"/>
          <w:szCs w:val="24"/>
        </w:rPr>
        <w:t xml:space="preserve">поддержки мамам на </w:t>
      </w:r>
      <w:r w:rsidR="00253293">
        <w:rPr>
          <w:rFonts w:ascii="Times New Roman" w:hAnsi="Times New Roman" w:cs="Times New Roman"/>
          <w:sz w:val="24"/>
          <w:szCs w:val="24"/>
        </w:rPr>
        <w:t>разных</w:t>
      </w:r>
      <w:r w:rsidR="00423B6D" w:rsidRPr="00423B6D">
        <w:rPr>
          <w:rFonts w:ascii="Times New Roman" w:hAnsi="Times New Roman" w:cs="Times New Roman"/>
          <w:sz w:val="24"/>
          <w:szCs w:val="24"/>
        </w:rPr>
        <w:t xml:space="preserve"> этапах рождения и воспитания детей. </w:t>
      </w:r>
      <w:r w:rsidR="00423B6D">
        <w:rPr>
          <w:rFonts w:ascii="Times New Roman" w:hAnsi="Times New Roman" w:cs="Times New Roman"/>
          <w:sz w:val="24"/>
          <w:szCs w:val="24"/>
        </w:rPr>
        <w:t xml:space="preserve">Так беременные женщины и мамы, воспитывающие детей в возрасте до 17 лет, могут получить единое пособие. </w:t>
      </w:r>
      <w:r w:rsidR="00A0092B" w:rsidRPr="00A0092B">
        <w:rPr>
          <w:rFonts w:ascii="Times New Roman" w:hAnsi="Times New Roman" w:cs="Times New Roman"/>
          <w:sz w:val="24"/>
          <w:szCs w:val="24"/>
        </w:rPr>
        <w:t>При назначении выплаты применяется комплексная оценка доходов и имущества семьи, а также учитывается занятость родителей или объективные причины ее отсутствия.</w:t>
      </w:r>
      <w:r w:rsidR="00A0092B">
        <w:rPr>
          <w:rFonts w:ascii="Times New Roman" w:hAnsi="Times New Roman" w:cs="Times New Roman"/>
          <w:sz w:val="24"/>
          <w:szCs w:val="24"/>
        </w:rPr>
        <w:t xml:space="preserve"> </w:t>
      </w:r>
      <w:r w:rsidR="0036550D">
        <w:rPr>
          <w:rFonts w:ascii="Times New Roman" w:hAnsi="Times New Roman" w:cs="Times New Roman"/>
          <w:sz w:val="24"/>
          <w:szCs w:val="24"/>
        </w:rPr>
        <w:t>С</w:t>
      </w:r>
      <w:r w:rsidR="00A0092B">
        <w:rPr>
          <w:rFonts w:ascii="Times New Roman" w:hAnsi="Times New Roman" w:cs="Times New Roman"/>
          <w:sz w:val="24"/>
          <w:szCs w:val="24"/>
        </w:rPr>
        <w:t xml:space="preserve"> начала 2025 года региональное Отделение фонда назначило </w:t>
      </w:r>
      <w:r w:rsidR="0036550D">
        <w:rPr>
          <w:rFonts w:ascii="Times New Roman" w:hAnsi="Times New Roman" w:cs="Times New Roman"/>
          <w:sz w:val="24"/>
          <w:szCs w:val="24"/>
        </w:rPr>
        <w:t xml:space="preserve">ежемесячную выплату </w:t>
      </w:r>
      <w:r w:rsidR="00A0092B">
        <w:rPr>
          <w:rFonts w:ascii="Times New Roman" w:hAnsi="Times New Roman" w:cs="Times New Roman"/>
          <w:sz w:val="24"/>
          <w:szCs w:val="24"/>
        </w:rPr>
        <w:t>родителям 176 тысяч детей и 7 288 беременным женщинам.</w:t>
      </w:r>
    </w:p>
    <w:p w:rsidR="00A0092B" w:rsidRPr="00A905B5" w:rsidRDefault="00A0092B" w:rsidP="00A905B5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05B5" w:rsidRDefault="00A0092B" w:rsidP="007435E7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05B5">
        <w:rPr>
          <w:rFonts w:ascii="Times New Roman" w:hAnsi="Times New Roman" w:cs="Times New Roman"/>
          <w:sz w:val="24"/>
          <w:szCs w:val="24"/>
        </w:rPr>
        <w:tab/>
      </w:r>
      <w:r w:rsidR="00A905B5" w:rsidRPr="00A905B5">
        <w:rPr>
          <w:rFonts w:ascii="Times New Roman" w:hAnsi="Times New Roman" w:cs="Times New Roman"/>
          <w:iCs/>
          <w:sz w:val="24"/>
          <w:szCs w:val="24"/>
        </w:rPr>
        <w:t xml:space="preserve">Работающие женщины имеют право на получение пособия по беременности и родам. </w:t>
      </w:r>
      <w:r w:rsidR="00A905B5" w:rsidRPr="00A905B5">
        <w:rPr>
          <w:rFonts w:ascii="Times New Roman" w:eastAsia="Times New Roman" w:hAnsi="Times New Roman" w:cs="Times New Roman"/>
          <w:sz w:val="24"/>
          <w:szCs w:val="24"/>
        </w:rPr>
        <w:t>Размер пособия рассчитывается исходя из среднего заработка мамы за предыдущие два года перед наступлением страхового случая. При этом</w:t>
      </w:r>
      <w:proofErr w:type="gramStart"/>
      <w:r w:rsidR="00A905B5" w:rsidRPr="00A905B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A905B5" w:rsidRPr="00A905B5">
        <w:rPr>
          <w:rFonts w:ascii="Times New Roman" w:eastAsia="Times New Roman" w:hAnsi="Times New Roman" w:cs="Times New Roman"/>
          <w:sz w:val="24"/>
          <w:szCs w:val="24"/>
        </w:rPr>
        <w:t xml:space="preserve"> если эти два года женщина находилась в декретном отпуске или в отпуске по уходу за ребенком, соответствующий календарный период можно заменить на более ранние, если это приведет к увеличению размера выплаты.</w:t>
      </w:r>
      <w:r w:rsidR="00743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50D">
        <w:rPr>
          <w:rFonts w:ascii="Times New Roman" w:eastAsia="Times New Roman" w:hAnsi="Times New Roman" w:cs="Times New Roman"/>
          <w:sz w:val="24"/>
          <w:szCs w:val="24"/>
        </w:rPr>
        <w:t>Всего с</w:t>
      </w:r>
      <w:r w:rsidR="00A905B5" w:rsidRPr="00A905B5">
        <w:rPr>
          <w:rFonts w:ascii="Times New Roman" w:hAnsi="Times New Roman" w:cs="Times New Roman"/>
          <w:iCs/>
          <w:sz w:val="24"/>
          <w:szCs w:val="24"/>
        </w:rPr>
        <w:t xml:space="preserve"> начала текущего года Отделение СФР по Кабардино-Балкарской Республике назначило данную меру государственной  поддержки  2 </w:t>
      </w:r>
      <w:r w:rsidR="00A905B5">
        <w:rPr>
          <w:rFonts w:ascii="Times New Roman" w:hAnsi="Times New Roman" w:cs="Times New Roman"/>
          <w:iCs/>
          <w:sz w:val="24"/>
          <w:szCs w:val="24"/>
        </w:rPr>
        <w:t>616</w:t>
      </w:r>
      <w:r w:rsidR="00A905B5" w:rsidRPr="00A905B5">
        <w:rPr>
          <w:rFonts w:ascii="Times New Roman" w:hAnsi="Times New Roman" w:cs="Times New Roman"/>
          <w:iCs/>
          <w:sz w:val="24"/>
          <w:szCs w:val="24"/>
        </w:rPr>
        <w:t xml:space="preserve"> будущим мамам. </w:t>
      </w:r>
    </w:p>
    <w:p w:rsidR="00A905B5" w:rsidRDefault="00A905B5" w:rsidP="00A905B5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A0092B" w:rsidRPr="00A905B5" w:rsidRDefault="00A905B5" w:rsidP="00A905B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905B5">
        <w:rPr>
          <w:rFonts w:ascii="Times New Roman" w:hAnsi="Times New Roman" w:cs="Times New Roman"/>
          <w:sz w:val="24"/>
        </w:rPr>
        <w:t xml:space="preserve">Наряду с </w:t>
      </w:r>
      <w:r>
        <w:rPr>
          <w:rFonts w:ascii="Times New Roman" w:hAnsi="Times New Roman" w:cs="Times New Roman"/>
          <w:sz w:val="24"/>
        </w:rPr>
        <w:t>пособием по беременности и родам</w:t>
      </w:r>
      <w:r w:rsidRPr="00A905B5">
        <w:rPr>
          <w:rFonts w:ascii="Times New Roman" w:hAnsi="Times New Roman" w:cs="Times New Roman"/>
          <w:sz w:val="24"/>
        </w:rPr>
        <w:t xml:space="preserve"> Отделение </w:t>
      </w:r>
      <w:r w:rsidR="0036550D">
        <w:rPr>
          <w:rFonts w:ascii="Times New Roman" w:hAnsi="Times New Roman" w:cs="Times New Roman"/>
          <w:sz w:val="24"/>
        </w:rPr>
        <w:t xml:space="preserve">СФР по Кабардино-Балкарской Республике </w:t>
      </w:r>
      <w:r w:rsidRPr="00A905B5">
        <w:rPr>
          <w:rFonts w:ascii="Times New Roman" w:hAnsi="Times New Roman" w:cs="Times New Roman"/>
          <w:sz w:val="24"/>
        </w:rPr>
        <w:t xml:space="preserve">предоставляет </w:t>
      </w:r>
      <w:r>
        <w:rPr>
          <w:rFonts w:ascii="Times New Roman" w:hAnsi="Times New Roman" w:cs="Times New Roman"/>
          <w:sz w:val="24"/>
        </w:rPr>
        <w:t xml:space="preserve">работающим женщинам </w:t>
      </w:r>
      <w:r w:rsidRPr="00A905B5">
        <w:rPr>
          <w:rFonts w:ascii="Times New Roman" w:hAnsi="Times New Roman" w:cs="Times New Roman"/>
          <w:sz w:val="24"/>
        </w:rPr>
        <w:t xml:space="preserve">пособие по уходу за ребенком до 1,5 лет. </w:t>
      </w:r>
      <w:r>
        <w:rPr>
          <w:rFonts w:ascii="Times New Roman" w:hAnsi="Times New Roman" w:cs="Times New Roman"/>
          <w:sz w:val="24"/>
        </w:rPr>
        <w:t>При этом</w:t>
      </w:r>
      <w:r w:rsidRPr="00A905B5">
        <w:rPr>
          <w:rFonts w:ascii="Times New Roman" w:hAnsi="Times New Roman" w:cs="Times New Roman"/>
          <w:sz w:val="24"/>
        </w:rPr>
        <w:t xml:space="preserve"> право на пособие сохраняется </w:t>
      </w:r>
      <w:r w:rsidR="007435E7">
        <w:rPr>
          <w:rFonts w:ascii="Times New Roman" w:hAnsi="Times New Roman" w:cs="Times New Roman"/>
          <w:sz w:val="24"/>
        </w:rPr>
        <w:t>в случае досрочного</w:t>
      </w:r>
      <w:r w:rsidRPr="00A905B5">
        <w:rPr>
          <w:rFonts w:ascii="Times New Roman" w:hAnsi="Times New Roman" w:cs="Times New Roman"/>
          <w:sz w:val="24"/>
        </w:rPr>
        <w:t xml:space="preserve"> выход</w:t>
      </w:r>
      <w:r w:rsidR="007435E7">
        <w:rPr>
          <w:rFonts w:ascii="Times New Roman" w:hAnsi="Times New Roman" w:cs="Times New Roman"/>
          <w:sz w:val="24"/>
        </w:rPr>
        <w:t>а</w:t>
      </w:r>
      <w:r w:rsidRPr="00A905B5">
        <w:rPr>
          <w:rFonts w:ascii="Times New Roman" w:hAnsi="Times New Roman" w:cs="Times New Roman"/>
          <w:sz w:val="24"/>
        </w:rPr>
        <w:t xml:space="preserve"> из отпуска на работу раньше, чем ребенку исполнится полтора года, как на условиях неполного рабочего времени, так и на полный рабочий день.</w:t>
      </w:r>
    </w:p>
    <w:p w:rsidR="003F0FD3" w:rsidRDefault="004B5F40" w:rsidP="00423B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35E7" w:rsidRDefault="007435E7" w:rsidP="00423B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3293">
        <w:rPr>
          <w:rFonts w:ascii="Times New Roman" w:hAnsi="Times New Roman" w:cs="Times New Roman"/>
          <w:sz w:val="24"/>
          <w:szCs w:val="24"/>
        </w:rPr>
        <w:t>С начала 2025 года р</w:t>
      </w:r>
      <w:r w:rsidR="0036550D">
        <w:rPr>
          <w:rFonts w:ascii="Times New Roman" w:hAnsi="Times New Roman" w:cs="Times New Roman"/>
          <w:sz w:val="24"/>
          <w:szCs w:val="24"/>
        </w:rPr>
        <w:t xml:space="preserve">одители 6 368 детей получили единовременную выплату при рождении ребенка в 2025 году. Размер выплаты равен </w:t>
      </w:r>
      <w:r>
        <w:rPr>
          <w:rFonts w:ascii="Times New Roman" w:hAnsi="Times New Roman" w:cs="Times New Roman"/>
          <w:sz w:val="24"/>
          <w:szCs w:val="24"/>
        </w:rPr>
        <w:t>26 941 рубль</w:t>
      </w:r>
      <w:r w:rsidR="0036550D">
        <w:rPr>
          <w:rFonts w:ascii="Times New Roman" w:hAnsi="Times New Roman" w:cs="Times New Roman"/>
          <w:sz w:val="24"/>
          <w:szCs w:val="24"/>
        </w:rPr>
        <w:t xml:space="preserve"> на каждого ребенка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35E7">
        <w:rPr>
          <w:rFonts w:ascii="Times New Roman" w:hAnsi="Times New Roman" w:cs="Times New Roman"/>
          <w:sz w:val="24"/>
          <w:szCs w:val="24"/>
        </w:rPr>
        <w:t>Единовременное пособие предоставляется без учета материального положения и уровня дохода семьи. Его могут получить как работающие, так и неработающие родители. Согласно действующим правилам, материальная помощь полагается также опекунам, усыновителям или приемным родителям ребенка.</w:t>
      </w:r>
      <w:r>
        <w:rPr>
          <w:rFonts w:ascii="Times New Roman" w:hAnsi="Times New Roman" w:cs="Times New Roman"/>
          <w:sz w:val="24"/>
          <w:szCs w:val="24"/>
        </w:rPr>
        <w:t xml:space="preserve"> Всего на эти цели </w:t>
      </w:r>
      <w:r w:rsidR="0036550D">
        <w:rPr>
          <w:rFonts w:ascii="Times New Roman" w:hAnsi="Times New Roman" w:cs="Times New Roman"/>
          <w:sz w:val="24"/>
          <w:szCs w:val="24"/>
        </w:rPr>
        <w:t xml:space="preserve">Отделением фонда </w:t>
      </w:r>
      <w:r>
        <w:rPr>
          <w:rFonts w:ascii="Times New Roman" w:hAnsi="Times New Roman" w:cs="Times New Roman"/>
          <w:sz w:val="24"/>
          <w:szCs w:val="24"/>
        </w:rPr>
        <w:t>было направлено более 170 млн. рублей.</w:t>
      </w:r>
    </w:p>
    <w:p w:rsidR="007435E7" w:rsidRPr="004B5F40" w:rsidRDefault="007435E7" w:rsidP="00423B6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5E7" w:rsidRDefault="007435E7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Во время беременности, а также в течение первого года рождения ребенка мамы </w:t>
      </w:r>
      <w:r w:rsidRPr="007435E7">
        <w:rPr>
          <w:rFonts w:ascii="Times New Roman" w:hAnsi="Times New Roman" w:cs="Times New Roman"/>
          <w:sz w:val="24"/>
          <w:szCs w:val="24"/>
        </w:rPr>
        <w:t>могут воспользоваться услугами женских консультаций, роддомов и детских поликлиник в рамках государственной программы «</w:t>
      </w:r>
      <w:proofErr w:type="spellStart"/>
      <w:r w:rsidRPr="007435E7">
        <w:rPr>
          <w:rFonts w:ascii="Times New Roman" w:hAnsi="Times New Roman" w:cs="Times New Roman"/>
          <w:sz w:val="24"/>
          <w:szCs w:val="24"/>
        </w:rPr>
        <w:t>Родовый</w:t>
      </w:r>
      <w:proofErr w:type="spellEnd"/>
      <w:r w:rsidRPr="007435E7">
        <w:rPr>
          <w:rFonts w:ascii="Times New Roman" w:hAnsi="Times New Roman" w:cs="Times New Roman"/>
          <w:sz w:val="24"/>
          <w:szCs w:val="24"/>
        </w:rPr>
        <w:t xml:space="preserve"> сертификат»</w:t>
      </w:r>
      <w:r w:rsidR="00253293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7435E7">
        <w:rPr>
          <w:rFonts w:ascii="Times New Roman" w:hAnsi="Times New Roman" w:cs="Times New Roman"/>
          <w:sz w:val="24"/>
          <w:szCs w:val="24"/>
        </w:rPr>
        <w:t xml:space="preserve">позволяет женщинам бесплатно получать в государственных и муниципальных учреждениях здравоохранения некоторые виды медицинских услуг. </w:t>
      </w:r>
    </w:p>
    <w:p w:rsidR="0036550D" w:rsidRDefault="0036550D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5E7" w:rsidRPr="0093103D" w:rsidRDefault="007435E7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103D" w:rsidRPr="0093103D">
        <w:rPr>
          <w:rFonts w:ascii="Times New Roman" w:hAnsi="Times New Roman" w:cs="Times New Roman"/>
          <w:sz w:val="24"/>
          <w:szCs w:val="24"/>
        </w:rPr>
        <w:t xml:space="preserve">С 2007 года в России действует программа материнского капитала. Сегодня семьи могут направить средства сертификата на: улучшение жилищных условий, образование детей, ежемесячную выплату, товары и услуги для детей с инвалидностью. Остаток </w:t>
      </w:r>
      <w:proofErr w:type="spellStart"/>
      <w:r w:rsidR="0093103D" w:rsidRPr="0093103D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="0093103D" w:rsidRPr="0093103D">
        <w:rPr>
          <w:rFonts w:ascii="Times New Roman" w:hAnsi="Times New Roman" w:cs="Times New Roman"/>
          <w:sz w:val="24"/>
          <w:szCs w:val="24"/>
        </w:rPr>
        <w:t xml:space="preserve"> в размере 10 000 рублей и менее можно получить единовременной выплатой.</w:t>
      </w:r>
    </w:p>
    <w:p w:rsidR="0093103D" w:rsidRDefault="0093103D" w:rsidP="004B5F40">
      <w:pPr>
        <w:pStyle w:val="af"/>
        <w:spacing w:line="360" w:lineRule="auto"/>
        <w:jc w:val="both"/>
      </w:pPr>
    </w:p>
    <w:p w:rsidR="0093103D" w:rsidRPr="0093103D" w:rsidRDefault="0093103D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93103D">
        <w:rPr>
          <w:rFonts w:ascii="Times New Roman" w:hAnsi="Times New Roman" w:cs="Times New Roman"/>
          <w:sz w:val="24"/>
          <w:szCs w:val="24"/>
        </w:rPr>
        <w:t xml:space="preserve">Многодетные мамы, воспитывающие троих и более детей, могут рассчитывать на назначении пении досрочно при условии наличия в 2025 году страхового стажа не менее 15 лет и 30 пенсионных коэффициента. </w:t>
      </w:r>
    </w:p>
    <w:p w:rsidR="0093103D" w:rsidRDefault="0093103D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03D" w:rsidRDefault="0003768B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Отделение СФР по Кабардино-Балкарской Республике предоставляет меры поддержки также женам участников специальной военной о</w:t>
      </w:r>
      <w:r w:rsidR="00253293">
        <w:rPr>
          <w:rFonts w:ascii="Times New Roman" w:hAnsi="Times New Roman" w:cs="Times New Roman"/>
          <w:sz w:val="24"/>
          <w:szCs w:val="24"/>
        </w:rPr>
        <w:t>перации, в число которых входит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68B">
        <w:rPr>
          <w:rFonts w:ascii="Times New Roman" w:hAnsi="Times New Roman" w:cs="Times New Roman"/>
          <w:sz w:val="24"/>
          <w:szCs w:val="24"/>
        </w:rPr>
        <w:t xml:space="preserve">выплата на детей в возрасте до трех лет, которая назначается в размере 18 285 рублей на каждого ребенка. Право на выплату возникает </w:t>
      </w:r>
      <w:proofErr w:type="gramStart"/>
      <w:r w:rsidRPr="0003768B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Pr="0003768B">
        <w:rPr>
          <w:rFonts w:ascii="Times New Roman" w:hAnsi="Times New Roman" w:cs="Times New Roman"/>
          <w:sz w:val="24"/>
          <w:szCs w:val="24"/>
        </w:rPr>
        <w:t xml:space="preserve"> военной службы отцом по призыву и заканчивается не позднее ее окончания. </w:t>
      </w:r>
    </w:p>
    <w:p w:rsidR="00253293" w:rsidRDefault="00253293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68B" w:rsidRDefault="0003768B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768B">
        <w:rPr>
          <w:rFonts w:ascii="Times New Roman" w:hAnsi="Times New Roman" w:cs="Times New Roman"/>
          <w:sz w:val="24"/>
          <w:szCs w:val="24"/>
        </w:rPr>
        <w:t>Беременная жена военнослужащего по призыву может п</w:t>
      </w:r>
      <w:r w:rsidR="00253293">
        <w:rPr>
          <w:rFonts w:ascii="Times New Roman" w:hAnsi="Times New Roman" w:cs="Times New Roman"/>
          <w:sz w:val="24"/>
          <w:szCs w:val="24"/>
        </w:rPr>
        <w:t xml:space="preserve">олучить единовременное пособие, размер которого </w:t>
      </w:r>
      <w:r w:rsidRPr="0003768B">
        <w:rPr>
          <w:rFonts w:ascii="Times New Roman" w:hAnsi="Times New Roman" w:cs="Times New Roman"/>
          <w:sz w:val="24"/>
          <w:szCs w:val="24"/>
        </w:rPr>
        <w:t>составляет 42 665 рублей. Чтобы получить данную единовременную выплату нужно направить в Отделение заявление, приложив к нему справку, выданную воинской частью, с указанием срока прохождения супругом военной службы. </w:t>
      </w:r>
    </w:p>
    <w:p w:rsidR="0003768B" w:rsidRPr="0093103D" w:rsidRDefault="0003768B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03D" w:rsidRPr="004B5F40" w:rsidRDefault="0093103D" w:rsidP="004B5F4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Более подробную информацию о мерах поддержки материнства и детства можно узнать у специалистов единого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>
        <w:rPr>
          <w:rFonts w:ascii="Times New Roman" w:hAnsi="Times New Roman" w:cs="Times New Roman"/>
          <w:sz w:val="24"/>
          <w:szCs w:val="24"/>
        </w:rPr>
        <w:t>, позвони</w:t>
      </w:r>
      <w:r w:rsidR="00253293">
        <w:rPr>
          <w:rFonts w:ascii="Times New Roman" w:hAnsi="Times New Roman" w:cs="Times New Roman"/>
          <w:sz w:val="24"/>
          <w:szCs w:val="24"/>
        </w:rPr>
        <w:t>в по номеру 8-800-1-00000-1 пн.</w:t>
      </w:r>
      <w:r>
        <w:rPr>
          <w:rFonts w:ascii="Times New Roman" w:hAnsi="Times New Roman" w:cs="Times New Roman"/>
          <w:sz w:val="24"/>
          <w:szCs w:val="24"/>
        </w:rPr>
        <w:t>-чт.: с 08.00 до 17.00, пт.: с 08.00 до 16.00 (без перерыва).</w:t>
      </w:r>
    </w:p>
    <w:p w:rsidR="009F5CD2" w:rsidRPr="00D53B84" w:rsidRDefault="009F5CD2" w:rsidP="004B5F40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3B8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D53B84" w:rsidRDefault="00A905B5" w:rsidP="004B5F40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9F5CD2" w:rsidRPr="00D53B84">
        <w:rPr>
          <w:rFonts w:ascii="Times New Roman" w:hAnsi="Times New Roman" w:cs="Times New Roman"/>
          <w:i/>
          <w:sz w:val="24"/>
          <w:szCs w:val="24"/>
        </w:rPr>
        <w:t xml:space="preserve">ресс-службой Отделения СФР по КБР </w:t>
      </w:r>
    </w:p>
    <w:p w:rsidR="00BA57FB" w:rsidRPr="00FC6473" w:rsidRDefault="00A905B5" w:rsidP="00FC647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="009F5CD2" w:rsidRPr="00D53B84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="009F5CD2" w:rsidRPr="00D53B84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9" w:history="1">
        <w:r w:rsidR="009F5CD2" w:rsidRPr="00D53B84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sfrkbr@07.sfr.gov.ru</w:t>
        </w:r>
      </w:hyperlink>
      <w:r w:rsidR="00FC6473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</w:p>
    <w:sectPr w:rsidR="00BA57FB" w:rsidRPr="00FC6473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9F" w:rsidRDefault="00D63B9F" w:rsidP="00AB58F0">
      <w:pPr>
        <w:spacing w:after="0" w:line="240" w:lineRule="auto"/>
      </w:pPr>
      <w:r>
        <w:separator/>
      </w:r>
    </w:p>
  </w:endnote>
  <w:endnote w:type="continuationSeparator" w:id="0">
    <w:p w:rsidR="00D63B9F" w:rsidRDefault="00D63B9F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9F" w:rsidRDefault="00D63B9F" w:rsidP="00AB58F0">
      <w:pPr>
        <w:spacing w:after="0" w:line="240" w:lineRule="auto"/>
      </w:pPr>
      <w:r>
        <w:separator/>
      </w:r>
    </w:p>
  </w:footnote>
  <w:footnote w:type="continuationSeparator" w:id="0">
    <w:p w:rsidR="00D63B9F" w:rsidRDefault="00D63B9F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58C9F79" wp14:editId="7ECEA89D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6757"/>
    <w:rsid w:val="000278DB"/>
    <w:rsid w:val="0003267E"/>
    <w:rsid w:val="00034BA3"/>
    <w:rsid w:val="00035656"/>
    <w:rsid w:val="0003768B"/>
    <w:rsid w:val="0004328A"/>
    <w:rsid w:val="00044153"/>
    <w:rsid w:val="00052999"/>
    <w:rsid w:val="000603A4"/>
    <w:rsid w:val="00066816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8EC"/>
    <w:rsid w:val="001A4391"/>
    <w:rsid w:val="001B0B82"/>
    <w:rsid w:val="001B0C25"/>
    <w:rsid w:val="001B1352"/>
    <w:rsid w:val="001B35EE"/>
    <w:rsid w:val="001B3F5D"/>
    <w:rsid w:val="001B7112"/>
    <w:rsid w:val="001C58A4"/>
    <w:rsid w:val="001D0A1F"/>
    <w:rsid w:val="001D2FD2"/>
    <w:rsid w:val="001D4961"/>
    <w:rsid w:val="001D6479"/>
    <w:rsid w:val="001E5AEB"/>
    <w:rsid w:val="002012A7"/>
    <w:rsid w:val="00201476"/>
    <w:rsid w:val="00201549"/>
    <w:rsid w:val="002030A4"/>
    <w:rsid w:val="0020598D"/>
    <w:rsid w:val="00222789"/>
    <w:rsid w:val="00224E90"/>
    <w:rsid w:val="00225B75"/>
    <w:rsid w:val="00230A68"/>
    <w:rsid w:val="002472DC"/>
    <w:rsid w:val="002479E6"/>
    <w:rsid w:val="00253293"/>
    <w:rsid w:val="0025583F"/>
    <w:rsid w:val="00256DFC"/>
    <w:rsid w:val="00260B1D"/>
    <w:rsid w:val="00264DED"/>
    <w:rsid w:val="00266460"/>
    <w:rsid w:val="0027346A"/>
    <w:rsid w:val="00274382"/>
    <w:rsid w:val="00277577"/>
    <w:rsid w:val="002863A5"/>
    <w:rsid w:val="00286EAC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6550D"/>
    <w:rsid w:val="00372E4A"/>
    <w:rsid w:val="003766BA"/>
    <w:rsid w:val="00381C44"/>
    <w:rsid w:val="003A1EFB"/>
    <w:rsid w:val="003A4E93"/>
    <w:rsid w:val="003B382D"/>
    <w:rsid w:val="003B5201"/>
    <w:rsid w:val="003C55CC"/>
    <w:rsid w:val="003C74AC"/>
    <w:rsid w:val="003D270F"/>
    <w:rsid w:val="003D4C7A"/>
    <w:rsid w:val="003F0FD3"/>
    <w:rsid w:val="003F25FE"/>
    <w:rsid w:val="00403CAA"/>
    <w:rsid w:val="0040613B"/>
    <w:rsid w:val="004138D8"/>
    <w:rsid w:val="00416A0F"/>
    <w:rsid w:val="00423B6D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9579B"/>
    <w:rsid w:val="004A67D3"/>
    <w:rsid w:val="004B5F40"/>
    <w:rsid w:val="004C31BC"/>
    <w:rsid w:val="004C46B8"/>
    <w:rsid w:val="004D2FF8"/>
    <w:rsid w:val="004D717E"/>
    <w:rsid w:val="004E2511"/>
    <w:rsid w:val="004F5BB4"/>
    <w:rsid w:val="00506F03"/>
    <w:rsid w:val="00507C71"/>
    <w:rsid w:val="00520579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920DF"/>
    <w:rsid w:val="00594F6A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2051C"/>
    <w:rsid w:val="006218E2"/>
    <w:rsid w:val="006301FB"/>
    <w:rsid w:val="0063728C"/>
    <w:rsid w:val="006375C8"/>
    <w:rsid w:val="006504E9"/>
    <w:rsid w:val="00654CDD"/>
    <w:rsid w:val="0066691A"/>
    <w:rsid w:val="0067319D"/>
    <w:rsid w:val="00676916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6C58"/>
    <w:rsid w:val="00704B44"/>
    <w:rsid w:val="00721751"/>
    <w:rsid w:val="007228F3"/>
    <w:rsid w:val="00727CA9"/>
    <w:rsid w:val="0073011C"/>
    <w:rsid w:val="0074224A"/>
    <w:rsid w:val="007435E7"/>
    <w:rsid w:val="00744213"/>
    <w:rsid w:val="00744CA8"/>
    <w:rsid w:val="007455A0"/>
    <w:rsid w:val="007700C9"/>
    <w:rsid w:val="00771E1D"/>
    <w:rsid w:val="00772EAC"/>
    <w:rsid w:val="0077346C"/>
    <w:rsid w:val="00780063"/>
    <w:rsid w:val="00786E27"/>
    <w:rsid w:val="00787508"/>
    <w:rsid w:val="00787CF5"/>
    <w:rsid w:val="007A053A"/>
    <w:rsid w:val="007A3202"/>
    <w:rsid w:val="007A631F"/>
    <w:rsid w:val="007C665C"/>
    <w:rsid w:val="007D33B8"/>
    <w:rsid w:val="007E65E3"/>
    <w:rsid w:val="00802DBF"/>
    <w:rsid w:val="00812678"/>
    <w:rsid w:val="008133C2"/>
    <w:rsid w:val="008232E9"/>
    <w:rsid w:val="008241A3"/>
    <w:rsid w:val="00825AC0"/>
    <w:rsid w:val="0085305F"/>
    <w:rsid w:val="00865635"/>
    <w:rsid w:val="00865ED3"/>
    <w:rsid w:val="0089572F"/>
    <w:rsid w:val="00897C65"/>
    <w:rsid w:val="008A507F"/>
    <w:rsid w:val="008A67FD"/>
    <w:rsid w:val="008A7E14"/>
    <w:rsid w:val="008B1A5D"/>
    <w:rsid w:val="008B29A9"/>
    <w:rsid w:val="008B52EB"/>
    <w:rsid w:val="008B5BFC"/>
    <w:rsid w:val="008C1A9A"/>
    <w:rsid w:val="008C1B17"/>
    <w:rsid w:val="008C4B99"/>
    <w:rsid w:val="008C6269"/>
    <w:rsid w:val="008D2C63"/>
    <w:rsid w:val="008D3586"/>
    <w:rsid w:val="008E1839"/>
    <w:rsid w:val="008E7BA5"/>
    <w:rsid w:val="00911930"/>
    <w:rsid w:val="0091472D"/>
    <w:rsid w:val="009225D6"/>
    <w:rsid w:val="009259D4"/>
    <w:rsid w:val="009274CA"/>
    <w:rsid w:val="0093103D"/>
    <w:rsid w:val="009345F0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4E99"/>
    <w:rsid w:val="009F5CD2"/>
    <w:rsid w:val="00A0092B"/>
    <w:rsid w:val="00A03327"/>
    <w:rsid w:val="00A130E6"/>
    <w:rsid w:val="00A13678"/>
    <w:rsid w:val="00A221CA"/>
    <w:rsid w:val="00A24663"/>
    <w:rsid w:val="00A306F8"/>
    <w:rsid w:val="00A3663E"/>
    <w:rsid w:val="00A429A5"/>
    <w:rsid w:val="00A43243"/>
    <w:rsid w:val="00A53BEE"/>
    <w:rsid w:val="00A53F6F"/>
    <w:rsid w:val="00A6344D"/>
    <w:rsid w:val="00A8400C"/>
    <w:rsid w:val="00A8722B"/>
    <w:rsid w:val="00A905B5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5467E"/>
    <w:rsid w:val="00B56A96"/>
    <w:rsid w:val="00B57AEB"/>
    <w:rsid w:val="00B57DE2"/>
    <w:rsid w:val="00B61F34"/>
    <w:rsid w:val="00B657DB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7106"/>
    <w:rsid w:val="00C7771B"/>
    <w:rsid w:val="00C77A6A"/>
    <w:rsid w:val="00C92104"/>
    <w:rsid w:val="00CA08A7"/>
    <w:rsid w:val="00CB4AB4"/>
    <w:rsid w:val="00CD1F51"/>
    <w:rsid w:val="00CE281B"/>
    <w:rsid w:val="00CE5DB6"/>
    <w:rsid w:val="00D00E3B"/>
    <w:rsid w:val="00D22095"/>
    <w:rsid w:val="00D329D8"/>
    <w:rsid w:val="00D454E3"/>
    <w:rsid w:val="00D45509"/>
    <w:rsid w:val="00D52B3A"/>
    <w:rsid w:val="00D53B84"/>
    <w:rsid w:val="00D54997"/>
    <w:rsid w:val="00D600F8"/>
    <w:rsid w:val="00D6327E"/>
    <w:rsid w:val="00D63B9F"/>
    <w:rsid w:val="00D6401F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E03F27"/>
    <w:rsid w:val="00E15FF3"/>
    <w:rsid w:val="00E23E18"/>
    <w:rsid w:val="00E24E3A"/>
    <w:rsid w:val="00E27647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C47D2"/>
    <w:rsid w:val="00EC5365"/>
    <w:rsid w:val="00EE6856"/>
    <w:rsid w:val="00EE7BDE"/>
    <w:rsid w:val="00EF228D"/>
    <w:rsid w:val="00EF7AE4"/>
    <w:rsid w:val="00F131A9"/>
    <w:rsid w:val="00F213BA"/>
    <w:rsid w:val="00F25AE8"/>
    <w:rsid w:val="00F25C77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C6473"/>
    <w:rsid w:val="00FC6915"/>
    <w:rsid w:val="00FD7208"/>
    <w:rsid w:val="00FD7F38"/>
    <w:rsid w:val="00FE38C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3494-9E72-4F00-903D-B02DC9B3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30</cp:revision>
  <cp:lastPrinted>2025-11-18T13:12:00Z</cp:lastPrinted>
  <dcterms:created xsi:type="dcterms:W3CDTF">2024-12-02T06:54:00Z</dcterms:created>
  <dcterms:modified xsi:type="dcterms:W3CDTF">2025-11-24T09:49:00Z</dcterms:modified>
</cp:coreProperties>
</file>