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5F" w:rsidRDefault="0087515F" w:rsidP="00875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C2BE0B1" wp14:editId="1A57D68C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3302">
        <w:rPr>
          <w:rFonts w:ascii="Times New Roman" w:hAnsi="Times New Roman" w:cs="Times New Roman"/>
          <w:b/>
          <w:sz w:val="28"/>
          <w:szCs w:val="28"/>
        </w:rPr>
        <w:tab/>
      </w:r>
      <w:r w:rsidR="00803302">
        <w:rPr>
          <w:rFonts w:ascii="Times New Roman" w:hAnsi="Times New Roman" w:cs="Times New Roman"/>
          <w:b/>
          <w:sz w:val="28"/>
          <w:szCs w:val="28"/>
        </w:rPr>
        <w:tab/>
      </w:r>
      <w:r w:rsidR="00803302">
        <w:rPr>
          <w:rFonts w:ascii="Times New Roman" w:hAnsi="Times New Roman" w:cs="Times New Roman"/>
          <w:b/>
          <w:sz w:val="28"/>
          <w:szCs w:val="28"/>
        </w:rPr>
        <w:tab/>
      </w:r>
      <w:r w:rsidR="00803302">
        <w:rPr>
          <w:rFonts w:ascii="Times New Roman" w:hAnsi="Times New Roman" w:cs="Times New Roman"/>
          <w:b/>
          <w:sz w:val="28"/>
          <w:szCs w:val="28"/>
        </w:rPr>
        <w:tab/>
      </w:r>
      <w:r w:rsidR="00803302">
        <w:rPr>
          <w:rFonts w:ascii="Times New Roman" w:hAnsi="Times New Roman" w:cs="Times New Roman"/>
          <w:b/>
          <w:sz w:val="28"/>
          <w:szCs w:val="28"/>
        </w:rPr>
        <w:tab/>
      </w:r>
      <w:r w:rsidR="00803302">
        <w:rPr>
          <w:rFonts w:ascii="Times New Roman" w:hAnsi="Times New Roman" w:cs="Times New Roman"/>
          <w:b/>
          <w:sz w:val="28"/>
          <w:szCs w:val="28"/>
        </w:rPr>
        <w:tab/>
        <w:t xml:space="preserve">           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.03.2024г.</w:t>
      </w:r>
    </w:p>
    <w:p w:rsidR="000D2D12" w:rsidRPr="000D2D12" w:rsidRDefault="000D2D12" w:rsidP="000D2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D12">
        <w:rPr>
          <w:rFonts w:ascii="Times New Roman" w:hAnsi="Times New Roman" w:cs="Times New Roman"/>
          <w:b/>
          <w:sz w:val="28"/>
          <w:szCs w:val="28"/>
        </w:rPr>
        <w:t>Сокращен срок предоставления информации из государственного фонда данных</w:t>
      </w:r>
    </w:p>
    <w:p w:rsidR="000D2D12" w:rsidRDefault="000D2D12" w:rsidP="000D2D1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EFC">
        <w:rPr>
          <w:rFonts w:ascii="Times New Roman" w:hAnsi="Times New Roman" w:cs="Times New Roman"/>
          <w:i/>
          <w:sz w:val="28"/>
          <w:szCs w:val="28"/>
        </w:rPr>
        <w:t>Материалы государственного фонда данных</w:t>
      </w:r>
      <w:r w:rsidR="009E4DDE">
        <w:rPr>
          <w:rFonts w:ascii="Times New Roman" w:hAnsi="Times New Roman" w:cs="Times New Roman"/>
          <w:i/>
          <w:sz w:val="28"/>
          <w:szCs w:val="28"/>
        </w:rPr>
        <w:t>,</w:t>
      </w:r>
      <w:r w:rsidRPr="00040EFC">
        <w:rPr>
          <w:rFonts w:ascii="Times New Roman" w:hAnsi="Times New Roman" w:cs="Times New Roman"/>
          <w:i/>
          <w:sz w:val="28"/>
          <w:szCs w:val="28"/>
        </w:rPr>
        <w:t xml:space="preserve"> полученных в результате </w:t>
      </w:r>
      <w:r w:rsidRPr="00331A74">
        <w:rPr>
          <w:rFonts w:ascii="Times New Roman" w:hAnsi="Times New Roman" w:cs="Times New Roman"/>
          <w:i/>
          <w:sz w:val="28"/>
          <w:szCs w:val="28"/>
        </w:rPr>
        <w:t>землеустройства (ГФДЗ)</w:t>
      </w:r>
      <w:r w:rsidR="009E4DDE">
        <w:rPr>
          <w:rFonts w:ascii="Times New Roman" w:hAnsi="Times New Roman" w:cs="Times New Roman"/>
          <w:i/>
          <w:sz w:val="28"/>
          <w:szCs w:val="28"/>
        </w:rPr>
        <w:t>,</w:t>
      </w:r>
      <w:r w:rsidRPr="00331A74">
        <w:rPr>
          <w:rFonts w:ascii="Times New Roman" w:hAnsi="Times New Roman" w:cs="Times New Roman"/>
          <w:i/>
          <w:sz w:val="28"/>
          <w:szCs w:val="28"/>
        </w:rPr>
        <w:t xml:space="preserve"> предоставляются гражданам и представителям бизнеса бесплатно. Срок оказания услуги с апреля 2024 года будет сокращен до двух дней.</w:t>
      </w:r>
      <w:r w:rsidR="00E96678" w:rsidRPr="00331A74">
        <w:rPr>
          <w:rFonts w:ascii="Times New Roman" w:hAnsi="Times New Roman" w:cs="Times New Roman"/>
          <w:i/>
          <w:sz w:val="28"/>
          <w:szCs w:val="28"/>
        </w:rPr>
        <w:t xml:space="preserve"> Эксперты регионального ППК «Роскадастр» рассказали </w:t>
      </w:r>
      <w:r w:rsidR="009828DF" w:rsidRPr="00331A74">
        <w:rPr>
          <w:rFonts w:ascii="Times New Roman" w:hAnsi="Times New Roman" w:cs="Times New Roman"/>
          <w:i/>
          <w:sz w:val="28"/>
          <w:szCs w:val="28"/>
        </w:rPr>
        <w:t>о</w:t>
      </w:r>
      <w:r w:rsidR="009828DF">
        <w:rPr>
          <w:rFonts w:ascii="Times New Roman" w:hAnsi="Times New Roman" w:cs="Times New Roman"/>
          <w:i/>
          <w:sz w:val="28"/>
          <w:szCs w:val="28"/>
        </w:rPr>
        <w:t xml:space="preserve"> сокращении сроков предоставления информации</w:t>
      </w:r>
      <w:r w:rsidR="009828DF" w:rsidRPr="009828DF">
        <w:t xml:space="preserve"> </w:t>
      </w:r>
      <w:r w:rsidR="009828DF" w:rsidRPr="009828DF">
        <w:rPr>
          <w:rFonts w:ascii="Times New Roman" w:hAnsi="Times New Roman" w:cs="Times New Roman"/>
          <w:i/>
          <w:sz w:val="28"/>
          <w:szCs w:val="28"/>
        </w:rPr>
        <w:t>из ГФДЗ</w:t>
      </w:r>
      <w:r w:rsidR="009828D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96678" w:rsidRPr="00331A74">
        <w:rPr>
          <w:rFonts w:ascii="Times New Roman" w:hAnsi="Times New Roman" w:cs="Times New Roman"/>
          <w:i/>
          <w:sz w:val="28"/>
          <w:szCs w:val="28"/>
        </w:rPr>
        <w:t xml:space="preserve"> способах</w:t>
      </w:r>
      <w:r w:rsidR="009828DF">
        <w:rPr>
          <w:rFonts w:ascii="Times New Roman" w:hAnsi="Times New Roman" w:cs="Times New Roman"/>
          <w:i/>
          <w:sz w:val="28"/>
          <w:szCs w:val="28"/>
        </w:rPr>
        <w:t xml:space="preserve"> ее</w:t>
      </w:r>
      <w:r w:rsidR="00E96678" w:rsidRPr="00331A74">
        <w:rPr>
          <w:rFonts w:ascii="Times New Roman" w:hAnsi="Times New Roman" w:cs="Times New Roman"/>
          <w:i/>
          <w:sz w:val="28"/>
          <w:szCs w:val="28"/>
        </w:rPr>
        <w:t xml:space="preserve"> получени</w:t>
      </w:r>
      <w:r w:rsidR="009828DF">
        <w:rPr>
          <w:rFonts w:ascii="Times New Roman" w:hAnsi="Times New Roman" w:cs="Times New Roman"/>
          <w:i/>
          <w:sz w:val="28"/>
          <w:szCs w:val="28"/>
        </w:rPr>
        <w:t>я.</w:t>
      </w:r>
    </w:p>
    <w:p w:rsidR="00872903" w:rsidRDefault="00FB138D" w:rsidP="008729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903" w:rsidRPr="00872903">
        <w:rPr>
          <w:rFonts w:ascii="Times New Roman" w:hAnsi="Times New Roman" w:cs="Times New Roman"/>
          <w:sz w:val="28"/>
          <w:szCs w:val="28"/>
        </w:rPr>
        <w:t>аспортом федерального проекта государственной программы Р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72903" w:rsidRPr="00872903">
        <w:rPr>
          <w:rFonts w:ascii="Times New Roman" w:hAnsi="Times New Roman" w:cs="Times New Roman"/>
          <w:sz w:val="28"/>
          <w:szCs w:val="28"/>
        </w:rPr>
        <w:t xml:space="preserve"> «Национальная система пространственных данных»</w:t>
      </w:r>
      <w:r w:rsidR="009C4BE8">
        <w:rPr>
          <w:rFonts w:ascii="Times New Roman" w:hAnsi="Times New Roman" w:cs="Times New Roman"/>
          <w:sz w:val="28"/>
          <w:szCs w:val="28"/>
        </w:rPr>
        <w:t xml:space="preserve"> </w:t>
      </w:r>
      <w:r w:rsidR="00872903" w:rsidRPr="00872903">
        <w:rPr>
          <w:rFonts w:ascii="Times New Roman" w:hAnsi="Times New Roman" w:cs="Times New Roman"/>
          <w:sz w:val="28"/>
          <w:szCs w:val="28"/>
        </w:rPr>
        <w:t>в 2024 году предусмотрено сокращение срока предоставления в пользование материалов ГФДЗ до одного рабочего дня.</w:t>
      </w:r>
      <w:r w:rsidR="00872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903" w:rsidRDefault="00FB138D" w:rsidP="008729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E8">
        <w:rPr>
          <w:rFonts w:ascii="Times New Roman" w:hAnsi="Times New Roman" w:cs="Times New Roman"/>
          <w:i/>
          <w:sz w:val="28"/>
          <w:szCs w:val="28"/>
        </w:rPr>
        <w:t>«</w:t>
      </w:r>
      <w:r w:rsidR="00872903" w:rsidRPr="009C4BE8">
        <w:rPr>
          <w:rFonts w:ascii="Times New Roman" w:hAnsi="Times New Roman" w:cs="Times New Roman"/>
          <w:i/>
          <w:sz w:val="28"/>
          <w:szCs w:val="28"/>
        </w:rPr>
        <w:t>Сокращение срока будет проходить поэтапно. С 1 апреля этого года срок предоставления материалов из ГФДЗ составит два рабочих дня, а с 1 октября</w:t>
      </w:r>
      <w:r w:rsidRPr="009C4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0EF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C4BE8">
        <w:rPr>
          <w:rFonts w:ascii="Times New Roman" w:hAnsi="Times New Roman" w:cs="Times New Roman"/>
          <w:i/>
          <w:sz w:val="28"/>
          <w:szCs w:val="28"/>
        </w:rPr>
        <w:t>один»</w:t>
      </w:r>
      <w:r w:rsidR="009C4BE8">
        <w:rPr>
          <w:rFonts w:ascii="Times New Roman" w:hAnsi="Times New Roman" w:cs="Times New Roman"/>
          <w:sz w:val="28"/>
          <w:szCs w:val="28"/>
        </w:rPr>
        <w:t>,</w:t>
      </w:r>
      <w:r w:rsidR="00FD03AA">
        <w:rPr>
          <w:rFonts w:ascii="Times New Roman" w:hAnsi="Times New Roman" w:cs="Times New Roman"/>
          <w:sz w:val="28"/>
          <w:szCs w:val="28"/>
        </w:rPr>
        <w:t xml:space="preserve"> </w:t>
      </w:r>
      <w:r w:rsidR="00040EFC" w:rsidRPr="00040EF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9C4BE8">
        <w:rPr>
          <w:rFonts w:ascii="Times New Roman" w:hAnsi="Times New Roman" w:cs="Times New Roman"/>
          <w:sz w:val="28"/>
          <w:szCs w:val="28"/>
        </w:rPr>
        <w:t xml:space="preserve"> пояснила </w:t>
      </w:r>
      <w:r w:rsidR="009C4BE8" w:rsidRPr="009C4BE8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</w:t>
      </w:r>
      <w:r w:rsidRPr="009C4BE8">
        <w:rPr>
          <w:rFonts w:ascii="Times New Roman" w:hAnsi="Times New Roman" w:cs="Times New Roman"/>
          <w:b/>
          <w:sz w:val="28"/>
          <w:szCs w:val="28"/>
        </w:rPr>
        <w:t>.</w:t>
      </w:r>
    </w:p>
    <w:p w:rsidR="00E828B9" w:rsidRDefault="00872903" w:rsidP="00E82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в</w:t>
      </w:r>
      <w:r w:rsidR="00E828B9" w:rsidRPr="00E828B9">
        <w:rPr>
          <w:rFonts w:ascii="Times New Roman" w:hAnsi="Times New Roman" w:cs="Times New Roman"/>
          <w:sz w:val="28"/>
          <w:szCs w:val="28"/>
        </w:rPr>
        <w:t xml:space="preserve"> Г</w:t>
      </w:r>
      <w:r w:rsidR="00B369D2">
        <w:rPr>
          <w:rFonts w:ascii="Times New Roman" w:hAnsi="Times New Roman" w:cs="Times New Roman"/>
          <w:sz w:val="28"/>
          <w:szCs w:val="28"/>
        </w:rPr>
        <w:t>ФДЗ</w:t>
      </w:r>
      <w:r w:rsidR="00E828B9">
        <w:rPr>
          <w:rFonts w:ascii="Times New Roman" w:hAnsi="Times New Roman" w:cs="Times New Roman"/>
          <w:sz w:val="28"/>
          <w:szCs w:val="28"/>
        </w:rPr>
        <w:t xml:space="preserve"> храня</w:t>
      </w:r>
      <w:r w:rsidR="00E828B9" w:rsidRPr="00E828B9">
        <w:rPr>
          <w:rFonts w:ascii="Times New Roman" w:hAnsi="Times New Roman" w:cs="Times New Roman"/>
          <w:sz w:val="28"/>
          <w:szCs w:val="28"/>
        </w:rPr>
        <w:t>тся</w:t>
      </w:r>
      <w:r w:rsidR="00E828B9" w:rsidRPr="00E828B9">
        <w:t xml:space="preserve"> </w:t>
      </w:r>
      <w:r w:rsidR="00E828B9" w:rsidRPr="00E828B9">
        <w:rPr>
          <w:rFonts w:ascii="Times New Roman" w:hAnsi="Times New Roman" w:cs="Times New Roman"/>
          <w:sz w:val="28"/>
          <w:szCs w:val="28"/>
        </w:rPr>
        <w:t>геодезические и картографические материалы</w:t>
      </w:r>
      <w:r w:rsidR="00E828B9">
        <w:rPr>
          <w:rFonts w:ascii="Times New Roman" w:hAnsi="Times New Roman" w:cs="Times New Roman"/>
          <w:sz w:val="28"/>
          <w:szCs w:val="28"/>
        </w:rPr>
        <w:t>, а также</w:t>
      </w:r>
      <w:r w:rsidR="00E828B9" w:rsidRPr="00E828B9">
        <w:rPr>
          <w:rFonts w:ascii="Times New Roman" w:hAnsi="Times New Roman" w:cs="Times New Roman"/>
          <w:sz w:val="28"/>
          <w:szCs w:val="28"/>
        </w:rPr>
        <w:t xml:space="preserve"> землеустроительная документация,</w:t>
      </w:r>
      <w:r w:rsidR="00E828B9">
        <w:rPr>
          <w:rFonts w:ascii="Times New Roman" w:hAnsi="Times New Roman" w:cs="Times New Roman"/>
          <w:sz w:val="28"/>
          <w:szCs w:val="28"/>
        </w:rPr>
        <w:t xml:space="preserve"> переданная заказчиками землеустроительных работ на безвозмездной основе.</w:t>
      </w:r>
    </w:p>
    <w:p w:rsidR="00E828B9" w:rsidRDefault="00E828B9" w:rsidP="00E82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Г</w:t>
      </w:r>
      <w:r w:rsidR="00B369D2">
        <w:rPr>
          <w:rFonts w:ascii="Times New Roman" w:hAnsi="Times New Roman" w:cs="Times New Roman"/>
          <w:sz w:val="28"/>
          <w:szCs w:val="28"/>
        </w:rPr>
        <w:t>ФДЗ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E828B9">
        <w:rPr>
          <w:rFonts w:ascii="Times New Roman" w:hAnsi="Times New Roman" w:cs="Times New Roman"/>
          <w:sz w:val="28"/>
          <w:szCs w:val="28"/>
        </w:rPr>
        <w:t xml:space="preserve"> материалы почвенных, геоботанических и других обследований и изысканий, материалы оценки качества земель, </w:t>
      </w:r>
      <w:proofErr w:type="spellStart"/>
      <w:r w:rsidRPr="00E828B9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E828B9">
        <w:rPr>
          <w:rFonts w:ascii="Times New Roman" w:hAnsi="Times New Roman" w:cs="Times New Roman"/>
          <w:sz w:val="28"/>
          <w:szCs w:val="28"/>
        </w:rPr>
        <w:t>, материалы инвентаризации земель, проекты внутрихозяйственного землеустройства, материалы государственно</w:t>
      </w:r>
      <w:r>
        <w:rPr>
          <w:rFonts w:ascii="Times New Roman" w:hAnsi="Times New Roman" w:cs="Times New Roman"/>
          <w:sz w:val="28"/>
          <w:szCs w:val="28"/>
        </w:rPr>
        <w:t>го мониторинга земель и другие.</w:t>
      </w:r>
    </w:p>
    <w:p w:rsidR="00E828B9" w:rsidRPr="00B369D2" w:rsidRDefault="00040EFC" w:rsidP="00E828B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«Материалы</w:t>
      </w:r>
      <w:r w:rsidR="00E828B9" w:rsidRPr="00B369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28B9" w:rsidRPr="00B369D2">
        <w:rPr>
          <w:rFonts w:ascii="Times New Roman" w:hAnsi="Times New Roman" w:cs="Times New Roman"/>
          <w:i/>
          <w:sz w:val="28"/>
          <w:szCs w:val="28"/>
        </w:rPr>
        <w:t>Г</w:t>
      </w:r>
      <w:r w:rsidR="00B369D2" w:rsidRPr="00B369D2">
        <w:rPr>
          <w:rFonts w:ascii="Times New Roman" w:hAnsi="Times New Roman" w:cs="Times New Roman"/>
          <w:i/>
          <w:sz w:val="28"/>
          <w:szCs w:val="28"/>
        </w:rPr>
        <w:t>осфонда</w:t>
      </w:r>
      <w:proofErr w:type="spellEnd"/>
      <w:r w:rsidR="00E828B9" w:rsidRPr="00B369D2">
        <w:rPr>
          <w:rFonts w:ascii="Times New Roman" w:hAnsi="Times New Roman" w:cs="Times New Roman"/>
          <w:i/>
          <w:sz w:val="28"/>
          <w:szCs w:val="28"/>
        </w:rPr>
        <w:t xml:space="preserve"> общедоступны</w:t>
      </w:r>
      <w:r>
        <w:rPr>
          <w:rFonts w:ascii="Times New Roman" w:hAnsi="Times New Roman" w:cs="Times New Roman"/>
          <w:i/>
          <w:sz w:val="28"/>
          <w:szCs w:val="28"/>
        </w:rPr>
        <w:t>. Э</w:t>
      </w:r>
      <w:r w:rsidR="00E828B9" w:rsidRPr="00B369D2">
        <w:rPr>
          <w:rFonts w:ascii="Times New Roman" w:hAnsi="Times New Roman" w:cs="Times New Roman"/>
          <w:i/>
          <w:sz w:val="28"/>
          <w:szCs w:val="28"/>
        </w:rPr>
        <w:t>то значит, что ими может воспользоваться любое заинтересованное лицо. Исключением являются материалы, содержащие сведения ограниченного доступа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E828B9" w:rsidRPr="00B369D2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="009828DF" w:rsidRPr="00B369D2">
        <w:rPr>
          <w:rFonts w:ascii="Times New Roman" w:hAnsi="Times New Roman" w:cs="Times New Roman"/>
          <w:i/>
          <w:sz w:val="28"/>
          <w:szCs w:val="28"/>
        </w:rPr>
        <w:t xml:space="preserve"> персональные данные»,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9828DF">
        <w:rPr>
          <w:rFonts w:ascii="Times New Roman" w:hAnsi="Times New Roman" w:cs="Times New Roman"/>
          <w:sz w:val="28"/>
          <w:szCs w:val="28"/>
        </w:rPr>
        <w:t xml:space="preserve"> уточнила</w:t>
      </w:r>
      <w:r w:rsidR="00B369D2">
        <w:rPr>
          <w:rFonts w:ascii="Times New Roman" w:hAnsi="Times New Roman" w:cs="Times New Roman"/>
          <w:sz w:val="28"/>
          <w:szCs w:val="28"/>
        </w:rPr>
        <w:t xml:space="preserve"> </w:t>
      </w:r>
      <w:r w:rsidR="00B369D2" w:rsidRPr="00B369D2">
        <w:rPr>
          <w:rFonts w:ascii="Times New Roman" w:hAnsi="Times New Roman" w:cs="Times New Roman"/>
          <w:b/>
          <w:sz w:val="28"/>
          <w:szCs w:val="28"/>
        </w:rPr>
        <w:t xml:space="preserve">ведущий юрисконсульт юридической группы ППК «Роскадастр» по Кабардино-Балкарской Республике Ирина </w:t>
      </w:r>
      <w:proofErr w:type="spellStart"/>
      <w:r w:rsidR="00B369D2" w:rsidRPr="00B369D2">
        <w:rPr>
          <w:rFonts w:ascii="Times New Roman" w:hAnsi="Times New Roman" w:cs="Times New Roman"/>
          <w:b/>
          <w:sz w:val="28"/>
          <w:szCs w:val="28"/>
        </w:rPr>
        <w:t>Карданова</w:t>
      </w:r>
      <w:proofErr w:type="spellEnd"/>
      <w:r w:rsidR="009828DF" w:rsidRPr="00B369D2">
        <w:rPr>
          <w:rFonts w:ascii="Times New Roman" w:hAnsi="Times New Roman" w:cs="Times New Roman"/>
          <w:b/>
          <w:sz w:val="28"/>
          <w:szCs w:val="28"/>
        </w:rPr>
        <w:t>.</w:t>
      </w:r>
    </w:p>
    <w:p w:rsidR="00E828B9" w:rsidRDefault="00D21B10" w:rsidP="00E82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сроков предоставления материалов из ГФДЗ данные переводятся в электронный вид. Порядка 81% материалов оцифрованы, работы по переводу данных в электронный вид продолжаются.</w:t>
      </w:r>
    </w:p>
    <w:p w:rsidR="00523CF1" w:rsidRDefault="00A316E0" w:rsidP="00A316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Материалы ГФДЗ</w:t>
      </w:r>
      <w:r w:rsidR="00040EFC">
        <w:rPr>
          <w:rFonts w:ascii="Times New Roman" w:hAnsi="Times New Roman" w:cs="Times New Roman"/>
          <w:sz w:val="28"/>
          <w:szCs w:val="28"/>
        </w:rPr>
        <w:t xml:space="preserve"> предоставляю</w:t>
      </w:r>
      <w:r w:rsidRPr="00A316E0">
        <w:rPr>
          <w:rFonts w:ascii="Times New Roman" w:hAnsi="Times New Roman" w:cs="Times New Roman"/>
          <w:sz w:val="28"/>
          <w:szCs w:val="28"/>
        </w:rPr>
        <w:t>тся на основании заявления о предоставлении в пользование документации фонда данных</w:t>
      </w:r>
      <w:r>
        <w:rPr>
          <w:rFonts w:ascii="Times New Roman" w:hAnsi="Times New Roman" w:cs="Times New Roman"/>
          <w:sz w:val="28"/>
          <w:szCs w:val="28"/>
        </w:rPr>
        <w:t xml:space="preserve">. Если запрашиваемые материалы </w:t>
      </w:r>
      <w:r w:rsidR="00523CF1">
        <w:rPr>
          <w:rFonts w:ascii="Times New Roman" w:hAnsi="Times New Roman" w:cs="Times New Roman"/>
          <w:sz w:val="28"/>
          <w:szCs w:val="28"/>
        </w:rPr>
        <w:t>содержат сведения, отнесенные к государственной тайне</w:t>
      </w:r>
      <w:r w:rsidR="00040EFC">
        <w:rPr>
          <w:rFonts w:ascii="Times New Roman" w:hAnsi="Times New Roman" w:cs="Times New Roman"/>
          <w:sz w:val="28"/>
          <w:szCs w:val="28"/>
        </w:rPr>
        <w:t>,</w:t>
      </w:r>
      <w:r w:rsidR="00523CF1" w:rsidRPr="00523CF1">
        <w:t xml:space="preserve"> </w:t>
      </w:r>
      <w:r w:rsidR="00523CF1" w:rsidRPr="00523CF1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523CF1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523CF1" w:rsidRPr="00523CF1">
        <w:rPr>
          <w:rFonts w:ascii="Times New Roman" w:hAnsi="Times New Roman" w:cs="Times New Roman"/>
          <w:sz w:val="28"/>
          <w:szCs w:val="28"/>
        </w:rPr>
        <w:t xml:space="preserve">приложить документ, подтверждающий право </w:t>
      </w:r>
      <w:r w:rsidR="00523CF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40EFC">
        <w:rPr>
          <w:rFonts w:ascii="Times New Roman" w:hAnsi="Times New Roman" w:cs="Times New Roman"/>
          <w:sz w:val="28"/>
          <w:szCs w:val="28"/>
        </w:rPr>
        <w:t xml:space="preserve">на </w:t>
      </w:r>
      <w:r w:rsidR="00523CF1" w:rsidRPr="00523CF1">
        <w:rPr>
          <w:rFonts w:ascii="Times New Roman" w:hAnsi="Times New Roman" w:cs="Times New Roman"/>
          <w:sz w:val="28"/>
          <w:szCs w:val="28"/>
        </w:rPr>
        <w:t>работ</w:t>
      </w:r>
      <w:r w:rsidR="00040EFC">
        <w:rPr>
          <w:rFonts w:ascii="Times New Roman" w:hAnsi="Times New Roman" w:cs="Times New Roman"/>
          <w:sz w:val="28"/>
          <w:szCs w:val="28"/>
        </w:rPr>
        <w:t>у</w:t>
      </w:r>
      <w:r w:rsidR="00523CF1" w:rsidRPr="00523CF1">
        <w:rPr>
          <w:rFonts w:ascii="Times New Roman" w:hAnsi="Times New Roman" w:cs="Times New Roman"/>
          <w:sz w:val="28"/>
          <w:szCs w:val="28"/>
        </w:rPr>
        <w:t xml:space="preserve"> с материалами и данными</w:t>
      </w:r>
      <w:r w:rsidR="00FB138D">
        <w:rPr>
          <w:rFonts w:ascii="Times New Roman" w:hAnsi="Times New Roman" w:cs="Times New Roman"/>
          <w:sz w:val="28"/>
          <w:szCs w:val="28"/>
        </w:rPr>
        <w:t xml:space="preserve"> ограниченного доступа</w:t>
      </w:r>
      <w:r w:rsidR="00523CF1" w:rsidRPr="00523CF1">
        <w:rPr>
          <w:rFonts w:ascii="Times New Roman" w:hAnsi="Times New Roman" w:cs="Times New Roman"/>
          <w:sz w:val="28"/>
          <w:szCs w:val="28"/>
        </w:rPr>
        <w:t>.</w:t>
      </w:r>
      <w:r w:rsidR="00523CF1">
        <w:rPr>
          <w:rFonts w:ascii="Times New Roman" w:hAnsi="Times New Roman" w:cs="Times New Roman"/>
          <w:sz w:val="28"/>
          <w:szCs w:val="28"/>
        </w:rPr>
        <w:t xml:space="preserve"> Если</w:t>
      </w:r>
      <w:r w:rsidR="00523CF1" w:rsidRPr="00523CF1">
        <w:t xml:space="preserve"> </w:t>
      </w:r>
      <w:r w:rsidR="00523CF1" w:rsidRPr="00523CF1">
        <w:rPr>
          <w:rFonts w:ascii="Times New Roman" w:hAnsi="Times New Roman" w:cs="Times New Roman"/>
          <w:sz w:val="28"/>
          <w:szCs w:val="28"/>
        </w:rPr>
        <w:t xml:space="preserve">заявление представлено лицом, </w:t>
      </w:r>
      <w:r w:rsidR="00523CF1">
        <w:rPr>
          <w:rFonts w:ascii="Times New Roman" w:hAnsi="Times New Roman" w:cs="Times New Roman"/>
          <w:sz w:val="28"/>
          <w:szCs w:val="28"/>
        </w:rPr>
        <w:t xml:space="preserve">действующим в силу закона или доверенности, к </w:t>
      </w:r>
      <w:r w:rsidR="00523CF1" w:rsidRPr="00A316E0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324F3F">
        <w:rPr>
          <w:rFonts w:ascii="Times New Roman" w:hAnsi="Times New Roman" w:cs="Times New Roman"/>
          <w:sz w:val="28"/>
          <w:szCs w:val="28"/>
        </w:rPr>
        <w:t>прикладывается</w:t>
      </w:r>
      <w:r w:rsidR="00523CF1" w:rsidRPr="00A316E0">
        <w:rPr>
          <w:rFonts w:ascii="Times New Roman" w:hAnsi="Times New Roman" w:cs="Times New Roman"/>
          <w:sz w:val="28"/>
          <w:szCs w:val="28"/>
        </w:rPr>
        <w:t xml:space="preserve"> документ, подтверждающий </w:t>
      </w:r>
      <w:r w:rsidR="00523CF1">
        <w:rPr>
          <w:rFonts w:ascii="Times New Roman" w:hAnsi="Times New Roman" w:cs="Times New Roman"/>
          <w:sz w:val="28"/>
          <w:szCs w:val="28"/>
        </w:rPr>
        <w:t xml:space="preserve">его </w:t>
      </w:r>
      <w:r w:rsidR="00523CF1" w:rsidRPr="00A316E0">
        <w:rPr>
          <w:rFonts w:ascii="Times New Roman" w:hAnsi="Times New Roman" w:cs="Times New Roman"/>
          <w:sz w:val="28"/>
          <w:szCs w:val="28"/>
        </w:rPr>
        <w:t>полномочия</w:t>
      </w:r>
      <w:r w:rsidR="00523CF1">
        <w:rPr>
          <w:rFonts w:ascii="Times New Roman" w:hAnsi="Times New Roman" w:cs="Times New Roman"/>
          <w:sz w:val="28"/>
          <w:szCs w:val="28"/>
        </w:rPr>
        <w:t xml:space="preserve"> как представителя заявителя.</w:t>
      </w:r>
    </w:p>
    <w:p w:rsidR="006C11EA" w:rsidRDefault="008D3D24" w:rsidP="00A316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з</w:t>
      </w:r>
      <w:r w:rsidR="00117B96">
        <w:rPr>
          <w:rFonts w:ascii="Times New Roman" w:hAnsi="Times New Roman" w:cs="Times New Roman"/>
          <w:sz w:val="28"/>
          <w:szCs w:val="28"/>
        </w:rPr>
        <w:t xml:space="preserve">аявление можно подать </w:t>
      </w:r>
      <w:r w:rsidR="00225CA6">
        <w:rPr>
          <w:rFonts w:ascii="Times New Roman" w:hAnsi="Times New Roman" w:cs="Times New Roman"/>
          <w:sz w:val="28"/>
          <w:szCs w:val="28"/>
        </w:rPr>
        <w:t>одним из</w:t>
      </w:r>
      <w:r w:rsidR="00117B96">
        <w:rPr>
          <w:rFonts w:ascii="Times New Roman" w:hAnsi="Times New Roman" w:cs="Times New Roman"/>
          <w:sz w:val="28"/>
          <w:szCs w:val="28"/>
        </w:rPr>
        <w:t xml:space="preserve"> </w:t>
      </w:r>
      <w:r w:rsidR="002549A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117B96">
        <w:rPr>
          <w:rFonts w:ascii="Times New Roman" w:hAnsi="Times New Roman" w:cs="Times New Roman"/>
          <w:sz w:val="28"/>
          <w:szCs w:val="28"/>
        </w:rPr>
        <w:t>способ</w:t>
      </w:r>
      <w:r w:rsidR="002549AD">
        <w:rPr>
          <w:rFonts w:ascii="Times New Roman" w:hAnsi="Times New Roman" w:cs="Times New Roman"/>
          <w:sz w:val="28"/>
          <w:szCs w:val="28"/>
        </w:rPr>
        <w:t>о</w:t>
      </w:r>
      <w:r w:rsidR="00040EFC">
        <w:rPr>
          <w:rFonts w:ascii="Times New Roman" w:hAnsi="Times New Roman" w:cs="Times New Roman"/>
          <w:sz w:val="28"/>
          <w:szCs w:val="28"/>
        </w:rPr>
        <w:t>в:</w:t>
      </w:r>
      <w:r w:rsidR="006C11EA">
        <w:rPr>
          <w:rFonts w:ascii="Times New Roman" w:hAnsi="Times New Roman" w:cs="Times New Roman"/>
          <w:sz w:val="28"/>
          <w:szCs w:val="28"/>
        </w:rPr>
        <w:t xml:space="preserve"> </w:t>
      </w:r>
      <w:r w:rsidR="00117B96">
        <w:rPr>
          <w:rFonts w:ascii="Times New Roman" w:hAnsi="Times New Roman" w:cs="Times New Roman"/>
          <w:sz w:val="28"/>
          <w:szCs w:val="28"/>
        </w:rPr>
        <w:t>при личном посещении филиала ППК «Роскадастр» по Кабардино-Балкарской Республике</w:t>
      </w:r>
      <w:r w:rsidR="006C11EA">
        <w:rPr>
          <w:rFonts w:ascii="Times New Roman" w:hAnsi="Times New Roman" w:cs="Times New Roman"/>
          <w:sz w:val="28"/>
          <w:szCs w:val="28"/>
        </w:rPr>
        <w:t>,</w:t>
      </w:r>
      <w:r w:rsidR="00117B96">
        <w:rPr>
          <w:rFonts w:ascii="Times New Roman" w:hAnsi="Times New Roman" w:cs="Times New Roman"/>
          <w:sz w:val="28"/>
          <w:szCs w:val="28"/>
        </w:rPr>
        <w:t xml:space="preserve"> направи</w:t>
      </w:r>
      <w:r w:rsidR="00040EFC">
        <w:rPr>
          <w:rFonts w:ascii="Times New Roman" w:hAnsi="Times New Roman" w:cs="Times New Roman"/>
          <w:sz w:val="28"/>
          <w:szCs w:val="28"/>
        </w:rPr>
        <w:t>в</w:t>
      </w:r>
      <w:r w:rsidR="00117B96">
        <w:rPr>
          <w:rFonts w:ascii="Times New Roman" w:hAnsi="Times New Roman" w:cs="Times New Roman"/>
          <w:sz w:val="28"/>
          <w:szCs w:val="28"/>
        </w:rPr>
        <w:t xml:space="preserve"> почтовым отправлением или отправи</w:t>
      </w:r>
      <w:r w:rsidR="00040EFC">
        <w:rPr>
          <w:rFonts w:ascii="Times New Roman" w:hAnsi="Times New Roman" w:cs="Times New Roman"/>
          <w:sz w:val="28"/>
          <w:szCs w:val="28"/>
        </w:rPr>
        <w:t>в</w:t>
      </w:r>
      <w:r w:rsidR="00117B96">
        <w:rPr>
          <w:rFonts w:ascii="Times New Roman" w:hAnsi="Times New Roman" w:cs="Times New Roman"/>
          <w:sz w:val="28"/>
          <w:szCs w:val="28"/>
        </w:rPr>
        <w:t xml:space="preserve"> на электронную почту. </w:t>
      </w:r>
      <w:r w:rsidR="00462BB6">
        <w:rPr>
          <w:rFonts w:ascii="Times New Roman" w:hAnsi="Times New Roman" w:cs="Times New Roman"/>
          <w:sz w:val="28"/>
          <w:szCs w:val="28"/>
        </w:rPr>
        <w:t>Л</w:t>
      </w:r>
      <w:r w:rsidR="00117B96">
        <w:rPr>
          <w:rFonts w:ascii="Times New Roman" w:hAnsi="Times New Roman" w:cs="Times New Roman"/>
          <w:sz w:val="28"/>
          <w:szCs w:val="28"/>
        </w:rPr>
        <w:t>учше всего воспользоваться Единым порталом государственных и муниципальных услуг.</w:t>
      </w:r>
      <w:r w:rsidR="00462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B96" w:rsidRPr="00950C45" w:rsidRDefault="006C11EA" w:rsidP="00A316E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45">
        <w:rPr>
          <w:rFonts w:ascii="Times New Roman" w:hAnsi="Times New Roman" w:cs="Times New Roman"/>
          <w:i/>
          <w:sz w:val="28"/>
          <w:szCs w:val="28"/>
        </w:rPr>
        <w:t>«Портал Госуслуг, э</w:t>
      </w:r>
      <w:r w:rsidR="00462BB6" w:rsidRPr="00950C45">
        <w:rPr>
          <w:rFonts w:ascii="Times New Roman" w:hAnsi="Times New Roman" w:cs="Times New Roman"/>
          <w:i/>
          <w:sz w:val="28"/>
          <w:szCs w:val="28"/>
        </w:rPr>
        <w:t xml:space="preserve">то единственный способ </w:t>
      </w:r>
      <w:r w:rsidRPr="00950C45">
        <w:rPr>
          <w:rFonts w:ascii="Times New Roman" w:hAnsi="Times New Roman" w:cs="Times New Roman"/>
          <w:i/>
          <w:sz w:val="28"/>
          <w:szCs w:val="28"/>
        </w:rPr>
        <w:t xml:space="preserve">получить материалы из </w:t>
      </w:r>
      <w:proofErr w:type="spellStart"/>
      <w:r w:rsidRPr="00950C45">
        <w:rPr>
          <w:rFonts w:ascii="Times New Roman" w:hAnsi="Times New Roman" w:cs="Times New Roman"/>
          <w:i/>
          <w:sz w:val="28"/>
          <w:szCs w:val="28"/>
        </w:rPr>
        <w:t>Г</w:t>
      </w:r>
      <w:r w:rsidR="008D3D24" w:rsidRPr="00950C45">
        <w:rPr>
          <w:rFonts w:ascii="Times New Roman" w:hAnsi="Times New Roman" w:cs="Times New Roman"/>
          <w:i/>
          <w:sz w:val="28"/>
          <w:szCs w:val="28"/>
        </w:rPr>
        <w:t>осфонда</w:t>
      </w:r>
      <w:proofErr w:type="spellEnd"/>
      <w:r w:rsidR="00040EFC">
        <w:rPr>
          <w:rFonts w:ascii="Times New Roman" w:hAnsi="Times New Roman" w:cs="Times New Roman"/>
          <w:i/>
          <w:sz w:val="28"/>
          <w:szCs w:val="28"/>
        </w:rPr>
        <w:t>,</w:t>
      </w:r>
      <w:r w:rsidRPr="00950C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BB6" w:rsidRPr="00950C45">
        <w:rPr>
          <w:rFonts w:ascii="Times New Roman" w:hAnsi="Times New Roman" w:cs="Times New Roman"/>
          <w:i/>
          <w:sz w:val="28"/>
          <w:szCs w:val="28"/>
        </w:rPr>
        <w:t>исключ</w:t>
      </w:r>
      <w:r w:rsidRPr="00950C45">
        <w:rPr>
          <w:rFonts w:ascii="Times New Roman" w:hAnsi="Times New Roman" w:cs="Times New Roman"/>
          <w:i/>
          <w:sz w:val="28"/>
          <w:szCs w:val="28"/>
        </w:rPr>
        <w:t>ив</w:t>
      </w:r>
      <w:r w:rsidR="00462BB6" w:rsidRPr="00950C45">
        <w:rPr>
          <w:rFonts w:ascii="Times New Roman" w:hAnsi="Times New Roman" w:cs="Times New Roman"/>
          <w:i/>
          <w:sz w:val="28"/>
          <w:szCs w:val="28"/>
        </w:rPr>
        <w:t xml:space="preserve"> административные барьеры</w:t>
      </w:r>
      <w:r w:rsidRPr="00950C45">
        <w:rPr>
          <w:rFonts w:ascii="Times New Roman" w:hAnsi="Times New Roman" w:cs="Times New Roman"/>
          <w:i/>
          <w:sz w:val="28"/>
          <w:szCs w:val="28"/>
        </w:rPr>
        <w:t>.</w:t>
      </w:r>
      <w:r w:rsidR="00462BB6" w:rsidRPr="00950C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C45">
        <w:rPr>
          <w:rFonts w:ascii="Times New Roman" w:hAnsi="Times New Roman" w:cs="Times New Roman"/>
          <w:i/>
          <w:sz w:val="28"/>
          <w:szCs w:val="28"/>
        </w:rPr>
        <w:t>П</w:t>
      </w:r>
      <w:r w:rsidR="00462BB6" w:rsidRPr="00950C45">
        <w:rPr>
          <w:rFonts w:ascii="Times New Roman" w:hAnsi="Times New Roman" w:cs="Times New Roman"/>
          <w:i/>
          <w:sz w:val="28"/>
          <w:szCs w:val="28"/>
        </w:rPr>
        <w:t xml:space="preserve">ри </w:t>
      </w:r>
      <w:r w:rsidRPr="00950C45">
        <w:rPr>
          <w:rFonts w:ascii="Times New Roman" w:hAnsi="Times New Roman" w:cs="Times New Roman"/>
          <w:i/>
          <w:sz w:val="28"/>
          <w:szCs w:val="28"/>
        </w:rPr>
        <w:t>таком способе обращения заявление</w:t>
      </w:r>
      <w:r w:rsidR="00462BB6" w:rsidRPr="00950C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C45">
        <w:rPr>
          <w:rFonts w:ascii="Times New Roman" w:hAnsi="Times New Roman" w:cs="Times New Roman"/>
          <w:i/>
          <w:sz w:val="28"/>
          <w:szCs w:val="28"/>
        </w:rPr>
        <w:t>сразу попадает на исполнение к специалисту</w:t>
      </w:r>
      <w:r w:rsidR="00040EFC">
        <w:rPr>
          <w:rFonts w:ascii="Times New Roman" w:hAnsi="Times New Roman" w:cs="Times New Roman"/>
          <w:i/>
          <w:sz w:val="28"/>
          <w:szCs w:val="28"/>
        </w:rPr>
        <w:t>,</w:t>
      </w:r>
      <w:r w:rsidRPr="00950C45">
        <w:rPr>
          <w:rFonts w:ascii="Times New Roman" w:hAnsi="Times New Roman" w:cs="Times New Roman"/>
          <w:i/>
          <w:sz w:val="28"/>
          <w:szCs w:val="28"/>
        </w:rPr>
        <w:t xml:space="preserve"> мину</w:t>
      </w:r>
      <w:r w:rsidR="00040EFC">
        <w:rPr>
          <w:rFonts w:ascii="Times New Roman" w:hAnsi="Times New Roman" w:cs="Times New Roman"/>
          <w:i/>
          <w:sz w:val="28"/>
          <w:szCs w:val="28"/>
        </w:rPr>
        <w:t>я</w:t>
      </w:r>
      <w:r w:rsidRPr="00950C45">
        <w:rPr>
          <w:rFonts w:ascii="Times New Roman" w:hAnsi="Times New Roman" w:cs="Times New Roman"/>
          <w:i/>
          <w:sz w:val="28"/>
          <w:szCs w:val="28"/>
        </w:rPr>
        <w:t xml:space="preserve"> канцелярскую волокиту. Портал Госуслуг не ограничивает заявителей во времени, он доступен 24/7 поэтому подать заявление можно рано утром или поздн</w:t>
      </w:r>
      <w:r w:rsidR="008D3D24" w:rsidRPr="00950C45">
        <w:rPr>
          <w:rFonts w:ascii="Times New Roman" w:hAnsi="Times New Roman" w:cs="Times New Roman"/>
          <w:i/>
          <w:sz w:val="28"/>
          <w:szCs w:val="28"/>
        </w:rPr>
        <w:t>о</w:t>
      </w:r>
      <w:r w:rsidRPr="00950C45">
        <w:rPr>
          <w:rFonts w:ascii="Times New Roman" w:hAnsi="Times New Roman" w:cs="Times New Roman"/>
          <w:i/>
          <w:sz w:val="28"/>
          <w:szCs w:val="28"/>
        </w:rPr>
        <w:t xml:space="preserve"> вечером»,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EF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D24"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="008D3D24" w:rsidRPr="00950C45">
        <w:rPr>
          <w:rFonts w:ascii="Times New Roman" w:hAnsi="Times New Roman" w:cs="Times New Roman"/>
          <w:b/>
          <w:sz w:val="28"/>
          <w:szCs w:val="28"/>
        </w:rPr>
        <w:t xml:space="preserve">заместитель начальника отдела ведения архивов и фондов Ирина </w:t>
      </w:r>
      <w:proofErr w:type="spellStart"/>
      <w:r w:rsidR="008D3D24" w:rsidRPr="00950C45">
        <w:rPr>
          <w:rFonts w:ascii="Times New Roman" w:hAnsi="Times New Roman" w:cs="Times New Roman"/>
          <w:b/>
          <w:sz w:val="28"/>
          <w:szCs w:val="28"/>
        </w:rPr>
        <w:t>Аджиева</w:t>
      </w:r>
      <w:proofErr w:type="spellEnd"/>
      <w:r w:rsidRPr="00950C45">
        <w:rPr>
          <w:rFonts w:ascii="Times New Roman" w:hAnsi="Times New Roman" w:cs="Times New Roman"/>
          <w:b/>
          <w:sz w:val="28"/>
          <w:szCs w:val="28"/>
        </w:rPr>
        <w:t>.</w:t>
      </w:r>
    </w:p>
    <w:p w:rsidR="006C11EA" w:rsidRDefault="006C11EA" w:rsidP="00A316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Заявители, обратившиеся через портал, могут отслеживать ход обработки заявления, информация об этом поступает заявителю на электронную почту в режиме онлайн. Результат оказания государственной услуги </w:t>
      </w:r>
      <w:r w:rsidR="00B50626">
        <w:rPr>
          <w:rFonts w:ascii="Times New Roman" w:hAnsi="Times New Roman" w:cs="Times New Roman"/>
          <w:sz w:val="28"/>
          <w:szCs w:val="28"/>
        </w:rPr>
        <w:t>заявитель получит на портале Госуслуг, при этом материалы будут заверены электронной подписью специалиста регионального филиала ППК «Роскадастр».</w:t>
      </w:r>
    </w:p>
    <w:p w:rsidR="00461B98" w:rsidRDefault="00461B98" w:rsidP="00A316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Справочно.</w:t>
      </w:r>
    </w:p>
    <w:p w:rsidR="00461B98" w:rsidRDefault="00461B98" w:rsidP="00A316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E0">
        <w:rPr>
          <w:rFonts w:ascii="Times New Roman" w:hAnsi="Times New Roman" w:cs="Times New Roman"/>
          <w:sz w:val="28"/>
          <w:szCs w:val="28"/>
        </w:rPr>
        <w:t>Порядок создания и ведения государственного фонда данных, полученных в результате проведения землеустройства, а также порядок их использования установлен</w:t>
      </w:r>
      <w:r w:rsidR="00040EFC">
        <w:rPr>
          <w:rFonts w:ascii="Times New Roman" w:hAnsi="Times New Roman" w:cs="Times New Roman"/>
          <w:sz w:val="28"/>
          <w:szCs w:val="28"/>
        </w:rPr>
        <w:t>ы</w:t>
      </w:r>
      <w:r w:rsidRPr="00A316E0">
        <w:rPr>
          <w:rFonts w:ascii="Times New Roman" w:hAnsi="Times New Roman" w:cs="Times New Roman"/>
          <w:sz w:val="28"/>
          <w:szCs w:val="28"/>
        </w:rPr>
        <w:t xml:space="preserve"> приказом Росреестра от 14.02.2023 № П/0036 «Об установлении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использования».</w:t>
      </w:r>
    </w:p>
    <w:sectPr w:rsidR="0046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12"/>
    <w:rsid w:val="00017B04"/>
    <w:rsid w:val="00040EFC"/>
    <w:rsid w:val="000D2D12"/>
    <w:rsid w:val="00117B96"/>
    <w:rsid w:val="001D53A6"/>
    <w:rsid w:val="00225CA6"/>
    <w:rsid w:val="002549AD"/>
    <w:rsid w:val="00324F3F"/>
    <w:rsid w:val="00325FDD"/>
    <w:rsid w:val="00331A74"/>
    <w:rsid w:val="00461B98"/>
    <w:rsid w:val="00462BB6"/>
    <w:rsid w:val="00523CF1"/>
    <w:rsid w:val="006C11EA"/>
    <w:rsid w:val="007B3F10"/>
    <w:rsid w:val="00803302"/>
    <w:rsid w:val="008501FD"/>
    <w:rsid w:val="00872903"/>
    <w:rsid w:val="0087515F"/>
    <w:rsid w:val="008D3D24"/>
    <w:rsid w:val="00950C45"/>
    <w:rsid w:val="009828DF"/>
    <w:rsid w:val="009B1383"/>
    <w:rsid w:val="009C4BE8"/>
    <w:rsid w:val="009E4DDE"/>
    <w:rsid w:val="00A316E0"/>
    <w:rsid w:val="00B369D2"/>
    <w:rsid w:val="00B50626"/>
    <w:rsid w:val="00B52FB1"/>
    <w:rsid w:val="00B82936"/>
    <w:rsid w:val="00B91718"/>
    <w:rsid w:val="00D21B10"/>
    <w:rsid w:val="00DD20AD"/>
    <w:rsid w:val="00E828B9"/>
    <w:rsid w:val="00E96678"/>
    <w:rsid w:val="00F23E21"/>
    <w:rsid w:val="00FB138D"/>
    <w:rsid w:val="00F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DCF0"/>
  <w15:docId w15:val="{C20CE7BB-945A-4E7D-8FAC-679F78EC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10</cp:revision>
  <cp:lastPrinted>2024-03-19T11:54:00Z</cp:lastPrinted>
  <dcterms:created xsi:type="dcterms:W3CDTF">2024-03-19T12:51:00Z</dcterms:created>
  <dcterms:modified xsi:type="dcterms:W3CDTF">2024-03-20T11:36:00Z</dcterms:modified>
</cp:coreProperties>
</file>