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7D" w:rsidRDefault="0078287D" w:rsidP="0078287D">
      <w:pPr>
        <w:jc w:val="both"/>
      </w:pPr>
    </w:p>
    <w:p w:rsidR="0078287D" w:rsidRDefault="0078287D" w:rsidP="007D783B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87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D783B" w:rsidRDefault="007D783B" w:rsidP="007D783B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эксплуатации газового оборудования</w:t>
      </w:r>
    </w:p>
    <w:p w:rsidR="007D783B" w:rsidRPr="008B3238" w:rsidRDefault="007D783B" w:rsidP="007D783B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FD2" w:rsidRPr="008D2B36" w:rsidRDefault="00AF16B6" w:rsidP="007D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6D2FF6" w:rsidRPr="008D2B36">
        <w:rPr>
          <w:rFonts w:ascii="Times New Roman" w:hAnsi="Times New Roman" w:cs="Times New Roman"/>
          <w:sz w:val="24"/>
          <w:szCs w:val="24"/>
        </w:rPr>
        <w:t>В связи с участившимися случаями гибели людей от отравления угарным газом</w:t>
      </w:r>
      <w:r w:rsidRPr="008D2B36">
        <w:rPr>
          <w:rFonts w:ascii="Times New Roman" w:hAnsi="Times New Roman" w:cs="Times New Roman"/>
          <w:sz w:val="24"/>
          <w:szCs w:val="24"/>
        </w:rPr>
        <w:t xml:space="preserve"> и от взры</w:t>
      </w:r>
      <w:r w:rsidR="0078287D" w:rsidRPr="008D2B36">
        <w:rPr>
          <w:rFonts w:ascii="Times New Roman" w:hAnsi="Times New Roman" w:cs="Times New Roman"/>
          <w:sz w:val="24"/>
          <w:szCs w:val="24"/>
        </w:rPr>
        <w:t>ва бытового газа в результате у</w:t>
      </w:r>
      <w:r w:rsidRPr="008D2B36">
        <w:rPr>
          <w:rFonts w:ascii="Times New Roman" w:hAnsi="Times New Roman" w:cs="Times New Roman"/>
          <w:sz w:val="24"/>
          <w:szCs w:val="24"/>
        </w:rPr>
        <w:t xml:space="preserve">течки, настоятельно </w:t>
      </w:r>
      <w:r w:rsidRPr="00932841">
        <w:rPr>
          <w:rFonts w:ascii="Times New Roman" w:hAnsi="Times New Roman" w:cs="Times New Roman"/>
          <w:b/>
          <w:sz w:val="24"/>
          <w:szCs w:val="24"/>
        </w:rPr>
        <w:t>рекомендуем</w:t>
      </w:r>
      <w:r w:rsidRPr="008D2B36">
        <w:rPr>
          <w:rFonts w:ascii="Times New Roman" w:hAnsi="Times New Roman" w:cs="Times New Roman"/>
          <w:sz w:val="24"/>
          <w:szCs w:val="24"/>
        </w:rPr>
        <w:t xml:space="preserve"> обеспечить вентиляцию помещений, где расположены бытовые газовые приборы и оборудование, т.е. обязательно установить вентиляционные каналы  в соответств</w:t>
      </w:r>
      <w:r w:rsidR="0078287D" w:rsidRPr="008D2B36">
        <w:rPr>
          <w:rFonts w:ascii="Times New Roman" w:hAnsi="Times New Roman" w:cs="Times New Roman"/>
          <w:sz w:val="24"/>
          <w:szCs w:val="24"/>
        </w:rPr>
        <w:t>ии с требованиями и проводить их регулярную очистку.</w:t>
      </w:r>
      <w:r w:rsidRPr="008D2B36">
        <w:rPr>
          <w:rFonts w:ascii="Times New Roman" w:hAnsi="Times New Roman" w:cs="Times New Roman"/>
          <w:sz w:val="24"/>
          <w:szCs w:val="24"/>
        </w:rPr>
        <w:tab/>
      </w:r>
    </w:p>
    <w:p w:rsidR="00B81FD2" w:rsidRPr="008D2B36" w:rsidRDefault="00AF16B6" w:rsidP="0078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B36">
        <w:rPr>
          <w:rFonts w:ascii="Times New Roman" w:hAnsi="Times New Roman" w:cs="Times New Roman"/>
          <w:sz w:val="24"/>
          <w:szCs w:val="24"/>
        </w:rPr>
        <w:tab/>
      </w:r>
      <w:r w:rsidRPr="00932841">
        <w:rPr>
          <w:rFonts w:ascii="Times New Roman" w:hAnsi="Times New Roman" w:cs="Times New Roman"/>
          <w:b/>
          <w:sz w:val="24"/>
          <w:szCs w:val="24"/>
        </w:rPr>
        <w:t>Рекомендуем</w:t>
      </w:r>
      <w:r w:rsidRPr="008D2B36">
        <w:rPr>
          <w:rFonts w:ascii="Times New Roman" w:hAnsi="Times New Roman" w:cs="Times New Roman"/>
          <w:sz w:val="24"/>
          <w:szCs w:val="24"/>
        </w:rPr>
        <w:t xml:space="preserve"> обеспечить технический осмотр и техническое обслуживание газового оборудования квалифицированными специалистами.</w:t>
      </w:r>
    </w:p>
    <w:p w:rsidR="00B81FD2" w:rsidRPr="008D2B36" w:rsidRDefault="00AF16B6" w:rsidP="0078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B36">
        <w:rPr>
          <w:rFonts w:ascii="Times New Roman" w:hAnsi="Times New Roman" w:cs="Times New Roman"/>
          <w:sz w:val="24"/>
          <w:szCs w:val="24"/>
        </w:rPr>
        <w:tab/>
      </w:r>
      <w:r w:rsidR="006D2FF6" w:rsidRPr="008D2B36">
        <w:rPr>
          <w:rFonts w:ascii="Times New Roman" w:hAnsi="Times New Roman" w:cs="Times New Roman"/>
          <w:sz w:val="24"/>
          <w:szCs w:val="24"/>
        </w:rPr>
        <w:t xml:space="preserve">Природный газ, как и сжиженный, в обычном состоянии без цвета и запаха. Однако для того, чтобы мы своевременно могли обнаружить утечку газа, </w:t>
      </w:r>
      <w:r w:rsidR="0078287D" w:rsidRPr="008D2B36">
        <w:rPr>
          <w:rFonts w:ascii="Times New Roman" w:hAnsi="Times New Roman" w:cs="Times New Roman"/>
          <w:sz w:val="24"/>
          <w:szCs w:val="24"/>
        </w:rPr>
        <w:t>в него</w:t>
      </w:r>
      <w:r w:rsidR="00D24590" w:rsidRPr="008D2B36">
        <w:rPr>
          <w:rFonts w:ascii="Times New Roman" w:hAnsi="Times New Roman" w:cs="Times New Roman"/>
          <w:sz w:val="24"/>
          <w:szCs w:val="24"/>
        </w:rPr>
        <w:t xml:space="preserve"> запускают</w:t>
      </w:r>
      <w:r w:rsidR="0078287D" w:rsidRPr="008D2B36">
        <w:rPr>
          <w:rFonts w:ascii="Times New Roman" w:hAnsi="Times New Roman" w:cs="Times New Roman"/>
          <w:sz w:val="24"/>
          <w:szCs w:val="24"/>
        </w:rPr>
        <w:t xml:space="preserve"> специальные химические вещества, имеющие</w:t>
      </w:r>
      <w:r w:rsidR="006D2FF6" w:rsidRPr="008D2B36">
        <w:rPr>
          <w:rFonts w:ascii="Times New Roman" w:hAnsi="Times New Roman" w:cs="Times New Roman"/>
          <w:sz w:val="24"/>
          <w:szCs w:val="24"/>
        </w:rPr>
        <w:t xml:space="preserve"> едкий запах. Его можно сравнить с запахом протухших яиц. А потому</w:t>
      </w:r>
      <w:r w:rsidR="00D24590" w:rsidRPr="008D2B36">
        <w:rPr>
          <w:rFonts w:ascii="Times New Roman" w:hAnsi="Times New Roman" w:cs="Times New Roman"/>
          <w:sz w:val="24"/>
          <w:szCs w:val="24"/>
        </w:rPr>
        <w:t>,</w:t>
      </w:r>
      <w:r w:rsidR="006D2FF6" w:rsidRPr="008D2B36">
        <w:rPr>
          <w:rFonts w:ascii="Times New Roman" w:hAnsi="Times New Roman" w:cs="Times New Roman"/>
          <w:sz w:val="24"/>
          <w:szCs w:val="24"/>
        </w:rPr>
        <w:t xml:space="preserve"> в случае утечки газа</w:t>
      </w:r>
      <w:r w:rsidR="00D24590" w:rsidRPr="008D2B36">
        <w:rPr>
          <w:rFonts w:ascii="Times New Roman" w:hAnsi="Times New Roman" w:cs="Times New Roman"/>
          <w:sz w:val="24"/>
          <w:szCs w:val="24"/>
        </w:rPr>
        <w:t>,</w:t>
      </w:r>
      <w:r w:rsidR="006D2FF6" w:rsidRPr="008D2B36">
        <w:rPr>
          <w:rFonts w:ascii="Times New Roman" w:hAnsi="Times New Roman" w:cs="Times New Roman"/>
          <w:sz w:val="24"/>
          <w:szCs w:val="24"/>
        </w:rPr>
        <w:t xml:space="preserve"> такой запах не может не почувствовать </w:t>
      </w:r>
      <w:r w:rsidR="0078287D" w:rsidRPr="008D2B36">
        <w:rPr>
          <w:rFonts w:ascii="Times New Roman" w:hAnsi="Times New Roman" w:cs="Times New Roman"/>
          <w:sz w:val="24"/>
          <w:szCs w:val="24"/>
        </w:rPr>
        <w:t>человек</w:t>
      </w:r>
      <w:r w:rsidR="006D2FF6" w:rsidRPr="008D2B36">
        <w:rPr>
          <w:rFonts w:ascii="Times New Roman" w:hAnsi="Times New Roman" w:cs="Times New Roman"/>
          <w:sz w:val="24"/>
          <w:szCs w:val="24"/>
        </w:rPr>
        <w:t>.</w:t>
      </w:r>
    </w:p>
    <w:p w:rsidR="00E41FE5" w:rsidRPr="008D2B36" w:rsidRDefault="00AF16B6" w:rsidP="0078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B36">
        <w:rPr>
          <w:rFonts w:ascii="Times New Roman" w:hAnsi="Times New Roman" w:cs="Times New Roman"/>
          <w:sz w:val="24"/>
          <w:szCs w:val="24"/>
        </w:rPr>
        <w:tab/>
      </w:r>
      <w:r w:rsidR="006D2FF6" w:rsidRPr="008D2B36">
        <w:rPr>
          <w:rFonts w:ascii="Times New Roman" w:hAnsi="Times New Roman" w:cs="Times New Roman"/>
          <w:sz w:val="24"/>
          <w:szCs w:val="24"/>
        </w:rPr>
        <w:t>При</w:t>
      </w:r>
      <w:r w:rsidR="00D24590" w:rsidRPr="008D2B36">
        <w:rPr>
          <w:rFonts w:ascii="Times New Roman" w:hAnsi="Times New Roman" w:cs="Times New Roman"/>
          <w:sz w:val="24"/>
          <w:szCs w:val="24"/>
        </w:rPr>
        <w:t xml:space="preserve"> обнаружении </w:t>
      </w:r>
      <w:r w:rsidR="006D2FF6" w:rsidRPr="008D2B36">
        <w:rPr>
          <w:rFonts w:ascii="Times New Roman" w:hAnsi="Times New Roman" w:cs="Times New Roman"/>
          <w:sz w:val="24"/>
          <w:szCs w:val="24"/>
        </w:rPr>
        <w:t xml:space="preserve"> запах</w:t>
      </w:r>
      <w:r w:rsidR="00D24590" w:rsidRPr="008D2B36">
        <w:rPr>
          <w:rFonts w:ascii="Times New Roman" w:hAnsi="Times New Roman" w:cs="Times New Roman"/>
          <w:sz w:val="24"/>
          <w:szCs w:val="24"/>
        </w:rPr>
        <w:t>а</w:t>
      </w:r>
      <w:r w:rsidR="006D2FF6" w:rsidRPr="008D2B36">
        <w:rPr>
          <w:rFonts w:ascii="Times New Roman" w:hAnsi="Times New Roman" w:cs="Times New Roman"/>
          <w:sz w:val="24"/>
          <w:szCs w:val="24"/>
        </w:rPr>
        <w:t xml:space="preserve"> газа необходимо немедленно</w:t>
      </w:r>
      <w:r w:rsidR="0078287D" w:rsidRPr="008D2B36">
        <w:rPr>
          <w:rFonts w:ascii="Times New Roman" w:hAnsi="Times New Roman" w:cs="Times New Roman"/>
          <w:sz w:val="24"/>
          <w:szCs w:val="24"/>
        </w:rPr>
        <w:t xml:space="preserve"> перекрыть кран подачи газа</w:t>
      </w:r>
      <w:r w:rsidR="006D2FF6" w:rsidRPr="008D2B36">
        <w:rPr>
          <w:rFonts w:ascii="Times New Roman" w:hAnsi="Times New Roman" w:cs="Times New Roman"/>
          <w:sz w:val="24"/>
          <w:szCs w:val="24"/>
        </w:rPr>
        <w:t>, открыть все окна и двери, избегать использования открытых источников огня и электрических приборов. Если запах не пропал - необходимо немедленно вызвать газовую службу (04,104,112).</w:t>
      </w:r>
    </w:p>
    <w:p w:rsidR="00B81FD2" w:rsidRPr="008D2B36" w:rsidRDefault="00E41FE5" w:rsidP="0078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B36">
        <w:rPr>
          <w:rFonts w:ascii="Times New Roman" w:hAnsi="Times New Roman" w:cs="Times New Roman"/>
          <w:sz w:val="24"/>
          <w:szCs w:val="24"/>
        </w:rPr>
        <w:tab/>
      </w:r>
      <w:r w:rsidR="00B81FD2" w:rsidRPr="008D2B36">
        <w:rPr>
          <w:rFonts w:ascii="Times New Roman" w:hAnsi="Times New Roman" w:cs="Times New Roman"/>
          <w:sz w:val="24"/>
          <w:szCs w:val="24"/>
        </w:rPr>
        <w:t>Если газов</w:t>
      </w:r>
      <w:r w:rsidR="0078287D" w:rsidRPr="008D2B36">
        <w:rPr>
          <w:rFonts w:ascii="Times New Roman" w:hAnsi="Times New Roman" w:cs="Times New Roman"/>
          <w:sz w:val="24"/>
          <w:szCs w:val="24"/>
        </w:rPr>
        <w:t>ый вентиль вы перекрыли, а запах все-таки чувствуется</w:t>
      </w:r>
      <w:r w:rsidR="00B81FD2" w:rsidRPr="008D2B36">
        <w:rPr>
          <w:rFonts w:ascii="Times New Roman" w:hAnsi="Times New Roman" w:cs="Times New Roman"/>
          <w:sz w:val="24"/>
          <w:szCs w:val="24"/>
        </w:rPr>
        <w:t>, то категоричес</w:t>
      </w:r>
      <w:r w:rsidR="00D24590" w:rsidRPr="008D2B36">
        <w:rPr>
          <w:rFonts w:ascii="Times New Roman" w:hAnsi="Times New Roman" w:cs="Times New Roman"/>
          <w:sz w:val="24"/>
          <w:szCs w:val="24"/>
        </w:rPr>
        <w:t>ки нельзя оставаться в помещении</w:t>
      </w:r>
      <w:r w:rsidR="00B81FD2" w:rsidRPr="008D2B36">
        <w:rPr>
          <w:rFonts w:ascii="Times New Roman" w:hAnsi="Times New Roman" w:cs="Times New Roman"/>
          <w:sz w:val="24"/>
          <w:szCs w:val="24"/>
        </w:rPr>
        <w:t>. В него вы можете вернут</w:t>
      </w:r>
      <w:r w:rsidR="006D2FF6" w:rsidRPr="008D2B36">
        <w:rPr>
          <w:rFonts w:ascii="Times New Roman" w:hAnsi="Times New Roman" w:cs="Times New Roman"/>
          <w:sz w:val="24"/>
          <w:szCs w:val="24"/>
        </w:rPr>
        <w:t>ь</w:t>
      </w:r>
      <w:r w:rsidR="00B81FD2" w:rsidRPr="008D2B36">
        <w:rPr>
          <w:rFonts w:ascii="Times New Roman" w:hAnsi="Times New Roman" w:cs="Times New Roman"/>
          <w:sz w:val="24"/>
          <w:szCs w:val="24"/>
        </w:rPr>
        <w:t>ся тогда, когда специальная служба устранит неполадки.</w:t>
      </w:r>
    </w:p>
    <w:p w:rsidR="00E41FE5" w:rsidRPr="008D2B36" w:rsidRDefault="00B81FD2" w:rsidP="0078287D">
      <w:pPr>
        <w:pStyle w:val="a3"/>
        <w:spacing w:after="0" w:afterAutospacing="0"/>
        <w:jc w:val="both"/>
        <w:rPr>
          <w:b/>
        </w:rPr>
      </w:pPr>
      <w:r w:rsidRPr="008D2B36">
        <w:rPr>
          <w:b/>
        </w:rPr>
        <w:t>К кому обращаться, если чувствуешь запах газа?</w:t>
      </w:r>
    </w:p>
    <w:p w:rsidR="008D5B5A" w:rsidRDefault="00B81FD2" w:rsidP="008D2B36">
      <w:pPr>
        <w:pStyle w:val="a3"/>
        <w:spacing w:after="0" w:afterAutospacing="0"/>
      </w:pPr>
      <w:r w:rsidRPr="008D2B36">
        <w:t xml:space="preserve"> Есть несколько вариантов, как позвонить в специальные службы: </w:t>
      </w:r>
      <w:r w:rsidRPr="008D2B36">
        <w:br/>
        <w:t xml:space="preserve">- с домашнего телефона – </w:t>
      </w:r>
      <w:r w:rsidRPr="008D2B36">
        <w:rPr>
          <w:b/>
        </w:rPr>
        <w:t>104,</w:t>
      </w:r>
      <w:r w:rsidRPr="008D2B36">
        <w:br/>
        <w:t>- с мобильного</w:t>
      </w:r>
      <w:r w:rsidR="007D783B" w:rsidRPr="008D2B36">
        <w:t xml:space="preserve"> -    а) МТС и Мегафон –</w:t>
      </w:r>
      <w:r w:rsidR="007D783B" w:rsidRPr="008D2B36">
        <w:rPr>
          <w:b/>
        </w:rPr>
        <w:t xml:space="preserve"> 040</w:t>
      </w:r>
      <w:r w:rsidR="007D783B" w:rsidRPr="008D2B36">
        <w:t>;</w:t>
      </w:r>
      <w:r w:rsidR="007D783B" w:rsidRPr="008D2B36">
        <w:br/>
        <w:t xml:space="preserve">                                б) Билайн – </w:t>
      </w:r>
      <w:r w:rsidR="007D783B" w:rsidRPr="008D2B36">
        <w:rPr>
          <w:b/>
        </w:rPr>
        <w:t>004</w:t>
      </w:r>
      <w:r w:rsidR="007D783B" w:rsidRPr="008D2B36">
        <w:t>;</w:t>
      </w:r>
      <w:r w:rsidR="007D783B" w:rsidRPr="008D2B36">
        <w:br/>
      </w:r>
    </w:p>
    <w:p w:rsidR="008B3238" w:rsidRPr="008D2B36" w:rsidRDefault="008D5B5A" w:rsidP="008D2B36">
      <w:pPr>
        <w:pStyle w:val="a3"/>
        <w:spacing w:after="0" w:afterAutospacing="0"/>
      </w:pPr>
      <w:r>
        <w:tab/>
      </w:r>
      <w:r w:rsidR="008B3238" w:rsidRPr="008D2B36">
        <w:t xml:space="preserve">В Баксанском муниципальном районе создана и действует круглосуточно </w:t>
      </w:r>
      <w:r>
        <w:t xml:space="preserve">                   </w:t>
      </w:r>
      <w:r w:rsidR="008B3238" w:rsidRPr="008D2B36">
        <w:t>Единая дежурно-диспетчерская служба (Е</w:t>
      </w:r>
      <w:r w:rsidR="00FA2306" w:rsidRPr="008D2B36">
        <w:t>ДДС), куда может позвонить каждый</w:t>
      </w:r>
      <w:r w:rsidR="008B3238" w:rsidRPr="008D2B36">
        <w:t xml:space="preserve"> при возникновении аварий</w:t>
      </w:r>
      <w:r w:rsidR="00FA2306" w:rsidRPr="008D2B36">
        <w:t>ной</w:t>
      </w:r>
      <w:r w:rsidR="008B3238" w:rsidRPr="008D2B36">
        <w:t xml:space="preserve"> ситуаци</w:t>
      </w:r>
      <w:r w:rsidR="00FA2306" w:rsidRPr="008D2B36">
        <w:t>и</w:t>
      </w:r>
      <w:r w:rsidR="008B3238" w:rsidRPr="008D2B36">
        <w:t xml:space="preserve">, </w:t>
      </w:r>
    </w:p>
    <w:p w:rsidR="008B3238" w:rsidRPr="008D2B36" w:rsidRDefault="008B3238" w:rsidP="0078287D">
      <w:pPr>
        <w:pStyle w:val="a3"/>
        <w:spacing w:after="0" w:afterAutospacing="0"/>
      </w:pPr>
      <w:r w:rsidRPr="008D2B36">
        <w:t xml:space="preserve">тел. ЕДДС – с домашнего телефона -  </w:t>
      </w:r>
      <w:r w:rsidRPr="008D2B36">
        <w:rPr>
          <w:b/>
        </w:rPr>
        <w:t>4-25-50</w:t>
      </w:r>
      <w:r w:rsidRPr="008D2B36">
        <w:t xml:space="preserve">, </w:t>
      </w:r>
    </w:p>
    <w:p w:rsidR="008B3238" w:rsidRPr="008D2B36" w:rsidRDefault="008B3238" w:rsidP="0078287D">
      <w:pPr>
        <w:pStyle w:val="a3"/>
        <w:spacing w:after="0" w:afterAutospacing="0"/>
      </w:pPr>
      <w:r w:rsidRPr="008D2B36">
        <w:t xml:space="preserve"> с мобильного  - </w:t>
      </w:r>
      <w:r w:rsidRPr="008D2B36">
        <w:rPr>
          <w:b/>
        </w:rPr>
        <w:t>8-8-6634-4-25-50</w:t>
      </w:r>
      <w:r w:rsidRPr="008D2B36">
        <w:t>.</w:t>
      </w:r>
    </w:p>
    <w:p w:rsidR="00B81FD2" w:rsidRPr="008D2B36" w:rsidRDefault="00B81FD2" w:rsidP="0078287D">
      <w:pPr>
        <w:pStyle w:val="a3"/>
        <w:spacing w:after="0" w:afterAutospacing="0"/>
        <w:jc w:val="both"/>
      </w:pPr>
      <w:r w:rsidRPr="008D2B36">
        <w:rPr>
          <w:rStyle w:val="a4"/>
        </w:rPr>
        <w:t>ВАЖНО!</w:t>
      </w:r>
      <w:r w:rsidRPr="008D2B36">
        <w:t xml:space="preserve"> Обращаем внимание на то, что природный газ взрывоопасен. Он может нанести ущерб, который в десятки раз больше ущерба при пожаре. Ведь известно немало случаев, когда беспечность одного человека приводила к разрушению целых многоквартирных домов.</w:t>
      </w:r>
    </w:p>
    <w:p w:rsidR="008D2B36" w:rsidRPr="008D2B36" w:rsidRDefault="008D2B36" w:rsidP="0078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1DA" w:rsidRPr="008D2B36" w:rsidRDefault="008D2B36" w:rsidP="008D2B36">
      <w:pPr>
        <w:tabs>
          <w:tab w:val="left" w:pos="41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2B36">
        <w:rPr>
          <w:rFonts w:ascii="Times New Roman" w:hAnsi="Times New Roman" w:cs="Times New Roman"/>
          <w:sz w:val="24"/>
          <w:szCs w:val="24"/>
        </w:rPr>
        <w:tab/>
        <w:t>Главный специалист-жилищный инспектор</w:t>
      </w:r>
    </w:p>
    <w:p w:rsidR="008D2B36" w:rsidRDefault="008D2B36" w:rsidP="008D2B36">
      <w:pPr>
        <w:tabs>
          <w:tab w:val="left" w:pos="41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2B36">
        <w:rPr>
          <w:rFonts w:ascii="Times New Roman" w:hAnsi="Times New Roman" w:cs="Times New Roman"/>
          <w:sz w:val="24"/>
          <w:szCs w:val="24"/>
        </w:rPr>
        <w:tab/>
        <w:t xml:space="preserve">Управления строительства архитектуры и ЖКХ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D2B36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</w:p>
    <w:p w:rsidR="008D2B36" w:rsidRDefault="008D2B36" w:rsidP="008D2B36">
      <w:pPr>
        <w:tabs>
          <w:tab w:val="left" w:pos="41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2B36">
        <w:rPr>
          <w:rFonts w:ascii="Times New Roman" w:hAnsi="Times New Roman" w:cs="Times New Roman"/>
          <w:sz w:val="24"/>
          <w:szCs w:val="24"/>
        </w:rPr>
        <w:t xml:space="preserve">Баксанского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B3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D2B36" w:rsidRPr="008D2B36" w:rsidRDefault="008D2B36" w:rsidP="008D2B36">
      <w:pPr>
        <w:tabs>
          <w:tab w:val="left" w:pos="41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2B36">
        <w:rPr>
          <w:rFonts w:ascii="Times New Roman" w:hAnsi="Times New Roman" w:cs="Times New Roman"/>
          <w:sz w:val="24"/>
          <w:szCs w:val="24"/>
        </w:rPr>
        <w:t xml:space="preserve"> Нахушева Р.Х.</w:t>
      </w:r>
    </w:p>
    <w:sectPr w:rsidR="008D2B36" w:rsidRPr="008D2B36" w:rsidSect="008D2B36">
      <w:headerReference w:type="default" r:id="rId6"/>
      <w:pgSz w:w="11906" w:h="16838" w:code="9"/>
      <w:pgMar w:top="-49" w:right="850" w:bottom="62" w:left="1701" w:header="6553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CBA" w:rsidRDefault="00FE6CBA" w:rsidP="0078287D">
      <w:pPr>
        <w:spacing w:after="0" w:line="240" w:lineRule="auto"/>
      </w:pPr>
      <w:r>
        <w:separator/>
      </w:r>
    </w:p>
  </w:endnote>
  <w:endnote w:type="continuationSeparator" w:id="0">
    <w:p w:rsidR="00FE6CBA" w:rsidRDefault="00FE6CBA" w:rsidP="0078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CBA" w:rsidRDefault="00FE6CBA" w:rsidP="0078287D">
      <w:pPr>
        <w:spacing w:after="0" w:line="240" w:lineRule="auto"/>
      </w:pPr>
      <w:r>
        <w:separator/>
      </w:r>
    </w:p>
  </w:footnote>
  <w:footnote w:type="continuationSeparator" w:id="0">
    <w:p w:rsidR="00FE6CBA" w:rsidRDefault="00FE6CBA" w:rsidP="0078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87D" w:rsidRDefault="0078287D">
    <w:pPr>
      <w:pStyle w:val="a5"/>
    </w:pPr>
  </w:p>
  <w:p w:rsidR="0078287D" w:rsidRDefault="0078287D">
    <w:pPr>
      <w:pStyle w:val="a5"/>
    </w:pPr>
  </w:p>
  <w:p w:rsidR="0078287D" w:rsidRDefault="0078287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1FD2"/>
    <w:rsid w:val="000C4B63"/>
    <w:rsid w:val="00123567"/>
    <w:rsid w:val="00191F2B"/>
    <w:rsid w:val="001941DA"/>
    <w:rsid w:val="002430CE"/>
    <w:rsid w:val="00264EA4"/>
    <w:rsid w:val="00313034"/>
    <w:rsid w:val="003944D7"/>
    <w:rsid w:val="00493929"/>
    <w:rsid w:val="006D2FF6"/>
    <w:rsid w:val="0078287D"/>
    <w:rsid w:val="007D783B"/>
    <w:rsid w:val="008B3238"/>
    <w:rsid w:val="008D2B36"/>
    <w:rsid w:val="008D5B5A"/>
    <w:rsid w:val="00932841"/>
    <w:rsid w:val="00AF16B6"/>
    <w:rsid w:val="00B81FD2"/>
    <w:rsid w:val="00BD649C"/>
    <w:rsid w:val="00D12545"/>
    <w:rsid w:val="00D24590"/>
    <w:rsid w:val="00E41FE5"/>
    <w:rsid w:val="00F55811"/>
    <w:rsid w:val="00FA2306"/>
    <w:rsid w:val="00FE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FD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82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287D"/>
  </w:style>
  <w:style w:type="paragraph" w:styleId="a7">
    <w:name w:val="footer"/>
    <w:basedOn w:val="a"/>
    <w:link w:val="a8"/>
    <w:uiPriority w:val="99"/>
    <w:semiHidden/>
    <w:unhideWhenUsed/>
    <w:rsid w:val="00782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2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RIMMA</cp:lastModifiedBy>
  <cp:revision>11</cp:revision>
  <cp:lastPrinted>2019-12-12T14:10:00Z</cp:lastPrinted>
  <dcterms:created xsi:type="dcterms:W3CDTF">2019-12-12T11:24:00Z</dcterms:created>
  <dcterms:modified xsi:type="dcterms:W3CDTF">2020-01-20T09:19:00Z</dcterms:modified>
</cp:coreProperties>
</file>